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CC0F" w14:textId="77777777" w:rsidR="00C661D0" w:rsidRDefault="00C661D0"/>
    <w:p w14:paraId="6D67CB0D" w14:textId="77777777" w:rsidR="0039342B" w:rsidRDefault="0039342B"/>
    <w:p w14:paraId="1EF3FBF4" w14:textId="77777777" w:rsidR="0039342B" w:rsidRDefault="0039342B"/>
    <w:p w14:paraId="359FA53A" w14:textId="77777777" w:rsidR="0039342B" w:rsidRDefault="0039342B" w:rsidP="0039342B">
      <w:pPr>
        <w:jc w:val="center"/>
        <w:textAlignment w:val="baseline"/>
        <w:rPr>
          <w:rFonts w:ascii="Calibri" w:eastAsia="Times New Roman" w:hAnsi="Calibri" w:cs="Calibri"/>
          <w:b/>
          <w:bCs/>
          <w:color w:val="000000"/>
          <w:sz w:val="22"/>
          <w:szCs w:val="22"/>
        </w:rPr>
      </w:pPr>
    </w:p>
    <w:p w14:paraId="2E9284BD" w14:textId="40E894C2" w:rsidR="0039342B" w:rsidRPr="0039342B" w:rsidRDefault="0039342B" w:rsidP="0039342B">
      <w:pPr>
        <w:jc w:val="center"/>
        <w:textAlignment w:val="baseline"/>
        <w:rPr>
          <w:rFonts w:ascii="Segoe UI" w:eastAsia="Times New Roman" w:hAnsi="Segoe UI" w:cs="Segoe UI"/>
          <w:sz w:val="18"/>
          <w:szCs w:val="18"/>
        </w:rPr>
      </w:pPr>
      <w:r w:rsidRPr="0039342B">
        <w:rPr>
          <w:rFonts w:ascii="Calibri" w:eastAsia="Times New Roman" w:hAnsi="Calibri" w:cs="Calibri"/>
          <w:b/>
          <w:bCs/>
          <w:color w:val="000000"/>
          <w:sz w:val="22"/>
          <w:szCs w:val="22"/>
        </w:rPr>
        <w:t>ILLINOIS STATE BOARD OF EDUCATION</w:t>
      </w:r>
      <w:r w:rsidRPr="0039342B">
        <w:rPr>
          <w:rFonts w:ascii="Calibri" w:eastAsia="Times New Roman" w:hAnsi="Calibri" w:cs="Calibri"/>
          <w:color w:val="000000"/>
          <w:sz w:val="22"/>
          <w:szCs w:val="22"/>
        </w:rPr>
        <w:t> </w:t>
      </w:r>
    </w:p>
    <w:p w14:paraId="45FB21A0" w14:textId="77777777" w:rsidR="0039342B" w:rsidRPr="0039342B" w:rsidRDefault="0039342B" w:rsidP="0039342B">
      <w:pPr>
        <w:jc w:val="center"/>
        <w:textAlignment w:val="baseline"/>
        <w:rPr>
          <w:rFonts w:ascii="Segoe UI" w:eastAsia="Times New Roman" w:hAnsi="Segoe UI" w:cs="Segoe UI"/>
          <w:sz w:val="18"/>
          <w:szCs w:val="18"/>
        </w:rPr>
      </w:pPr>
      <w:r w:rsidRPr="0039342B">
        <w:rPr>
          <w:rFonts w:ascii="Calibri" w:eastAsia="Times New Roman" w:hAnsi="Calibri" w:cs="Calibri"/>
          <w:b/>
          <w:bCs/>
          <w:color w:val="000000"/>
          <w:sz w:val="22"/>
          <w:szCs w:val="22"/>
        </w:rPr>
        <w:t>Significant Disproportionality CCEIS Planner</w:t>
      </w:r>
      <w:r w:rsidRPr="0039342B">
        <w:rPr>
          <w:rFonts w:ascii="Calibri" w:eastAsia="Times New Roman" w:hAnsi="Calibri" w:cs="Calibri"/>
          <w:color w:val="000000"/>
          <w:sz w:val="22"/>
          <w:szCs w:val="22"/>
        </w:rPr>
        <w:t> </w:t>
      </w:r>
    </w:p>
    <w:p w14:paraId="4E45BE3B" w14:textId="4E6BEF81" w:rsidR="0039342B" w:rsidRPr="0039342B" w:rsidRDefault="0039342B" w:rsidP="7A22E910">
      <w:pPr>
        <w:jc w:val="center"/>
        <w:textAlignment w:val="baseline"/>
        <w:rPr>
          <w:rFonts w:ascii="Calibri" w:eastAsia="Times New Roman" w:hAnsi="Calibri" w:cs="Calibri"/>
          <w:b/>
          <w:bCs/>
          <w:color w:val="000000" w:themeColor="text1"/>
          <w:sz w:val="22"/>
          <w:szCs w:val="22"/>
        </w:rPr>
      </w:pPr>
      <w:r w:rsidRPr="7A22E910">
        <w:rPr>
          <w:rFonts w:ascii="Calibri" w:eastAsia="Times New Roman" w:hAnsi="Calibri" w:cs="Calibri"/>
          <w:b/>
          <w:bCs/>
          <w:color w:val="000000" w:themeColor="text1"/>
          <w:sz w:val="22"/>
          <w:szCs w:val="22"/>
        </w:rPr>
        <w:t>Root Cause Analysis and CCEIS Plan/Update</w:t>
      </w:r>
      <w:r w:rsidRPr="7A22E910">
        <w:rPr>
          <w:rFonts w:ascii="Calibri" w:eastAsia="Times New Roman" w:hAnsi="Calibri" w:cs="Calibri"/>
          <w:color w:val="000000" w:themeColor="text1"/>
          <w:sz w:val="22"/>
          <w:szCs w:val="22"/>
        </w:rPr>
        <w:t> </w:t>
      </w:r>
      <w:r w:rsidR="30846CD9" w:rsidRPr="7A22E910">
        <w:rPr>
          <w:rFonts w:ascii="Calibri" w:eastAsia="Times New Roman" w:hAnsi="Calibri" w:cs="Calibri"/>
          <w:b/>
          <w:bCs/>
          <w:color w:val="000000" w:themeColor="text1"/>
          <w:sz w:val="22"/>
          <w:szCs w:val="22"/>
        </w:rPr>
        <w:t>Fiscal Year 2026</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20"/>
        <w:gridCol w:w="3120"/>
        <w:gridCol w:w="3120"/>
      </w:tblGrid>
      <w:tr w:rsidR="7A22E910" w14:paraId="69B99C98" w14:textId="77777777" w:rsidTr="7A22E910">
        <w:trPr>
          <w:trHeight w:val="300"/>
        </w:trPr>
        <w:tc>
          <w:tcPr>
            <w:tcW w:w="9360" w:type="dxa"/>
            <w:gridSpan w:val="3"/>
            <w:tcBorders>
              <w:top w:val="single" w:sz="6" w:space="0" w:color="auto"/>
              <w:left w:val="single" w:sz="6" w:space="0" w:color="auto"/>
              <w:bottom w:val="single" w:sz="6" w:space="0" w:color="auto"/>
              <w:right w:val="single" w:sz="6" w:space="0" w:color="auto"/>
            </w:tcBorders>
            <w:tcMar>
              <w:left w:w="90" w:type="dxa"/>
              <w:right w:w="90" w:type="dxa"/>
            </w:tcMar>
          </w:tcPr>
          <w:p w14:paraId="5F5F1E1C" w14:textId="7DD51DA6" w:rsidR="7A22E910" w:rsidRDefault="7A22E910" w:rsidP="7A22E910">
            <w:pPr>
              <w:tabs>
                <w:tab w:val="left" w:pos="4692"/>
              </w:tabs>
              <w:spacing w:line="259" w:lineRule="auto"/>
              <w:rPr>
                <w:rFonts w:ascii="Calibri" w:eastAsia="Calibri" w:hAnsi="Calibri" w:cs="Calibri"/>
                <w:color w:val="000000" w:themeColor="text1"/>
                <w:sz w:val="22"/>
                <w:szCs w:val="22"/>
              </w:rPr>
            </w:pPr>
            <w:r w:rsidRPr="7A22E910">
              <w:rPr>
                <w:rFonts w:ascii="Calibri" w:eastAsia="Calibri" w:hAnsi="Calibri" w:cs="Calibri"/>
                <w:b/>
                <w:bCs/>
                <w:color w:val="000000" w:themeColor="text1"/>
                <w:sz w:val="22"/>
                <w:szCs w:val="22"/>
              </w:rPr>
              <w:t>DISTRICT NAME &amp; NUMBER:</w:t>
            </w:r>
          </w:p>
          <w:p w14:paraId="0B30FD9F" w14:textId="53C76855" w:rsidR="7A22E910" w:rsidRDefault="7A22E910" w:rsidP="7A22E910">
            <w:pPr>
              <w:tabs>
                <w:tab w:val="left" w:pos="2772"/>
              </w:tabs>
              <w:spacing w:line="259" w:lineRule="auto"/>
              <w:jc w:val="both"/>
              <w:rPr>
                <w:rFonts w:ascii="Calibri" w:eastAsia="Calibri" w:hAnsi="Calibri" w:cs="Calibri"/>
                <w:color w:val="000000" w:themeColor="text1"/>
                <w:sz w:val="22"/>
                <w:szCs w:val="22"/>
              </w:rPr>
            </w:pPr>
            <w:r w:rsidRPr="7A22E910">
              <w:rPr>
                <w:rFonts w:ascii="Calibri" w:eastAsia="Calibri" w:hAnsi="Calibri" w:cs="Calibri"/>
                <w:color w:val="000000" w:themeColor="text1"/>
                <w:sz w:val="22"/>
                <w:szCs w:val="22"/>
              </w:rPr>
              <w:t xml:space="preserve"> </w:t>
            </w:r>
          </w:p>
        </w:tc>
      </w:tr>
      <w:tr w:rsidR="7A22E910" w14:paraId="4E391BFC"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tcMar>
              <w:left w:w="90" w:type="dxa"/>
              <w:right w:w="90" w:type="dxa"/>
            </w:tcMar>
          </w:tcPr>
          <w:p w14:paraId="343B99D6" w14:textId="452AB06C" w:rsidR="7A22E910" w:rsidRDefault="7A22E910" w:rsidP="7A22E910">
            <w:pPr>
              <w:tabs>
                <w:tab w:val="left" w:pos="4692"/>
              </w:tabs>
              <w:spacing w:line="259" w:lineRule="auto"/>
              <w:rPr>
                <w:rFonts w:ascii="Calibri" w:eastAsia="Calibri" w:hAnsi="Calibri" w:cs="Calibri"/>
                <w:color w:val="000000" w:themeColor="text1"/>
                <w:sz w:val="22"/>
                <w:szCs w:val="22"/>
              </w:rPr>
            </w:pPr>
            <w:r w:rsidRPr="7A22E910">
              <w:rPr>
                <w:rFonts w:ascii="Calibri" w:eastAsia="Calibri" w:hAnsi="Calibri" w:cs="Calibri"/>
                <w:b/>
                <w:bCs/>
                <w:color w:val="000000" w:themeColor="text1"/>
                <w:sz w:val="22"/>
                <w:szCs w:val="22"/>
              </w:rPr>
              <w:t>CONTACT PERSON NAME/POSITION:</w:t>
            </w:r>
          </w:p>
          <w:p w14:paraId="0BAA5561" w14:textId="2AEA27AB" w:rsidR="7A22E910" w:rsidRDefault="7A22E910" w:rsidP="7A22E910">
            <w:pPr>
              <w:tabs>
                <w:tab w:val="left" w:pos="4692"/>
              </w:tabs>
              <w:spacing w:line="259" w:lineRule="auto"/>
              <w:rPr>
                <w:rFonts w:ascii="Calibri" w:eastAsia="Calibri" w:hAnsi="Calibri" w:cs="Calibri"/>
                <w:color w:val="000000" w:themeColor="text1"/>
                <w:sz w:val="22"/>
                <w:szCs w:val="22"/>
              </w:rPr>
            </w:pPr>
            <w:r w:rsidRPr="7A22E910">
              <w:rPr>
                <w:rFonts w:ascii="Calibri" w:eastAsia="Calibri" w:hAnsi="Calibri" w:cs="Calibri"/>
                <w:color w:val="000000" w:themeColor="text1"/>
                <w:sz w:val="22"/>
                <w:szCs w:val="22"/>
              </w:rPr>
              <w:t xml:space="preserve"> </w:t>
            </w:r>
          </w:p>
        </w:tc>
        <w:tc>
          <w:tcPr>
            <w:tcW w:w="3120" w:type="dxa"/>
            <w:tcBorders>
              <w:top w:val="nil"/>
              <w:left w:val="single" w:sz="6" w:space="0" w:color="auto"/>
              <w:bottom w:val="single" w:sz="6" w:space="0" w:color="auto"/>
              <w:right w:val="single" w:sz="6" w:space="0" w:color="auto"/>
            </w:tcBorders>
            <w:tcMar>
              <w:left w:w="90" w:type="dxa"/>
              <w:right w:w="90" w:type="dxa"/>
            </w:tcMar>
          </w:tcPr>
          <w:p w14:paraId="365CA727" w14:textId="29FFB213" w:rsidR="7A22E910" w:rsidRDefault="7A22E910" w:rsidP="7A22E910">
            <w:pPr>
              <w:tabs>
                <w:tab w:val="left" w:pos="2772"/>
              </w:tabs>
              <w:spacing w:line="259" w:lineRule="auto"/>
              <w:jc w:val="both"/>
              <w:rPr>
                <w:rFonts w:ascii="Calibri" w:eastAsia="Calibri" w:hAnsi="Calibri" w:cs="Calibri"/>
                <w:color w:val="000000" w:themeColor="text1"/>
                <w:sz w:val="22"/>
                <w:szCs w:val="22"/>
              </w:rPr>
            </w:pPr>
            <w:r w:rsidRPr="7A22E910">
              <w:rPr>
                <w:rFonts w:ascii="Calibri" w:eastAsia="Calibri" w:hAnsi="Calibri" w:cs="Calibri"/>
                <w:b/>
                <w:bCs/>
                <w:color w:val="000000" w:themeColor="text1"/>
                <w:sz w:val="22"/>
                <w:szCs w:val="22"/>
              </w:rPr>
              <w:t>PHONE:</w:t>
            </w:r>
          </w:p>
          <w:p w14:paraId="27649CA1" w14:textId="122EA6A7" w:rsidR="7A22E910" w:rsidRDefault="7A22E910" w:rsidP="7A22E910">
            <w:pPr>
              <w:tabs>
                <w:tab w:val="left" w:pos="2772"/>
              </w:tabs>
              <w:spacing w:line="259" w:lineRule="auto"/>
              <w:rPr>
                <w:rFonts w:ascii="Calibri" w:eastAsia="Calibri" w:hAnsi="Calibri" w:cs="Calibri"/>
                <w:color w:val="000000" w:themeColor="text1"/>
                <w:sz w:val="22"/>
                <w:szCs w:val="22"/>
              </w:rPr>
            </w:pPr>
            <w:r w:rsidRPr="7A22E910">
              <w:rPr>
                <w:rFonts w:ascii="Calibri" w:eastAsia="Calibri" w:hAnsi="Calibri" w:cs="Calibri"/>
                <w:color w:val="000000" w:themeColor="text1"/>
                <w:sz w:val="22"/>
                <w:szCs w:val="22"/>
              </w:rPr>
              <w:t xml:space="preserve"> </w:t>
            </w:r>
          </w:p>
        </w:tc>
        <w:tc>
          <w:tcPr>
            <w:tcW w:w="3120" w:type="dxa"/>
            <w:tcBorders>
              <w:top w:val="nil"/>
              <w:left w:val="single" w:sz="6" w:space="0" w:color="auto"/>
              <w:bottom w:val="single" w:sz="6" w:space="0" w:color="auto"/>
              <w:right w:val="single" w:sz="6" w:space="0" w:color="auto"/>
            </w:tcBorders>
            <w:tcMar>
              <w:left w:w="90" w:type="dxa"/>
              <w:right w:w="90" w:type="dxa"/>
            </w:tcMar>
          </w:tcPr>
          <w:p w14:paraId="545956AB" w14:textId="1C8449AD" w:rsidR="7A22E910" w:rsidRDefault="7A22E910" w:rsidP="7A22E910">
            <w:pPr>
              <w:tabs>
                <w:tab w:val="left" w:pos="2772"/>
              </w:tabs>
              <w:spacing w:line="259" w:lineRule="auto"/>
              <w:jc w:val="both"/>
              <w:rPr>
                <w:rFonts w:ascii="Calibri" w:eastAsia="Calibri" w:hAnsi="Calibri" w:cs="Calibri"/>
                <w:color w:val="000000" w:themeColor="text1"/>
                <w:sz w:val="22"/>
                <w:szCs w:val="22"/>
              </w:rPr>
            </w:pPr>
            <w:r w:rsidRPr="7A22E910">
              <w:rPr>
                <w:rFonts w:ascii="Calibri" w:eastAsia="Calibri" w:hAnsi="Calibri" w:cs="Calibri"/>
                <w:b/>
                <w:bCs/>
                <w:color w:val="000000" w:themeColor="text1"/>
                <w:sz w:val="22"/>
                <w:szCs w:val="22"/>
              </w:rPr>
              <w:t>E-MAIL:</w:t>
            </w:r>
          </w:p>
          <w:p w14:paraId="2B41727B" w14:textId="5A4F9107" w:rsidR="7A22E910" w:rsidRDefault="7A22E910" w:rsidP="7A22E910">
            <w:pPr>
              <w:tabs>
                <w:tab w:val="left" w:pos="2772"/>
              </w:tabs>
              <w:spacing w:line="259" w:lineRule="auto"/>
              <w:jc w:val="both"/>
              <w:rPr>
                <w:rFonts w:ascii="Calibri" w:eastAsia="Calibri" w:hAnsi="Calibri" w:cs="Calibri"/>
                <w:color w:val="000000" w:themeColor="text1"/>
                <w:sz w:val="22"/>
                <w:szCs w:val="22"/>
              </w:rPr>
            </w:pPr>
          </w:p>
        </w:tc>
      </w:tr>
    </w:tbl>
    <w:p w14:paraId="47D181FF" w14:textId="2E006210" w:rsidR="0039342B" w:rsidRPr="0039342B" w:rsidRDefault="0039342B" w:rsidP="7A22E910">
      <w:pPr>
        <w:textAlignment w:val="baseline"/>
      </w:pPr>
    </w:p>
    <w:p w14:paraId="1114FE08" w14:textId="7242E9DC" w:rsidR="0039342B" w:rsidRPr="0039342B" w:rsidRDefault="0039342B" w:rsidP="7A22E910">
      <w:pPr>
        <w:jc w:val="both"/>
        <w:textAlignment w:val="baseline"/>
        <w:rPr>
          <w:rFonts w:ascii="Calibri" w:eastAsia="Times New Roman" w:hAnsi="Calibri" w:cs="Calibri"/>
          <w:sz w:val="22"/>
          <w:szCs w:val="22"/>
        </w:rPr>
      </w:pPr>
      <w:r w:rsidRPr="7A22E910">
        <w:rPr>
          <w:rFonts w:ascii="Calibri" w:eastAsia="Times New Roman" w:hAnsi="Calibri" w:cs="Calibri"/>
          <w:color w:val="000000" w:themeColor="text1"/>
          <w:sz w:val="22"/>
          <w:szCs w:val="22"/>
        </w:rPr>
        <w:t>Instructions: </w:t>
      </w:r>
      <w:r>
        <w:br/>
      </w:r>
      <w:r w:rsidRPr="7A22E910">
        <w:rPr>
          <w:rFonts w:ascii="Calibri" w:eastAsia="Times New Roman" w:hAnsi="Calibri" w:cs="Calibri"/>
          <w:color w:val="000000" w:themeColor="text1"/>
          <w:sz w:val="22"/>
          <w:szCs w:val="22"/>
        </w:rPr>
        <w:t>There are two sections of this document; one for districts newly identified with significant disproportionality who are creating their CCEIS plan for the first time, and one for districts who were identified in the previous year and who are providing an update on the CCEIS plan already in place. Newly identified districts should complete sections 1-5. Districts who are providing an update on an established CCEIS plan should complete sections 6-9. As IDEA Part B funds are released in July, it is recommended that districts submit their CCEIS plans by June 15 for prompt grant approval and release of funds. Submit completed CCEIS plans to</w:t>
      </w:r>
      <w:r w:rsidR="664B1A4B" w:rsidRPr="7A22E910">
        <w:rPr>
          <w:rFonts w:ascii="Calibri" w:eastAsia="Times New Roman" w:hAnsi="Calibri" w:cs="Calibri"/>
          <w:color w:val="000000" w:themeColor="text1"/>
          <w:sz w:val="22"/>
          <w:szCs w:val="22"/>
        </w:rPr>
        <w:t xml:space="preserve"> </w:t>
      </w:r>
      <w:hyperlink r:id="rId10">
        <w:r w:rsidR="664B1A4B" w:rsidRPr="7A22E910">
          <w:rPr>
            <w:rStyle w:val="Hyperlink"/>
            <w:rFonts w:ascii="Calibri" w:eastAsia="Times New Roman" w:hAnsi="Calibri" w:cs="Calibri"/>
            <w:sz w:val="22"/>
            <w:szCs w:val="22"/>
          </w:rPr>
          <w:t>sigdispro@isbe.net</w:t>
        </w:r>
      </w:hyperlink>
    </w:p>
    <w:p w14:paraId="185D9818" w14:textId="078B5ED0" w:rsidR="7A22E910" w:rsidRDefault="7A22E910" w:rsidP="7A22E910">
      <w:pPr>
        <w:jc w:val="both"/>
        <w:rPr>
          <w:rFonts w:ascii="Calibri" w:eastAsia="Times New Roman" w:hAnsi="Calibri" w:cs="Calibri"/>
          <w:sz w:val="22"/>
          <w:szCs w:val="22"/>
        </w:rPr>
      </w:pPr>
    </w:p>
    <w:p w14:paraId="6D623F90" w14:textId="77777777" w:rsidR="0039342B" w:rsidRPr="0039342B" w:rsidRDefault="0039342B" w:rsidP="0039342B">
      <w:pPr>
        <w:jc w:val="both"/>
        <w:textAlignment w:val="baseline"/>
        <w:rPr>
          <w:rFonts w:ascii="Segoe UI" w:eastAsia="Times New Roman" w:hAnsi="Segoe UI" w:cs="Segoe UI"/>
          <w:sz w:val="18"/>
          <w:szCs w:val="18"/>
        </w:rPr>
      </w:pPr>
      <w:r w:rsidRPr="0039342B">
        <w:rPr>
          <w:rFonts w:ascii="Calibri" w:eastAsia="Times New Roman" w:hAnsi="Calibri" w:cs="Calibri"/>
          <w:color w:val="000000"/>
          <w:sz w:val="22"/>
          <w:szCs w:val="22"/>
        </w:rPr>
        <w:t>LEAs can view their Significant Disproportionality dashboard by logging in to iStar.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39342B" w:rsidRPr="0039342B" w14:paraId="0035A3FC" w14:textId="77777777" w:rsidTr="0039342B">
        <w:trPr>
          <w:trHeight w:val="300"/>
        </w:trPr>
        <w:tc>
          <w:tcPr>
            <w:tcW w:w="10890" w:type="dxa"/>
            <w:tcBorders>
              <w:top w:val="single" w:sz="6" w:space="0" w:color="auto"/>
              <w:left w:val="single" w:sz="6" w:space="0" w:color="auto"/>
              <w:bottom w:val="single" w:sz="6" w:space="0" w:color="000000"/>
              <w:right w:val="single" w:sz="6" w:space="0" w:color="auto"/>
            </w:tcBorders>
            <w:shd w:val="clear" w:color="auto" w:fill="auto"/>
            <w:hideMark/>
          </w:tcPr>
          <w:p w14:paraId="6D2D5C2A" w14:textId="77777777" w:rsidR="0039342B" w:rsidRPr="0039342B" w:rsidRDefault="0039342B" w:rsidP="0039342B">
            <w:pPr>
              <w:textAlignment w:val="baseline"/>
              <w:divId w:val="188378314"/>
              <w:rPr>
                <w:rFonts w:ascii="Times New Roman" w:eastAsia="Times New Roman" w:hAnsi="Times New Roman" w:cs="Times New Roman"/>
              </w:rPr>
            </w:pPr>
            <w:r w:rsidRPr="0039342B">
              <w:rPr>
                <w:rFonts w:ascii="Calibri" w:eastAsia="Times New Roman" w:hAnsi="Calibri" w:cs="Calibri"/>
                <w:b/>
                <w:bCs/>
                <w:sz w:val="22"/>
                <w:szCs w:val="22"/>
              </w:rPr>
              <w:t>Section 1: Area of Significant Disproportionality</w:t>
            </w:r>
            <w:r w:rsidRPr="0039342B">
              <w:rPr>
                <w:rFonts w:ascii="Calibri" w:eastAsia="Times New Roman" w:hAnsi="Calibri" w:cs="Calibri"/>
                <w:sz w:val="22"/>
                <w:szCs w:val="22"/>
              </w:rPr>
              <w:t> </w:t>
            </w:r>
          </w:p>
        </w:tc>
      </w:tr>
      <w:tr w:rsidR="0039342B" w:rsidRPr="0039342B" w14:paraId="57FD0AD2" w14:textId="77777777" w:rsidTr="0039342B">
        <w:trPr>
          <w:trHeight w:val="300"/>
        </w:trPr>
        <w:tc>
          <w:tcPr>
            <w:tcW w:w="10890" w:type="dxa"/>
            <w:tcBorders>
              <w:top w:val="single" w:sz="6" w:space="0" w:color="000000"/>
              <w:left w:val="single" w:sz="6" w:space="0" w:color="auto"/>
              <w:bottom w:val="single" w:sz="6" w:space="0" w:color="000000"/>
              <w:right w:val="single" w:sz="6" w:space="0" w:color="auto"/>
            </w:tcBorders>
            <w:shd w:val="clear" w:color="auto" w:fill="auto"/>
            <w:hideMark/>
          </w:tcPr>
          <w:p w14:paraId="24E09D3E"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sz w:val="22"/>
                <w:szCs w:val="22"/>
              </w:rPr>
              <w:t>What is the LEA’s area of significant disproportionality identified in iStar?</w:t>
            </w:r>
            <w:r w:rsidRPr="0039342B">
              <w:rPr>
                <w:rFonts w:ascii="Calibri" w:eastAsia="Times New Roman" w:hAnsi="Calibri" w:cs="Calibri"/>
                <w:sz w:val="22"/>
                <w:szCs w:val="22"/>
              </w:rPr>
              <w:t> </w:t>
            </w:r>
          </w:p>
        </w:tc>
      </w:tr>
      <w:tr w:rsidR="0039342B" w:rsidRPr="0039342B" w14:paraId="6CD90B77" w14:textId="77777777" w:rsidTr="0039342B">
        <w:trPr>
          <w:trHeight w:val="300"/>
        </w:trPr>
        <w:tc>
          <w:tcPr>
            <w:tcW w:w="10890" w:type="dxa"/>
            <w:tcBorders>
              <w:top w:val="single" w:sz="6" w:space="0" w:color="000000"/>
              <w:left w:val="single" w:sz="6" w:space="0" w:color="auto"/>
              <w:bottom w:val="single" w:sz="6" w:space="0" w:color="auto"/>
              <w:right w:val="single" w:sz="6" w:space="0" w:color="auto"/>
            </w:tcBorders>
            <w:shd w:val="clear" w:color="auto" w:fill="auto"/>
            <w:hideMark/>
          </w:tcPr>
          <w:p w14:paraId="2195047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sz w:val="22"/>
                <w:szCs w:val="22"/>
              </w:rPr>
              <w:t> </w:t>
            </w:r>
          </w:p>
        </w:tc>
      </w:tr>
    </w:tbl>
    <w:p w14:paraId="5D99C3F2" w14:textId="77777777" w:rsidR="0039342B" w:rsidRPr="0039342B" w:rsidRDefault="0039342B" w:rsidP="0039342B">
      <w:pPr>
        <w:textAlignment w:val="baseline"/>
        <w:rPr>
          <w:rFonts w:ascii="Segoe UI" w:eastAsia="Times New Roman" w:hAnsi="Segoe UI" w:cs="Segoe UI"/>
          <w:sz w:val="18"/>
          <w:szCs w:val="18"/>
        </w:rPr>
      </w:pPr>
      <w:r w:rsidRPr="0039342B">
        <w:rPr>
          <w:rFonts w:ascii="Calibri" w:eastAsia="Times New Roman" w:hAnsi="Calibri" w:cs="Calibri"/>
          <w:color w:val="000000"/>
          <w:sz w:val="22"/>
          <w:szCs w:val="22"/>
        </w:rPr>
        <w:t> </w:t>
      </w:r>
    </w:p>
    <w:p w14:paraId="4AC32AF3" w14:textId="1DE9A146" w:rsidR="0039342B" w:rsidRPr="0039342B" w:rsidRDefault="0039342B" w:rsidP="0039342B">
      <w:pPr>
        <w:textAlignment w:val="baseline"/>
        <w:rPr>
          <w:rFonts w:ascii="Segoe UI" w:eastAsia="Times New Roman" w:hAnsi="Segoe UI" w:cs="Segoe UI"/>
          <w:sz w:val="18"/>
          <w:szCs w:val="18"/>
        </w:rPr>
      </w:pPr>
      <w:r w:rsidRPr="7A22E910">
        <w:rPr>
          <w:rFonts w:ascii="Calibri" w:eastAsia="Times New Roman" w:hAnsi="Calibri" w:cs="Calibri"/>
          <w:color w:val="000000" w:themeColor="text1"/>
          <w:sz w:val="22"/>
          <w:szCs w:val="22"/>
        </w:rPr>
        <w:t xml:space="preserve">Per the IDEA, “Districts must set aside 15% of their IDEA Part B Flow Through and Preschool funds to provide comprehensive coordinated early intervening services (CCEIS) </w:t>
      </w:r>
      <w:r w:rsidRPr="7A22E910">
        <w:rPr>
          <w:rFonts w:ascii="Calibri" w:eastAsia="Times New Roman" w:hAnsi="Calibri" w:cs="Calibri"/>
          <w:b/>
          <w:bCs/>
          <w:color w:val="000000" w:themeColor="text1"/>
          <w:sz w:val="22"/>
          <w:szCs w:val="22"/>
        </w:rPr>
        <w:t>to address factors contributing to the significant disproportionality</w:t>
      </w:r>
      <w:r w:rsidRPr="7A22E910">
        <w:rPr>
          <w:rFonts w:ascii="Calibri" w:eastAsia="Times New Roman" w:hAnsi="Calibri" w:cs="Calibri"/>
          <w:color w:val="000000" w:themeColor="text1"/>
          <w:sz w:val="22"/>
          <w:szCs w:val="22"/>
        </w:rPr>
        <w:t>.” [34 CFR 300.646(c) and (d)] To identify these contributing factors, LEAs must form a team of stakeholders to conduct a root cause analysis. Through an examination of district and school data, LEAs will identify the root cause and factors contributing to the significant disproportionality. This root cause will then be addressed in the CCEIS budget expenditures. </w:t>
      </w:r>
    </w:p>
    <w:p w14:paraId="0523E2D8" w14:textId="070A992C" w:rsidR="7A22E910" w:rsidRDefault="7A22E910" w:rsidP="7A22E910">
      <w:pPr>
        <w:rPr>
          <w:rFonts w:ascii="Calibri" w:eastAsia="Times New Roman" w:hAnsi="Calibri" w:cs="Calibri"/>
          <w:color w:val="000000" w:themeColor="text1"/>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39342B" w:rsidRPr="0039342B" w14:paraId="6DDC6115" w14:textId="77777777" w:rsidTr="7A22E910">
        <w:trPr>
          <w:trHeight w:val="300"/>
        </w:trPr>
        <w:tc>
          <w:tcPr>
            <w:tcW w:w="10890" w:type="dxa"/>
            <w:tcBorders>
              <w:top w:val="single" w:sz="6" w:space="0" w:color="auto"/>
              <w:left w:val="single" w:sz="6" w:space="0" w:color="auto"/>
              <w:bottom w:val="single" w:sz="6" w:space="0" w:color="000000" w:themeColor="text1"/>
              <w:right w:val="single" w:sz="6" w:space="0" w:color="auto"/>
            </w:tcBorders>
            <w:shd w:val="clear" w:color="auto" w:fill="auto"/>
            <w:hideMark/>
          </w:tcPr>
          <w:p w14:paraId="3C539733" w14:textId="77777777" w:rsidR="0039342B" w:rsidRPr="0039342B" w:rsidRDefault="0039342B" w:rsidP="0039342B">
            <w:pPr>
              <w:textAlignment w:val="baseline"/>
              <w:divId w:val="85001167"/>
              <w:rPr>
                <w:rFonts w:ascii="Times New Roman" w:eastAsia="Times New Roman" w:hAnsi="Times New Roman" w:cs="Times New Roman"/>
              </w:rPr>
            </w:pPr>
            <w:r w:rsidRPr="0039342B">
              <w:rPr>
                <w:rFonts w:ascii="Calibri" w:eastAsia="Times New Roman" w:hAnsi="Calibri" w:cs="Calibri"/>
                <w:b/>
                <w:bCs/>
                <w:color w:val="000000"/>
                <w:sz w:val="22"/>
                <w:szCs w:val="22"/>
              </w:rPr>
              <w:t>Section 2: Root Cause Analysis</w:t>
            </w:r>
            <w:r w:rsidRPr="0039342B">
              <w:rPr>
                <w:rFonts w:ascii="Calibri" w:eastAsia="Times New Roman" w:hAnsi="Calibri" w:cs="Calibri"/>
                <w:color w:val="000000"/>
                <w:sz w:val="22"/>
                <w:szCs w:val="22"/>
              </w:rPr>
              <w:t> </w:t>
            </w:r>
          </w:p>
        </w:tc>
      </w:tr>
      <w:tr w:rsidR="0039342B" w:rsidRPr="0039342B" w14:paraId="2747B87E"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3A854F8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CCEIS Stakeholder Team (names and roles)</w:t>
            </w:r>
            <w:r w:rsidRPr="0039342B">
              <w:rPr>
                <w:rFonts w:ascii="Calibri" w:eastAsia="Times New Roman" w:hAnsi="Calibri" w:cs="Calibri"/>
                <w:color w:val="000000"/>
                <w:sz w:val="22"/>
                <w:szCs w:val="22"/>
              </w:rPr>
              <w:t> </w:t>
            </w:r>
          </w:p>
        </w:tc>
      </w:tr>
      <w:tr w:rsidR="0039342B" w:rsidRPr="0039342B" w14:paraId="3CEB2756"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057D8F3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1.</w:t>
            </w:r>
            <w:r w:rsidRPr="0039342B">
              <w:rPr>
                <w:rFonts w:ascii="Calibri" w:eastAsia="Times New Roman" w:hAnsi="Calibri" w:cs="Calibri"/>
                <w:color w:val="000000"/>
                <w:sz w:val="22"/>
                <w:szCs w:val="22"/>
              </w:rPr>
              <w:t> </w:t>
            </w:r>
          </w:p>
        </w:tc>
      </w:tr>
      <w:tr w:rsidR="0039342B" w:rsidRPr="0039342B" w14:paraId="50C449B4"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2450F49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2.</w:t>
            </w:r>
            <w:r w:rsidRPr="0039342B">
              <w:rPr>
                <w:rFonts w:ascii="Calibri" w:eastAsia="Times New Roman" w:hAnsi="Calibri" w:cs="Calibri"/>
                <w:color w:val="000000"/>
                <w:sz w:val="22"/>
                <w:szCs w:val="22"/>
              </w:rPr>
              <w:t> </w:t>
            </w:r>
          </w:p>
        </w:tc>
      </w:tr>
      <w:tr w:rsidR="0039342B" w:rsidRPr="0039342B" w14:paraId="2D297DE0"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154C5A1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3.</w:t>
            </w:r>
            <w:r w:rsidRPr="0039342B">
              <w:rPr>
                <w:rFonts w:ascii="Calibri" w:eastAsia="Times New Roman" w:hAnsi="Calibri" w:cs="Calibri"/>
                <w:color w:val="000000"/>
                <w:sz w:val="22"/>
                <w:szCs w:val="22"/>
              </w:rPr>
              <w:t> </w:t>
            </w:r>
          </w:p>
        </w:tc>
      </w:tr>
      <w:tr w:rsidR="0039342B" w:rsidRPr="0039342B" w14:paraId="34ADE1D3"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2BCEB97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4.</w:t>
            </w:r>
            <w:r w:rsidRPr="0039342B">
              <w:rPr>
                <w:rFonts w:ascii="Calibri" w:eastAsia="Times New Roman" w:hAnsi="Calibri" w:cs="Calibri"/>
                <w:color w:val="000000"/>
                <w:sz w:val="22"/>
                <w:szCs w:val="22"/>
              </w:rPr>
              <w:t> </w:t>
            </w:r>
          </w:p>
        </w:tc>
      </w:tr>
      <w:tr w:rsidR="0039342B" w:rsidRPr="0039342B" w14:paraId="2AEB804A"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0DBD1C1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5.</w:t>
            </w:r>
            <w:r w:rsidRPr="0039342B">
              <w:rPr>
                <w:rFonts w:ascii="Calibri" w:eastAsia="Times New Roman" w:hAnsi="Calibri" w:cs="Calibri"/>
                <w:color w:val="000000"/>
                <w:sz w:val="22"/>
                <w:szCs w:val="22"/>
              </w:rPr>
              <w:t> </w:t>
            </w:r>
          </w:p>
        </w:tc>
      </w:tr>
      <w:tr w:rsidR="0039342B" w:rsidRPr="0039342B" w14:paraId="0D758254"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27A559DF"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What data has been examined during the root cause analysis? (Examples may include student IEPs, discipline records, school policies, evaluation records, evaluation procedures, school-wide assessment data, early intervention practices, curriculum, RTI, MTSS, and PBIS practices, etc.)</w:t>
            </w:r>
            <w:r w:rsidRPr="0039342B">
              <w:rPr>
                <w:rFonts w:ascii="Calibri" w:eastAsia="Times New Roman" w:hAnsi="Calibri" w:cs="Calibri"/>
                <w:color w:val="000000"/>
                <w:sz w:val="22"/>
                <w:szCs w:val="22"/>
              </w:rPr>
              <w:t> </w:t>
            </w:r>
          </w:p>
        </w:tc>
      </w:tr>
      <w:tr w:rsidR="0039342B" w:rsidRPr="0039342B" w14:paraId="382E3621"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70157A7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0308696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lastRenderedPageBreak/>
              <w:t> </w:t>
            </w:r>
          </w:p>
          <w:p w14:paraId="74BF2D4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653855AE"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3D3BEC2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3EE0266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16C0F4A6"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5FDF5B5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lastRenderedPageBreak/>
              <w:t>What conclusions relating to the causes and contributing factors of the significant disproportionality have been reached through the data analysis? </w:t>
            </w:r>
            <w:r w:rsidRPr="0039342B">
              <w:rPr>
                <w:rFonts w:ascii="Calibri" w:eastAsia="Times New Roman" w:hAnsi="Calibri" w:cs="Calibri"/>
                <w:color w:val="000000"/>
                <w:sz w:val="22"/>
                <w:szCs w:val="22"/>
              </w:rPr>
              <w:t> </w:t>
            </w:r>
          </w:p>
        </w:tc>
      </w:tr>
      <w:tr w:rsidR="0039342B" w:rsidRPr="0039342B" w14:paraId="5DE82D7A"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0376536F"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6D6B759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4E8BA28F"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4CA7BD6B"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2F257FE2" w14:textId="77777777" w:rsidR="0039342B" w:rsidRPr="0039342B" w:rsidRDefault="0039342B" w:rsidP="7A22E910">
            <w:pPr>
              <w:jc w:val="both"/>
              <w:textAlignment w:val="baseline"/>
              <w:rPr>
                <w:rFonts w:ascii="Times New Roman" w:eastAsia="Times New Roman" w:hAnsi="Times New Roman" w:cs="Times New Roman"/>
              </w:rPr>
            </w:pPr>
            <w:r w:rsidRPr="7A22E910">
              <w:rPr>
                <w:rFonts w:ascii="Calibri" w:eastAsia="Times New Roman" w:hAnsi="Calibri" w:cs="Calibri"/>
                <w:b/>
                <w:bCs/>
                <w:sz w:val="22"/>
                <w:szCs w:val="22"/>
              </w:rPr>
              <w:t xml:space="preserve">A review of policies, practices, and procedures is required to evaluate their impact on disproportionality. Which policies were reviewed and how? </w:t>
            </w:r>
            <w:r w:rsidRPr="7A22E910">
              <w:rPr>
                <w:rFonts w:ascii="Calibri" w:eastAsia="Times New Roman" w:hAnsi="Calibri" w:cs="Calibri"/>
                <w:sz w:val="22"/>
                <w:szCs w:val="22"/>
              </w:rPr>
              <w:t>Identified districts must review “policies, practices, and procedures used in identification or placement in particular education settings, including disciplinary removals, to ensure that the policies, practices, and procedures comply with the requirements of the Act [34 CFR 300.646(b)] </w:t>
            </w:r>
          </w:p>
        </w:tc>
      </w:tr>
      <w:tr w:rsidR="0039342B" w:rsidRPr="0039342B" w14:paraId="25B05A6B"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5A1A942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48B3682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2CF5A8FB"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79898D1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List any changes to district policies or procedures that must be publicly reported.</w:t>
            </w:r>
            <w:r w:rsidRPr="0039342B">
              <w:rPr>
                <w:rFonts w:ascii="Calibri" w:eastAsia="Times New Roman" w:hAnsi="Calibri" w:cs="Calibri"/>
                <w:color w:val="000000"/>
                <w:sz w:val="22"/>
                <w:szCs w:val="22"/>
              </w:rPr>
              <w:t> </w:t>
            </w:r>
          </w:p>
        </w:tc>
      </w:tr>
      <w:tr w:rsidR="0039342B" w:rsidRPr="0039342B" w14:paraId="122621A6"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67607CE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7BA55E7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1362BE23"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5BE5A11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What is/are the identified actionable root cause(s) of the significant disproportionality? (This will be the focus of the LEA’s CCEIS plan and must be demonstrated in the data analysis above.)</w:t>
            </w:r>
            <w:r w:rsidRPr="0039342B">
              <w:rPr>
                <w:rFonts w:ascii="Calibri" w:eastAsia="Times New Roman" w:hAnsi="Calibri" w:cs="Calibri"/>
                <w:color w:val="000000"/>
                <w:sz w:val="22"/>
                <w:szCs w:val="22"/>
              </w:rPr>
              <w:t> </w:t>
            </w:r>
          </w:p>
        </w:tc>
      </w:tr>
      <w:tr w:rsidR="0039342B" w:rsidRPr="0039342B" w14:paraId="5E3AD7D7"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E250E1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7E999BB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65F7606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011270F2"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5A5A5" w:themeFill="accent3"/>
            <w:hideMark/>
          </w:tcPr>
          <w:p w14:paraId="12772D5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4191BD58"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3B83925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Section 3: Comprehensive Coordinated Early Intervening Services (CCEIS) Plan</w:t>
            </w:r>
            <w:r w:rsidRPr="0039342B">
              <w:rPr>
                <w:rFonts w:ascii="Calibri" w:eastAsia="Times New Roman" w:hAnsi="Calibri" w:cs="Calibri"/>
                <w:color w:val="000000"/>
                <w:sz w:val="22"/>
                <w:szCs w:val="22"/>
              </w:rPr>
              <w:t> </w:t>
            </w:r>
          </w:p>
        </w:tc>
      </w:tr>
      <w:tr w:rsidR="0039342B" w:rsidRPr="0039342B" w14:paraId="64E563CA"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0F199E95" w14:textId="77777777" w:rsidR="0039342B" w:rsidRPr="0039342B" w:rsidRDefault="0039342B" w:rsidP="0039342B">
            <w:pPr>
              <w:textAlignment w:val="baseline"/>
              <w:rPr>
                <w:rFonts w:ascii="Times New Roman" w:eastAsia="Times New Roman" w:hAnsi="Times New Roman" w:cs="Times New Roman"/>
              </w:rPr>
            </w:pPr>
            <w:r w:rsidRPr="7A22E910">
              <w:rPr>
                <w:rFonts w:ascii="Calibri" w:eastAsia="Times New Roman" w:hAnsi="Calibri" w:cs="Calibri"/>
                <w:b/>
                <w:bCs/>
                <w:color w:val="000000" w:themeColor="text1"/>
                <w:sz w:val="22"/>
                <w:szCs w:val="22"/>
              </w:rPr>
              <w:t xml:space="preserve">What supports or interventions has the district already implemented to address the root cause of the significant disproportionality? Will these </w:t>
            </w:r>
            <w:bookmarkStart w:id="0" w:name="_Int_Ucl0xEFp"/>
            <w:r w:rsidRPr="7A22E910">
              <w:rPr>
                <w:rFonts w:ascii="Calibri" w:eastAsia="Times New Roman" w:hAnsi="Calibri" w:cs="Calibri"/>
                <w:b/>
                <w:bCs/>
                <w:color w:val="000000" w:themeColor="text1"/>
                <w:sz w:val="22"/>
                <w:szCs w:val="22"/>
              </w:rPr>
              <w:t>supports</w:t>
            </w:r>
            <w:bookmarkEnd w:id="0"/>
            <w:r w:rsidRPr="7A22E910">
              <w:rPr>
                <w:rFonts w:ascii="Calibri" w:eastAsia="Times New Roman" w:hAnsi="Calibri" w:cs="Calibri"/>
                <w:b/>
                <w:bCs/>
                <w:color w:val="000000" w:themeColor="text1"/>
                <w:sz w:val="22"/>
                <w:szCs w:val="22"/>
              </w:rPr>
              <w:t xml:space="preserve"> and interventions be continued, discontinued, or modified?</w:t>
            </w:r>
            <w:r w:rsidRPr="7A22E910">
              <w:rPr>
                <w:rFonts w:ascii="Calibri" w:eastAsia="Times New Roman" w:hAnsi="Calibri" w:cs="Calibri"/>
                <w:color w:val="000000" w:themeColor="text1"/>
                <w:sz w:val="22"/>
                <w:szCs w:val="22"/>
              </w:rPr>
              <w:t> </w:t>
            </w:r>
          </w:p>
        </w:tc>
      </w:tr>
      <w:tr w:rsidR="0039342B" w:rsidRPr="0039342B" w14:paraId="734DF1E6"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F3215E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4F7FDAE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76FD6D1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69315839"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104604C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What new supports or interventions will the district implement to address the root cause of the significant disproportionality?</w:t>
            </w:r>
            <w:r w:rsidRPr="0039342B">
              <w:rPr>
                <w:rFonts w:ascii="Calibri" w:eastAsia="Times New Roman" w:hAnsi="Calibri" w:cs="Calibri"/>
                <w:color w:val="000000"/>
                <w:sz w:val="22"/>
                <w:szCs w:val="22"/>
              </w:rPr>
              <w:t> </w:t>
            </w:r>
          </w:p>
        </w:tc>
      </w:tr>
      <w:tr w:rsidR="0039342B" w:rsidRPr="0039342B" w14:paraId="5E29ABF9"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2512631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4D6F4D4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41F48F4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393B2F7A"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7FB7621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List and describe any professional development to be conducted to address the significant disproportionality. How will the proposed activities reduce the identified significant disproportionality?</w:t>
            </w:r>
            <w:r w:rsidRPr="0039342B">
              <w:rPr>
                <w:rFonts w:ascii="Calibri" w:eastAsia="Times New Roman" w:hAnsi="Calibri" w:cs="Calibri"/>
                <w:color w:val="000000"/>
                <w:sz w:val="22"/>
                <w:szCs w:val="22"/>
              </w:rPr>
              <w:t> </w:t>
            </w:r>
          </w:p>
        </w:tc>
      </w:tr>
      <w:tr w:rsidR="0039342B" w:rsidRPr="0039342B" w14:paraId="710B7299" w14:textId="77777777" w:rsidTr="7A22E910">
        <w:trPr>
          <w:trHeight w:val="300"/>
        </w:trPr>
        <w:tc>
          <w:tcPr>
            <w:tcW w:w="10890" w:type="dxa"/>
            <w:tcBorders>
              <w:top w:val="single" w:sz="6" w:space="0" w:color="000000" w:themeColor="text1"/>
              <w:left w:val="single" w:sz="6" w:space="0" w:color="auto"/>
              <w:bottom w:val="single" w:sz="6" w:space="0" w:color="auto"/>
              <w:right w:val="single" w:sz="6" w:space="0" w:color="auto"/>
            </w:tcBorders>
            <w:shd w:val="clear" w:color="auto" w:fill="auto"/>
            <w:hideMark/>
          </w:tcPr>
          <w:p w14:paraId="2E991F6E"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43579D1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13319AC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bl>
    <w:p w14:paraId="5F383B29" w14:textId="77777777" w:rsidR="0039342B" w:rsidRPr="0039342B" w:rsidRDefault="0039342B" w:rsidP="0039342B">
      <w:pPr>
        <w:textAlignment w:val="baseline"/>
        <w:rPr>
          <w:rFonts w:ascii="Segoe UI" w:eastAsia="Times New Roman" w:hAnsi="Segoe UI" w:cs="Segoe UI"/>
          <w:sz w:val="18"/>
          <w:szCs w:val="18"/>
        </w:rPr>
      </w:pPr>
      <w:r w:rsidRPr="0039342B">
        <w:rPr>
          <w:rFonts w:ascii="Calibri" w:eastAsia="Times New Roman" w:hAnsi="Calibri" w:cs="Calibri"/>
          <w:color w:val="000000"/>
          <w:sz w:val="22"/>
          <w:szCs w:val="22"/>
        </w:rPr>
        <w:t> </w:t>
      </w:r>
    </w:p>
    <w:p w14:paraId="0B427D2C" w14:textId="77777777" w:rsidR="0039342B" w:rsidRPr="0039342B" w:rsidRDefault="0039342B" w:rsidP="7A22E910">
      <w:pPr>
        <w:textAlignment w:val="baseline"/>
        <w:rPr>
          <w:rFonts w:ascii="Segoe UI" w:eastAsia="Times New Roman" w:hAnsi="Segoe UI" w:cs="Segoe UI"/>
          <w:sz w:val="18"/>
          <w:szCs w:val="18"/>
        </w:rPr>
      </w:pPr>
      <w:r w:rsidRPr="7A22E910">
        <w:rPr>
          <w:rFonts w:ascii="Calibri" w:eastAsia="Times New Roman" w:hAnsi="Calibri" w:cs="Calibri"/>
          <w:sz w:val="22"/>
          <w:szCs w:val="22"/>
        </w:rPr>
        <w:lastRenderedPageBreak/>
        <w:t>Districts must set aside 15% of their IDEA Part B Flow Through and Preschool funds to provide comprehensive coordinated early intervening services (CCEIS) to address factors contributing to the significant disproportionality [34 CFR 300.646(c) and (d)]. In implementing comprehensive coordinated early intervening services, an LEA: </w:t>
      </w:r>
    </w:p>
    <w:p w14:paraId="10C8BC55" w14:textId="77777777" w:rsidR="0039342B" w:rsidRPr="0039342B" w:rsidRDefault="0039342B" w:rsidP="7A22E910">
      <w:pPr>
        <w:numPr>
          <w:ilvl w:val="0"/>
          <w:numId w:val="1"/>
        </w:numPr>
        <w:ind w:left="1080" w:firstLine="0"/>
        <w:textAlignment w:val="baseline"/>
        <w:rPr>
          <w:rFonts w:ascii="Calibri" w:eastAsia="Times New Roman" w:hAnsi="Calibri" w:cs="Calibri"/>
          <w:sz w:val="22"/>
          <w:szCs w:val="22"/>
        </w:rPr>
      </w:pPr>
      <w:r w:rsidRPr="7A22E910">
        <w:rPr>
          <w:rFonts w:ascii="Calibri" w:eastAsia="Times New Roman" w:hAnsi="Calibri" w:cs="Calibri"/>
          <w:sz w:val="22"/>
          <w:szCs w:val="22"/>
        </w:rPr>
        <w:t>May carry out activities that include professional development and educational and behavioral evaluations, services, and supports. </w:t>
      </w:r>
    </w:p>
    <w:p w14:paraId="7FEDB6F5" w14:textId="0B87297F" w:rsidR="0039342B" w:rsidRPr="0039342B" w:rsidRDefault="0039342B" w:rsidP="7A22E910">
      <w:pPr>
        <w:numPr>
          <w:ilvl w:val="0"/>
          <w:numId w:val="2"/>
        </w:numPr>
        <w:ind w:left="1080" w:firstLine="0"/>
        <w:textAlignment w:val="baseline"/>
        <w:rPr>
          <w:rFonts w:ascii="Calibri" w:eastAsia="Times New Roman" w:hAnsi="Calibri" w:cs="Calibri"/>
          <w:sz w:val="22"/>
          <w:szCs w:val="22"/>
        </w:rPr>
      </w:pPr>
      <w:r w:rsidRPr="7A22E910">
        <w:rPr>
          <w:rFonts w:ascii="Calibri" w:eastAsia="Times New Roman" w:hAnsi="Calibri" w:cs="Calibri"/>
          <w:sz w:val="22"/>
          <w:szCs w:val="22"/>
        </w:rPr>
        <w:t>Must identify and address the factors contributing to the significant disproportionality, which may include, among other identified factors, a lack of access to scientifically</w:t>
      </w:r>
      <w:r w:rsidR="00494415" w:rsidRPr="7A22E910">
        <w:rPr>
          <w:rFonts w:ascii="Calibri" w:eastAsia="Times New Roman" w:hAnsi="Calibri" w:cs="Calibri"/>
          <w:sz w:val="22"/>
          <w:szCs w:val="22"/>
        </w:rPr>
        <w:t>-</w:t>
      </w:r>
      <w:r w:rsidRPr="7A22E910">
        <w:rPr>
          <w:rFonts w:ascii="Calibri" w:eastAsia="Times New Roman" w:hAnsi="Calibri" w:cs="Calibri"/>
          <w:sz w:val="22"/>
          <w:szCs w:val="22"/>
        </w:rPr>
        <w:t>based instruction; economic, cultural, or linguistic barriers to appropriate identification or placement in particular educational settings; inappropriate use of disciplinary removals; lack of access to appropriate diagnostic screenings; differences in academic achievement levels; and policies, practices, or procedures that contribute to the significant disproportionality. </w:t>
      </w:r>
    </w:p>
    <w:p w14:paraId="5D90CA0A" w14:textId="77777777" w:rsidR="0039342B" w:rsidRPr="0039342B" w:rsidRDefault="0039342B" w:rsidP="7A22E910">
      <w:pPr>
        <w:numPr>
          <w:ilvl w:val="0"/>
          <w:numId w:val="3"/>
        </w:numPr>
        <w:ind w:left="1080" w:firstLine="0"/>
        <w:textAlignment w:val="baseline"/>
        <w:rPr>
          <w:rFonts w:ascii="Calibri" w:eastAsia="Times New Roman" w:hAnsi="Calibri" w:cs="Calibri"/>
          <w:sz w:val="22"/>
          <w:szCs w:val="22"/>
        </w:rPr>
      </w:pPr>
      <w:r w:rsidRPr="7A22E910">
        <w:rPr>
          <w:rFonts w:ascii="Calibri" w:eastAsia="Times New Roman" w:hAnsi="Calibri" w:cs="Calibri"/>
          <w:sz w:val="22"/>
          <w:szCs w:val="22"/>
        </w:rPr>
        <w:t>Must address a policy, practice, or procedure it identifies as contributing to the significant disproportionality, including a policy, practice or procedure that results in a failure to identify, or the inappropriate identification of, a racial or ethnic group (or groups). </w:t>
      </w:r>
    </w:p>
    <w:p w14:paraId="7F75D42D" w14:textId="190055DC" w:rsidR="0039342B" w:rsidRPr="0039342B" w:rsidRDefault="67E176B2" w:rsidP="7A22E910">
      <w:pPr>
        <w:numPr>
          <w:ilvl w:val="0"/>
          <w:numId w:val="4"/>
        </w:numPr>
        <w:ind w:left="1080" w:firstLine="0"/>
        <w:textAlignment w:val="baseline"/>
        <w:rPr>
          <w:rFonts w:ascii="Calibri" w:eastAsia="Times New Roman" w:hAnsi="Calibri" w:cs="Calibri"/>
          <w:sz w:val="22"/>
          <w:szCs w:val="22"/>
        </w:rPr>
      </w:pPr>
      <w:r w:rsidRPr="1A2B217E">
        <w:rPr>
          <w:rFonts w:ascii="Calibri" w:eastAsia="Times New Roman" w:hAnsi="Calibri" w:cs="Calibri"/>
          <w:sz w:val="22"/>
          <w:szCs w:val="22"/>
        </w:rPr>
        <w:t>M</w:t>
      </w:r>
      <w:r w:rsidR="0039342B" w:rsidRPr="1A2B217E">
        <w:rPr>
          <w:rFonts w:ascii="Calibri" w:eastAsia="Times New Roman" w:hAnsi="Calibri" w:cs="Calibri"/>
          <w:sz w:val="22"/>
          <w:szCs w:val="22"/>
        </w:rPr>
        <w:t>ay use funds reserved for comprehensive coordinated early intervening services to serve children from age 3 through grade 12, particularly, but not exclusively, children in those groups that were significantly overidentified under paragraph (a) or (b) of this section, including</w:t>
      </w:r>
      <w:r w:rsidR="47B3D58A" w:rsidRPr="1A2B217E">
        <w:rPr>
          <w:rFonts w:ascii="Calibri" w:eastAsia="Times New Roman" w:hAnsi="Calibri" w:cs="Calibri"/>
          <w:sz w:val="22"/>
          <w:szCs w:val="22"/>
        </w:rPr>
        <w:t xml:space="preserve"> c</w:t>
      </w:r>
      <w:r w:rsidR="0039342B" w:rsidRPr="1A2B217E">
        <w:rPr>
          <w:rFonts w:ascii="Calibri" w:eastAsia="Times New Roman" w:hAnsi="Calibri" w:cs="Calibri"/>
          <w:sz w:val="22"/>
          <w:szCs w:val="22"/>
        </w:rPr>
        <w:t>hildren who are not currently identified as needing special education or related services but who need additional academic and behavioral support to succeed in a general education environment and </w:t>
      </w:r>
      <w:r w:rsidR="50F66A08" w:rsidRPr="1A2B217E">
        <w:rPr>
          <w:rFonts w:ascii="Calibri" w:eastAsia="Times New Roman" w:hAnsi="Calibri" w:cs="Calibri"/>
          <w:sz w:val="22"/>
          <w:szCs w:val="22"/>
        </w:rPr>
        <w:t>c</w:t>
      </w:r>
      <w:r w:rsidR="0039342B" w:rsidRPr="1A2B217E">
        <w:rPr>
          <w:rFonts w:ascii="Calibri" w:eastAsia="Times New Roman" w:hAnsi="Calibri" w:cs="Calibri"/>
          <w:sz w:val="22"/>
          <w:szCs w:val="22"/>
        </w:rPr>
        <w:t>hildren with disabilities. </w:t>
      </w:r>
    </w:p>
    <w:p w14:paraId="16A3D759" w14:textId="43ECDD29" w:rsidR="0039342B" w:rsidRPr="0039342B" w:rsidRDefault="6F30DB0A" w:rsidP="7A22E910">
      <w:pPr>
        <w:numPr>
          <w:ilvl w:val="0"/>
          <w:numId w:val="4"/>
        </w:numPr>
        <w:ind w:left="1080" w:firstLine="0"/>
        <w:textAlignment w:val="baseline"/>
        <w:rPr>
          <w:rFonts w:ascii="Calibri" w:eastAsia="Times New Roman" w:hAnsi="Calibri" w:cs="Calibri"/>
          <w:sz w:val="22"/>
          <w:szCs w:val="22"/>
        </w:rPr>
      </w:pPr>
      <w:r w:rsidRPr="1A2B217E">
        <w:rPr>
          <w:rFonts w:ascii="Calibri" w:eastAsia="Times New Roman" w:hAnsi="Calibri" w:cs="Calibri"/>
          <w:sz w:val="22"/>
          <w:szCs w:val="22"/>
        </w:rPr>
        <w:t>M</w:t>
      </w:r>
      <w:r w:rsidR="0039342B" w:rsidRPr="1A2B217E">
        <w:rPr>
          <w:rFonts w:ascii="Calibri" w:eastAsia="Times New Roman" w:hAnsi="Calibri" w:cs="Calibri"/>
          <w:sz w:val="22"/>
          <w:szCs w:val="22"/>
        </w:rPr>
        <w:t>ay not limit the provision of comprehensive coordinated early intervening services under this paragraph to children with disabilities. </w:t>
      </w:r>
    </w:p>
    <w:p w14:paraId="26893286" w14:textId="0FD4AF3D" w:rsidR="0039342B" w:rsidRPr="0039342B" w:rsidRDefault="72E93C65" w:rsidP="7A22E910">
      <w:pPr>
        <w:numPr>
          <w:ilvl w:val="0"/>
          <w:numId w:val="5"/>
        </w:numPr>
        <w:ind w:left="1080" w:firstLine="0"/>
        <w:textAlignment w:val="baseline"/>
        <w:rPr>
          <w:rFonts w:ascii="Calibri" w:eastAsia="Times New Roman" w:hAnsi="Calibri" w:cs="Calibri"/>
          <w:sz w:val="22"/>
          <w:szCs w:val="22"/>
        </w:rPr>
      </w:pPr>
      <w:r w:rsidRPr="1A2B217E">
        <w:rPr>
          <w:rFonts w:ascii="Calibri" w:eastAsia="Times New Roman" w:hAnsi="Calibri" w:cs="Calibri"/>
          <w:sz w:val="22"/>
          <w:szCs w:val="22"/>
        </w:rPr>
        <w:t>M</w:t>
      </w:r>
      <w:r w:rsidR="0039342B" w:rsidRPr="1A2B217E">
        <w:rPr>
          <w:rFonts w:ascii="Calibri" w:eastAsia="Times New Roman" w:hAnsi="Calibri" w:cs="Calibri"/>
          <w:sz w:val="22"/>
          <w:szCs w:val="22"/>
        </w:rPr>
        <w:t xml:space="preserve">ust not reduce its </w:t>
      </w:r>
      <w:r w:rsidR="0BA5BCB4" w:rsidRPr="1A2B217E">
        <w:rPr>
          <w:rFonts w:ascii="Calibri" w:eastAsia="Times New Roman" w:hAnsi="Calibri" w:cs="Calibri"/>
          <w:sz w:val="22"/>
          <w:szCs w:val="22"/>
        </w:rPr>
        <w:t>M</w:t>
      </w:r>
      <w:r w:rsidR="0039342B" w:rsidRPr="1A2B217E">
        <w:rPr>
          <w:rFonts w:ascii="Calibri" w:eastAsia="Times New Roman" w:hAnsi="Calibri" w:cs="Calibri"/>
          <w:sz w:val="22"/>
          <w:szCs w:val="22"/>
        </w:rPr>
        <w:t xml:space="preserve">aintenance of </w:t>
      </w:r>
      <w:r w:rsidR="1A7DB110" w:rsidRPr="1A2B217E">
        <w:rPr>
          <w:rFonts w:ascii="Calibri" w:eastAsia="Times New Roman" w:hAnsi="Calibri" w:cs="Calibri"/>
          <w:sz w:val="22"/>
          <w:szCs w:val="22"/>
        </w:rPr>
        <w:t>E</w:t>
      </w:r>
      <w:r w:rsidR="0039342B" w:rsidRPr="1A2B217E">
        <w:rPr>
          <w:rFonts w:ascii="Calibri" w:eastAsia="Times New Roman" w:hAnsi="Calibri" w:cs="Calibri"/>
          <w:sz w:val="22"/>
          <w:szCs w:val="22"/>
        </w:rPr>
        <w:t>ffort (MOE) obligation. </w:t>
      </w:r>
    </w:p>
    <w:p w14:paraId="6FDA4116" w14:textId="16F85C36" w:rsidR="7A22E910" w:rsidRDefault="7A22E910" w:rsidP="7A22E910">
      <w:pPr>
        <w:rPr>
          <w:rFonts w:ascii="Calibri" w:eastAsia="Times New Roman" w:hAnsi="Calibri" w:cs="Calibri"/>
          <w:color w:val="000000" w:themeColor="text1"/>
          <w:sz w:val="22"/>
          <w:szCs w:val="22"/>
        </w:rPr>
      </w:pPr>
    </w:p>
    <w:p w14:paraId="7863F334" w14:textId="3521D539" w:rsidR="0039342B" w:rsidRPr="0039342B" w:rsidRDefault="0039342B" w:rsidP="0039342B">
      <w:pPr>
        <w:textAlignment w:val="baseline"/>
        <w:rPr>
          <w:rFonts w:ascii="Segoe UI" w:eastAsia="Times New Roman" w:hAnsi="Segoe UI" w:cs="Segoe UI"/>
          <w:sz w:val="18"/>
          <w:szCs w:val="18"/>
        </w:rPr>
      </w:pPr>
      <w:r w:rsidRPr="7A22E910">
        <w:rPr>
          <w:rFonts w:ascii="Calibri" w:eastAsia="Times New Roman" w:hAnsi="Calibri" w:cs="Calibri"/>
          <w:color w:val="000000" w:themeColor="text1"/>
          <w:sz w:val="22"/>
          <w:szCs w:val="22"/>
        </w:rPr>
        <w:t>List the items that will be purchased with CCEIS funds in the table below. All line items must address the identified root cause of the significant disproportionality. Preliminary allocations for the upcoming fiscal year are released each spring. More rows may be added as needed. </w:t>
      </w:r>
    </w:p>
    <w:p w14:paraId="2EABD027" w14:textId="71927C1F" w:rsidR="7A22E910" w:rsidRDefault="7A22E910" w:rsidP="7A22E910">
      <w:pPr>
        <w:rPr>
          <w:rFonts w:ascii="Calibri" w:eastAsia="Times New Roman" w:hAnsi="Calibri" w:cs="Calibri"/>
          <w:color w:val="000000" w:themeColor="text1"/>
          <w:sz w:val="22"/>
          <w:szCs w:val="22"/>
        </w:rPr>
      </w:pPr>
    </w:p>
    <w:p w14:paraId="0A669F78" w14:textId="23C642DA" w:rsidR="7A22E910" w:rsidRDefault="7A22E910" w:rsidP="7A22E910">
      <w:pPr>
        <w:rPr>
          <w:rFonts w:ascii="Calibri" w:eastAsia="Times New Roman" w:hAnsi="Calibri" w:cs="Calibri"/>
          <w:color w:val="000000" w:themeColor="text1"/>
          <w:sz w:val="22"/>
          <w:szCs w:val="22"/>
        </w:rPr>
      </w:pPr>
    </w:p>
    <w:p w14:paraId="5BBAA5CB" w14:textId="15CB5707" w:rsidR="7A22E910" w:rsidRDefault="7A22E910" w:rsidP="7A22E910">
      <w:pPr>
        <w:rPr>
          <w:rFonts w:ascii="Calibri" w:eastAsia="Times New Roman" w:hAnsi="Calibri" w:cs="Calibri"/>
          <w:color w:val="000000" w:themeColor="text1"/>
          <w:sz w:val="22"/>
          <w:szCs w:val="22"/>
        </w:rPr>
      </w:pPr>
    </w:p>
    <w:p w14:paraId="146EEE0C" w14:textId="2A2D07BC" w:rsidR="7A22E910" w:rsidRDefault="7A22E910" w:rsidP="7A22E910">
      <w:pPr>
        <w:rPr>
          <w:rFonts w:ascii="Calibri" w:eastAsia="Times New Roman" w:hAnsi="Calibri" w:cs="Calibri"/>
          <w:color w:val="000000" w:themeColor="text1"/>
          <w:sz w:val="22"/>
          <w:szCs w:val="22"/>
        </w:rPr>
      </w:pPr>
    </w:p>
    <w:p w14:paraId="318292FA" w14:textId="7DEB100F" w:rsidR="7A22E910" w:rsidRDefault="7A22E910" w:rsidP="7A22E910">
      <w:pPr>
        <w:rPr>
          <w:rFonts w:ascii="Calibri" w:eastAsia="Times New Roman" w:hAnsi="Calibri" w:cs="Calibri"/>
          <w:color w:val="000000" w:themeColor="text1"/>
          <w:sz w:val="22"/>
          <w:szCs w:val="22"/>
        </w:rPr>
      </w:pPr>
    </w:p>
    <w:p w14:paraId="343F7E83" w14:textId="59728F55" w:rsidR="1A2B217E" w:rsidRDefault="1A2B217E" w:rsidP="1A2B217E">
      <w:pPr>
        <w:rPr>
          <w:rFonts w:ascii="Calibri" w:eastAsia="Times New Roman" w:hAnsi="Calibri" w:cs="Calibri"/>
          <w:color w:val="000000" w:themeColor="text1"/>
          <w:sz w:val="22"/>
          <w:szCs w:val="22"/>
        </w:rPr>
      </w:pPr>
    </w:p>
    <w:p w14:paraId="4BD0A4AD" w14:textId="726388F7" w:rsidR="7A22E910" w:rsidRDefault="7A22E910" w:rsidP="7A22E910">
      <w:pPr>
        <w:rPr>
          <w:rFonts w:ascii="Calibri" w:eastAsia="Times New Roman" w:hAnsi="Calibri" w:cs="Calibri"/>
          <w:color w:val="000000" w:themeColor="text1"/>
          <w:sz w:val="22"/>
          <w:szCs w:val="22"/>
        </w:rPr>
      </w:pPr>
    </w:p>
    <w:p w14:paraId="4F728791" w14:textId="26311112" w:rsidR="7A22E910" w:rsidRDefault="7A22E910" w:rsidP="7A22E910">
      <w:pPr>
        <w:rPr>
          <w:rFonts w:ascii="Calibri" w:eastAsia="Times New Roman" w:hAnsi="Calibri" w:cs="Calibri"/>
          <w:color w:val="000000" w:themeColor="text1"/>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8"/>
        <w:gridCol w:w="2816"/>
      </w:tblGrid>
      <w:tr w:rsidR="0039342B" w:rsidRPr="0039342B" w14:paraId="21C700C0" w14:textId="77777777" w:rsidTr="1A2B217E">
        <w:trPr>
          <w:trHeight w:val="300"/>
        </w:trPr>
        <w:tc>
          <w:tcPr>
            <w:tcW w:w="10905" w:type="dxa"/>
            <w:gridSpan w:val="2"/>
            <w:tcBorders>
              <w:top w:val="single" w:sz="6" w:space="0" w:color="auto"/>
              <w:left w:val="single" w:sz="6" w:space="0" w:color="auto"/>
              <w:bottom w:val="single" w:sz="6" w:space="0" w:color="000000" w:themeColor="text1"/>
              <w:right w:val="single" w:sz="6" w:space="0" w:color="auto"/>
            </w:tcBorders>
            <w:shd w:val="clear" w:color="auto" w:fill="auto"/>
            <w:hideMark/>
          </w:tcPr>
          <w:p w14:paraId="2D75F865" w14:textId="77777777" w:rsidR="0039342B" w:rsidRPr="0039342B" w:rsidRDefault="0039342B" w:rsidP="0039342B">
            <w:pPr>
              <w:textAlignment w:val="baseline"/>
              <w:divId w:val="1972586962"/>
              <w:rPr>
                <w:rFonts w:ascii="Times New Roman" w:eastAsia="Times New Roman" w:hAnsi="Times New Roman" w:cs="Times New Roman"/>
              </w:rPr>
            </w:pPr>
            <w:r w:rsidRPr="0039342B">
              <w:rPr>
                <w:rFonts w:ascii="Calibri" w:eastAsia="Times New Roman" w:hAnsi="Calibri" w:cs="Calibri"/>
                <w:b/>
                <w:bCs/>
                <w:color w:val="000000"/>
                <w:sz w:val="22"/>
                <w:szCs w:val="22"/>
              </w:rPr>
              <w:t>Section 4: CCEIS Budget Plan</w:t>
            </w:r>
            <w:r w:rsidRPr="0039342B">
              <w:rPr>
                <w:rFonts w:ascii="Calibri" w:eastAsia="Times New Roman" w:hAnsi="Calibri" w:cs="Calibri"/>
                <w:color w:val="000000"/>
                <w:sz w:val="22"/>
                <w:szCs w:val="22"/>
              </w:rPr>
              <w:t> </w:t>
            </w:r>
          </w:p>
        </w:tc>
      </w:tr>
      <w:tr w:rsidR="7A22E910" w14:paraId="360B27DC" w14:textId="77777777" w:rsidTr="1A2B217E">
        <w:trPr>
          <w:trHeight w:val="300"/>
        </w:trPr>
        <w:tc>
          <w:tcPr>
            <w:tcW w:w="9344" w:type="dxa"/>
            <w:gridSpan w:val="2"/>
            <w:tcBorders>
              <w:top w:val="single" w:sz="6" w:space="0" w:color="auto"/>
              <w:left w:val="single" w:sz="6" w:space="0" w:color="auto"/>
              <w:bottom w:val="single" w:sz="6" w:space="0" w:color="000000" w:themeColor="text1"/>
              <w:right w:val="single" w:sz="6" w:space="0" w:color="auto"/>
            </w:tcBorders>
            <w:shd w:val="clear" w:color="auto" w:fill="auto"/>
            <w:hideMark/>
          </w:tcPr>
          <w:p w14:paraId="0E387868" w14:textId="18B07483" w:rsidR="224F3A2E" w:rsidRDefault="27A0064E" w:rsidP="7A22E910">
            <w:pPr>
              <w:rPr>
                <w:rFonts w:ascii="Calibri" w:eastAsia="Times New Roman" w:hAnsi="Calibri" w:cs="Calibri"/>
                <w:b/>
                <w:bCs/>
                <w:color w:val="000000" w:themeColor="text1"/>
                <w:sz w:val="22"/>
                <w:szCs w:val="22"/>
              </w:rPr>
            </w:pPr>
            <w:r w:rsidRPr="1A2B217E">
              <w:rPr>
                <w:rFonts w:ascii="Calibri" w:eastAsia="Times New Roman" w:hAnsi="Calibri" w:cs="Calibri"/>
                <w:b/>
                <w:bCs/>
                <w:color w:val="000000" w:themeColor="text1"/>
                <w:sz w:val="22"/>
                <w:szCs w:val="22"/>
              </w:rPr>
              <w:t xml:space="preserve">What is the dollar amount to be set aside for CCEIS?  </w:t>
            </w:r>
            <w:r w:rsidR="04FBBB19" w:rsidRPr="1A2B217E">
              <w:rPr>
                <w:rFonts w:ascii="Calibri" w:eastAsia="Times New Roman" w:hAnsi="Calibri" w:cs="Calibri"/>
                <w:b/>
                <w:bCs/>
                <w:color w:val="000000" w:themeColor="text1"/>
                <w:sz w:val="22"/>
                <w:szCs w:val="22"/>
              </w:rPr>
              <w:t xml:space="preserve">                                  </w:t>
            </w:r>
            <w:r w:rsidRPr="1A2B217E">
              <w:rPr>
                <w:rFonts w:ascii="Calibri" w:eastAsia="Times New Roman" w:hAnsi="Calibri" w:cs="Calibri"/>
                <w:b/>
                <w:bCs/>
                <w:color w:val="000000" w:themeColor="text1"/>
                <w:sz w:val="22"/>
                <w:szCs w:val="22"/>
              </w:rPr>
              <w:t>$</w:t>
            </w:r>
          </w:p>
        </w:tc>
      </w:tr>
      <w:tr w:rsidR="0039342B" w:rsidRPr="0039342B" w14:paraId="6C802CB9"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A74993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Item description </w:t>
            </w: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626E08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Amount</w:t>
            </w:r>
            <w:r w:rsidRPr="0039342B">
              <w:rPr>
                <w:rFonts w:ascii="Calibri" w:eastAsia="Times New Roman" w:hAnsi="Calibri" w:cs="Calibri"/>
                <w:color w:val="000000"/>
                <w:sz w:val="22"/>
                <w:szCs w:val="22"/>
              </w:rPr>
              <w:t> </w:t>
            </w:r>
          </w:p>
        </w:tc>
      </w:tr>
      <w:tr w:rsidR="0039342B" w:rsidRPr="0039342B" w14:paraId="5637409F"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C40B05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8B8D7B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7C5214F0"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0B6EAC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458C38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56B6D5F2"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3FA47E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3A5478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0CDE04E7"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F3A8A1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3CF904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3818808E"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C6ECBF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19479F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5D63AB7D"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F08906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6992D1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176ED69D" w14:textId="77777777" w:rsidTr="1A2B217E">
        <w:trPr>
          <w:trHeight w:val="300"/>
        </w:trPr>
        <w:tc>
          <w:tcPr>
            <w:tcW w:w="7665" w:type="dxa"/>
            <w:tcBorders>
              <w:top w:val="single" w:sz="6" w:space="0" w:color="000000" w:themeColor="text1"/>
              <w:left w:val="single" w:sz="6" w:space="0" w:color="auto"/>
              <w:bottom w:val="single" w:sz="6" w:space="0" w:color="auto"/>
              <w:right w:val="single" w:sz="6" w:space="0" w:color="000000" w:themeColor="text1"/>
            </w:tcBorders>
            <w:shd w:val="clear" w:color="auto" w:fill="auto"/>
            <w:hideMark/>
          </w:tcPr>
          <w:p w14:paraId="53B6B5F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auto"/>
              <w:right w:val="single" w:sz="6" w:space="0" w:color="auto"/>
            </w:tcBorders>
            <w:shd w:val="clear" w:color="auto" w:fill="auto"/>
            <w:hideMark/>
          </w:tcPr>
          <w:p w14:paraId="236FE9F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bl>
    <w:p w14:paraId="122BF584" w14:textId="77777777" w:rsidR="0039342B" w:rsidRPr="0039342B" w:rsidRDefault="0039342B" w:rsidP="0039342B">
      <w:pPr>
        <w:jc w:val="both"/>
        <w:textAlignment w:val="baseline"/>
        <w:rPr>
          <w:rFonts w:ascii="Segoe UI" w:eastAsia="Times New Roman" w:hAnsi="Segoe UI" w:cs="Segoe UI"/>
          <w:sz w:val="18"/>
          <w:szCs w:val="18"/>
        </w:rPr>
      </w:pPr>
      <w:r w:rsidRPr="0039342B">
        <w:rPr>
          <w:rFonts w:ascii="Calibri" w:eastAsia="Times New Roman" w:hAnsi="Calibri" w:cs="Calibri"/>
          <w:color w:val="000000"/>
          <w:sz w:val="22"/>
          <w:szCs w:val="22"/>
        </w:rPr>
        <w:lastRenderedPageBreak/>
        <w:t> </w:t>
      </w:r>
    </w:p>
    <w:p w14:paraId="3B76906F" w14:textId="18B069FF" w:rsidR="0039342B" w:rsidRPr="0039342B" w:rsidRDefault="062D15EC" w:rsidP="0039342B">
      <w:pPr>
        <w:jc w:val="both"/>
        <w:textAlignment w:val="baseline"/>
        <w:rPr>
          <w:rFonts w:ascii="Segoe UI" w:eastAsia="Times New Roman" w:hAnsi="Segoe UI" w:cs="Segoe UI"/>
          <w:sz w:val="18"/>
          <w:szCs w:val="18"/>
        </w:rPr>
      </w:pPr>
      <w:r w:rsidRPr="7A22E910">
        <w:rPr>
          <w:rFonts w:ascii="Calibri" w:eastAsia="Times New Roman" w:hAnsi="Calibri" w:cs="Calibri"/>
          <w:b/>
          <w:bCs/>
          <w:color w:val="000000" w:themeColor="text1"/>
          <w:sz w:val="22"/>
          <w:szCs w:val="22"/>
        </w:rPr>
        <w:t>Optional:</w:t>
      </w:r>
      <w:r w:rsidRPr="7A22E910">
        <w:rPr>
          <w:rFonts w:ascii="Calibri" w:eastAsia="Times New Roman" w:hAnsi="Calibri" w:cs="Calibri"/>
          <w:color w:val="000000" w:themeColor="text1"/>
          <w:sz w:val="22"/>
          <w:szCs w:val="22"/>
        </w:rPr>
        <w:t xml:space="preserve"> </w:t>
      </w:r>
      <w:r w:rsidR="0039342B" w:rsidRPr="7A22E910">
        <w:rPr>
          <w:rFonts w:ascii="Calibri" w:eastAsia="Times New Roman" w:hAnsi="Calibri" w:cs="Calibri"/>
          <w:color w:val="000000" w:themeColor="text1"/>
          <w:sz w:val="22"/>
          <w:szCs w:val="22"/>
        </w:rPr>
        <w:t>Use the table below to plan goals for the next year focused on the identified actionable root causes of the significant disproportionality.</w:t>
      </w:r>
      <w:r w:rsidR="0039342B" w:rsidRPr="7A22E910">
        <w:rPr>
          <w:rFonts w:ascii="Calibri" w:eastAsia="Times New Roman" w:hAnsi="Calibri" w:cs="Calibri"/>
          <w:i/>
          <w:iCs/>
          <w:color w:val="000000" w:themeColor="text1"/>
          <w:sz w:val="22"/>
          <w:szCs w:val="22"/>
        </w:rPr>
        <w:t xml:space="preserve"> </w:t>
      </w:r>
      <w:r w:rsidR="0039342B" w:rsidRPr="7A22E910">
        <w:rPr>
          <w:rFonts w:ascii="Calibri" w:eastAsia="Times New Roman" w:hAnsi="Calibri" w:cs="Calibri"/>
          <w:color w:val="000000" w:themeColor="text1"/>
          <w:sz w:val="22"/>
          <w:szCs w:val="22"/>
        </w:rPr>
        <w:t>LEAs identified with significant disproportionality for consecutive years must provide the SEA an annual update on the progress of their CCEIS plan. </w:t>
      </w:r>
    </w:p>
    <w:p w14:paraId="153F9F47" w14:textId="2BEA1610" w:rsidR="7A22E910" w:rsidRDefault="7A22E910" w:rsidP="7A22E910">
      <w:pPr>
        <w:jc w:val="both"/>
        <w:rPr>
          <w:rFonts w:ascii="Calibri" w:eastAsia="Times New Roman" w:hAnsi="Calibri" w:cs="Calibri"/>
          <w:color w:val="000000" w:themeColor="text1"/>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3"/>
        <w:gridCol w:w="1099"/>
        <w:gridCol w:w="1003"/>
        <w:gridCol w:w="1318"/>
        <w:gridCol w:w="3411"/>
      </w:tblGrid>
      <w:tr w:rsidR="0039342B" w:rsidRPr="0039342B" w14:paraId="7F3BE60B" w14:textId="77777777" w:rsidTr="0039342B">
        <w:trPr>
          <w:trHeight w:val="300"/>
        </w:trPr>
        <w:tc>
          <w:tcPr>
            <w:tcW w:w="10935" w:type="dxa"/>
            <w:gridSpan w:val="5"/>
            <w:tcBorders>
              <w:top w:val="single" w:sz="6" w:space="0" w:color="auto"/>
              <w:left w:val="single" w:sz="6" w:space="0" w:color="000000"/>
              <w:bottom w:val="single" w:sz="6" w:space="0" w:color="000000"/>
              <w:right w:val="single" w:sz="6" w:space="0" w:color="000000"/>
            </w:tcBorders>
            <w:shd w:val="clear" w:color="auto" w:fill="auto"/>
            <w:hideMark/>
          </w:tcPr>
          <w:p w14:paraId="4E8FD71A" w14:textId="77777777" w:rsidR="0039342B" w:rsidRPr="0039342B" w:rsidRDefault="0039342B" w:rsidP="0039342B">
            <w:pPr>
              <w:textAlignment w:val="baseline"/>
              <w:divId w:val="1716082177"/>
              <w:rPr>
                <w:rFonts w:ascii="Times New Roman" w:eastAsia="Times New Roman" w:hAnsi="Times New Roman" w:cs="Times New Roman"/>
              </w:rPr>
            </w:pPr>
            <w:r w:rsidRPr="0039342B">
              <w:rPr>
                <w:rFonts w:ascii="Calibri" w:eastAsia="Times New Roman" w:hAnsi="Calibri" w:cs="Calibri"/>
                <w:b/>
                <w:bCs/>
                <w:color w:val="000000"/>
                <w:sz w:val="22"/>
                <w:szCs w:val="22"/>
              </w:rPr>
              <w:t>Section 5: Goal Setting and Progress Monitoring</w:t>
            </w:r>
            <w:r w:rsidRPr="0039342B">
              <w:rPr>
                <w:rFonts w:ascii="Calibri" w:eastAsia="Times New Roman" w:hAnsi="Calibri" w:cs="Calibri"/>
                <w:color w:val="000000"/>
                <w:sz w:val="22"/>
                <w:szCs w:val="22"/>
              </w:rPr>
              <w:t> </w:t>
            </w:r>
          </w:p>
        </w:tc>
      </w:tr>
      <w:tr w:rsidR="0039342B" w:rsidRPr="0039342B" w14:paraId="56A0C619" w14:textId="77777777" w:rsidTr="0039342B">
        <w:trPr>
          <w:trHeight w:val="300"/>
        </w:trPr>
        <w:tc>
          <w:tcPr>
            <w:tcW w:w="10935" w:type="dxa"/>
            <w:gridSpan w:val="5"/>
            <w:tcBorders>
              <w:top w:val="single" w:sz="6" w:space="0" w:color="auto"/>
              <w:left w:val="single" w:sz="6" w:space="0" w:color="000000"/>
              <w:bottom w:val="single" w:sz="6" w:space="0" w:color="000000"/>
              <w:right w:val="single" w:sz="6" w:space="0" w:color="000000"/>
            </w:tcBorders>
            <w:shd w:val="clear" w:color="auto" w:fill="auto"/>
            <w:hideMark/>
          </w:tcPr>
          <w:p w14:paraId="37F53FE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Goal #1:</w:t>
            </w:r>
            <w:r w:rsidRPr="0039342B">
              <w:rPr>
                <w:rFonts w:ascii="Calibri" w:eastAsia="Times New Roman" w:hAnsi="Calibri" w:cs="Calibri"/>
                <w:color w:val="000000"/>
                <w:sz w:val="22"/>
                <w:szCs w:val="22"/>
              </w:rPr>
              <w:t> </w:t>
            </w:r>
          </w:p>
        </w:tc>
      </w:tr>
      <w:tr w:rsidR="0039342B" w:rsidRPr="0039342B" w14:paraId="1C97A2F4" w14:textId="77777777" w:rsidTr="0039342B">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5A5A5"/>
            <w:hideMark/>
          </w:tcPr>
          <w:p w14:paraId="70DC96B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98F621E"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Data to be gathered</w:t>
            </w:r>
            <w:r w:rsidRPr="0039342B">
              <w:rPr>
                <w:rFonts w:ascii="Calibri" w:eastAsia="Times New Roman" w:hAnsi="Calibri" w:cs="Calibri"/>
                <w:color w:val="000000"/>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6CB3FF2C"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Timeline</w:t>
            </w:r>
            <w:r w:rsidRPr="0039342B">
              <w:rPr>
                <w:rFonts w:ascii="Calibri" w:eastAsia="Times New Roman" w:hAnsi="Calibri" w:cs="Calibri"/>
                <w:color w:val="000000"/>
                <w:sz w:val="22"/>
                <w:szCs w:val="22"/>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505138DD"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Staff Responsible</w:t>
            </w:r>
            <w:r w:rsidRPr="0039342B">
              <w:rPr>
                <w:rFonts w:ascii="Calibri" w:eastAsia="Times New Roman" w:hAnsi="Calibri" w:cs="Calibri"/>
                <w:color w:val="000000"/>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56FF561E"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Evidence of Implementation</w:t>
            </w:r>
            <w:r w:rsidRPr="0039342B">
              <w:rPr>
                <w:rFonts w:ascii="Calibri" w:eastAsia="Times New Roman" w:hAnsi="Calibri" w:cs="Calibri"/>
                <w:color w:val="000000"/>
                <w:sz w:val="22"/>
                <w:szCs w:val="22"/>
              </w:rPr>
              <w:t> </w:t>
            </w:r>
          </w:p>
        </w:tc>
      </w:tr>
      <w:tr w:rsidR="0039342B" w:rsidRPr="0039342B" w14:paraId="04BF7A70" w14:textId="77777777" w:rsidTr="0039342B">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00532D4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1:</w:t>
            </w:r>
            <w:r w:rsidRPr="0039342B">
              <w:rPr>
                <w:rFonts w:ascii="Calibri" w:eastAsia="Times New Roman" w:hAnsi="Calibri" w:cs="Calibri"/>
                <w:color w:val="000000"/>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1FBDC7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0644E65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C459984"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351F16EE"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3D29EB97" w14:textId="77777777" w:rsidTr="0039342B">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40C8C33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2:</w:t>
            </w:r>
            <w:r w:rsidRPr="0039342B">
              <w:rPr>
                <w:rFonts w:ascii="Calibri" w:eastAsia="Times New Roman" w:hAnsi="Calibri" w:cs="Calibri"/>
                <w:color w:val="000000"/>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0F645CF"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2E109D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E4254E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51BF90F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0545193B" w14:textId="77777777" w:rsidTr="0039342B">
        <w:trPr>
          <w:trHeight w:val="300"/>
        </w:trPr>
        <w:tc>
          <w:tcPr>
            <w:tcW w:w="109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0C3FC3BE"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Goal #2:</w:t>
            </w:r>
            <w:r w:rsidRPr="0039342B">
              <w:rPr>
                <w:rFonts w:ascii="Calibri" w:eastAsia="Times New Roman" w:hAnsi="Calibri" w:cs="Calibri"/>
                <w:color w:val="000000"/>
                <w:sz w:val="22"/>
                <w:szCs w:val="22"/>
              </w:rPr>
              <w:t> </w:t>
            </w:r>
          </w:p>
        </w:tc>
      </w:tr>
      <w:tr w:rsidR="0039342B" w:rsidRPr="0039342B" w14:paraId="5DF9C030" w14:textId="77777777" w:rsidTr="0039342B">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5A5A5"/>
            <w:hideMark/>
          </w:tcPr>
          <w:p w14:paraId="46E5B1A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4DDC0AA"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Data to be gathered</w:t>
            </w:r>
            <w:r w:rsidRPr="0039342B">
              <w:rPr>
                <w:rFonts w:ascii="Calibri" w:eastAsia="Times New Roman" w:hAnsi="Calibri" w:cs="Calibri"/>
                <w:color w:val="000000"/>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A3527E6"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Timeline</w:t>
            </w:r>
            <w:r w:rsidRPr="0039342B">
              <w:rPr>
                <w:rFonts w:ascii="Calibri" w:eastAsia="Times New Roman" w:hAnsi="Calibri" w:cs="Calibri"/>
                <w:color w:val="000000"/>
                <w:sz w:val="22"/>
                <w:szCs w:val="22"/>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6448A35B"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Staff Responsible</w:t>
            </w:r>
            <w:r w:rsidRPr="0039342B">
              <w:rPr>
                <w:rFonts w:ascii="Calibri" w:eastAsia="Times New Roman" w:hAnsi="Calibri" w:cs="Calibri"/>
                <w:color w:val="000000"/>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51AFBD30"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Evidence of Implementation</w:t>
            </w:r>
            <w:r w:rsidRPr="0039342B">
              <w:rPr>
                <w:rFonts w:ascii="Calibri" w:eastAsia="Times New Roman" w:hAnsi="Calibri" w:cs="Calibri"/>
                <w:color w:val="000000"/>
                <w:sz w:val="22"/>
                <w:szCs w:val="22"/>
              </w:rPr>
              <w:t> </w:t>
            </w:r>
          </w:p>
        </w:tc>
      </w:tr>
      <w:tr w:rsidR="0039342B" w:rsidRPr="0039342B" w14:paraId="6A75ABBC" w14:textId="77777777" w:rsidTr="0039342B">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14EE4E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1:</w:t>
            </w:r>
            <w:r w:rsidRPr="0039342B">
              <w:rPr>
                <w:rFonts w:ascii="Calibri" w:eastAsia="Times New Roman" w:hAnsi="Calibri" w:cs="Calibri"/>
                <w:color w:val="000000"/>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5AB0483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37D0093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42FED15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44B18CD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5D9E2C1E" w14:textId="77777777" w:rsidTr="0039342B">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3F4A470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2:</w:t>
            </w:r>
            <w:r w:rsidRPr="0039342B">
              <w:rPr>
                <w:rFonts w:ascii="Calibri" w:eastAsia="Times New Roman" w:hAnsi="Calibri" w:cs="Calibri"/>
                <w:color w:val="000000"/>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F92C6EF"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5CE682EF"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1239E8F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52A9F80F"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20A85786" w14:textId="77777777" w:rsidTr="0039342B">
        <w:trPr>
          <w:trHeight w:val="300"/>
        </w:trPr>
        <w:tc>
          <w:tcPr>
            <w:tcW w:w="10935" w:type="dxa"/>
            <w:gridSpan w:val="5"/>
            <w:tcBorders>
              <w:top w:val="single" w:sz="6" w:space="0" w:color="auto"/>
              <w:left w:val="single" w:sz="6" w:space="0" w:color="auto"/>
              <w:bottom w:val="single" w:sz="6" w:space="0" w:color="auto"/>
              <w:right w:val="single" w:sz="6" w:space="0" w:color="auto"/>
            </w:tcBorders>
            <w:shd w:val="clear" w:color="auto" w:fill="auto"/>
            <w:hideMark/>
          </w:tcPr>
          <w:p w14:paraId="180F5E7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Goal #3:</w:t>
            </w:r>
            <w:r w:rsidRPr="0039342B">
              <w:rPr>
                <w:rFonts w:ascii="Calibri" w:eastAsia="Times New Roman" w:hAnsi="Calibri" w:cs="Calibri"/>
                <w:color w:val="000000"/>
                <w:sz w:val="22"/>
                <w:szCs w:val="22"/>
              </w:rPr>
              <w:t> </w:t>
            </w:r>
          </w:p>
        </w:tc>
      </w:tr>
      <w:tr w:rsidR="0039342B" w:rsidRPr="0039342B" w14:paraId="566CA40F" w14:textId="77777777" w:rsidTr="0039342B">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5A5A5"/>
            <w:hideMark/>
          </w:tcPr>
          <w:p w14:paraId="7532640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93545A7"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Data to be gathered</w:t>
            </w:r>
            <w:r w:rsidRPr="0039342B">
              <w:rPr>
                <w:rFonts w:ascii="Calibri" w:eastAsia="Times New Roman" w:hAnsi="Calibri" w:cs="Calibri"/>
                <w:color w:val="000000"/>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BBDE61D"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Timeline</w:t>
            </w:r>
            <w:r w:rsidRPr="0039342B">
              <w:rPr>
                <w:rFonts w:ascii="Calibri" w:eastAsia="Times New Roman" w:hAnsi="Calibri" w:cs="Calibri"/>
                <w:color w:val="000000"/>
                <w:sz w:val="22"/>
                <w:szCs w:val="22"/>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F31ED8E"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Staff Responsible</w:t>
            </w:r>
            <w:r w:rsidRPr="0039342B">
              <w:rPr>
                <w:rFonts w:ascii="Calibri" w:eastAsia="Times New Roman" w:hAnsi="Calibri" w:cs="Calibri"/>
                <w:color w:val="000000"/>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797346B6"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Evidence of Implementation</w:t>
            </w:r>
            <w:r w:rsidRPr="0039342B">
              <w:rPr>
                <w:rFonts w:ascii="Calibri" w:eastAsia="Times New Roman" w:hAnsi="Calibri" w:cs="Calibri"/>
                <w:color w:val="000000"/>
                <w:sz w:val="22"/>
                <w:szCs w:val="22"/>
              </w:rPr>
              <w:t> </w:t>
            </w:r>
          </w:p>
        </w:tc>
      </w:tr>
      <w:tr w:rsidR="0039342B" w:rsidRPr="0039342B" w14:paraId="31C2E88D" w14:textId="77777777" w:rsidTr="0039342B">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0DEBBA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1:</w:t>
            </w:r>
            <w:r w:rsidRPr="0039342B">
              <w:rPr>
                <w:rFonts w:ascii="Calibri" w:eastAsia="Times New Roman" w:hAnsi="Calibri" w:cs="Calibri"/>
                <w:color w:val="000000"/>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BD2A8B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B9FA8F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72294F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44BA14F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7B5879B3" w14:textId="77777777" w:rsidTr="0039342B">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D60322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2:</w:t>
            </w:r>
            <w:r w:rsidRPr="0039342B">
              <w:rPr>
                <w:rFonts w:ascii="Calibri" w:eastAsia="Times New Roman" w:hAnsi="Calibri" w:cs="Calibri"/>
                <w:color w:val="000000"/>
                <w:sz w:val="22"/>
                <w:szCs w:val="22"/>
              </w:rPr>
              <w:t> </w:t>
            </w:r>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E6FEBB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6B2892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3A443D1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66E85D84"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bl>
    <w:p w14:paraId="0C41C5B0" w14:textId="77777777" w:rsidR="0039342B" w:rsidRPr="0039342B" w:rsidRDefault="0039342B" w:rsidP="0039342B">
      <w:pPr>
        <w:textAlignment w:val="baseline"/>
        <w:rPr>
          <w:rFonts w:ascii="Segoe UI" w:eastAsia="Times New Roman" w:hAnsi="Segoe UI" w:cs="Segoe UI"/>
          <w:sz w:val="18"/>
          <w:szCs w:val="18"/>
        </w:rPr>
      </w:pPr>
      <w:r w:rsidRPr="0039342B">
        <w:rPr>
          <w:rFonts w:ascii="Calibri" w:eastAsia="Times New Roman" w:hAnsi="Calibri" w:cs="Calibri"/>
          <w:color w:val="030A13"/>
          <w:sz w:val="22"/>
          <w:szCs w:val="22"/>
        </w:rPr>
        <w:t> </w:t>
      </w:r>
    </w:p>
    <w:p w14:paraId="52499594" w14:textId="0BC0150F" w:rsidR="0039342B" w:rsidRPr="0039342B" w:rsidRDefault="0039342B" w:rsidP="0039342B">
      <w:pPr>
        <w:jc w:val="center"/>
        <w:textAlignment w:val="baseline"/>
        <w:rPr>
          <w:rFonts w:ascii="Segoe UI" w:eastAsia="Times New Roman" w:hAnsi="Segoe UI" w:cs="Segoe UI"/>
          <w:sz w:val="18"/>
          <w:szCs w:val="18"/>
        </w:rPr>
      </w:pPr>
      <w:r>
        <w:rPr>
          <w:noProof/>
        </w:rPr>
        <w:drawing>
          <wp:inline distT="0" distB="0" distL="0" distR="0" wp14:anchorId="61EBCFDF" wp14:editId="6248D04F">
            <wp:extent cx="749446" cy="749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49446" cy="749446"/>
                    </a:xfrm>
                    <a:prstGeom prst="rect">
                      <a:avLst/>
                    </a:prstGeom>
                  </pic:spPr>
                </pic:pic>
              </a:graphicData>
            </a:graphic>
          </wp:inline>
        </w:drawing>
      </w:r>
      <w:r w:rsidRPr="7A22E910">
        <w:rPr>
          <w:rFonts w:ascii="Calibri" w:eastAsia="Times New Roman" w:hAnsi="Calibri" w:cs="Calibri"/>
          <w:color w:val="000000" w:themeColor="text1"/>
          <w:sz w:val="22"/>
          <w:szCs w:val="22"/>
        </w:rPr>
        <w:t> </w:t>
      </w:r>
    </w:p>
    <w:p w14:paraId="6BFC21C9" w14:textId="77777777" w:rsidR="0039342B" w:rsidRPr="0039342B" w:rsidRDefault="0039342B" w:rsidP="0039342B">
      <w:pPr>
        <w:textAlignment w:val="baseline"/>
        <w:rPr>
          <w:rFonts w:ascii="Segoe UI" w:eastAsia="Times New Roman" w:hAnsi="Segoe UI" w:cs="Segoe UI"/>
          <w:sz w:val="18"/>
          <w:szCs w:val="18"/>
        </w:rPr>
      </w:pPr>
      <w:r w:rsidRPr="0039342B">
        <w:rPr>
          <w:rFonts w:ascii="Calibri" w:eastAsia="Times New Roman" w:hAnsi="Calibri" w:cs="Calibri"/>
          <w:color w:val="000000"/>
          <w:sz w:val="22"/>
          <w:szCs w:val="22"/>
        </w:rPr>
        <w:t xml:space="preserve">This is the end of the CCEIS Planner for districts newly identified with significant disproportionality. Completed documents may be submitted via email to </w:t>
      </w:r>
      <w:hyperlink r:id="rId12" w:tgtFrame="_blank" w:history="1">
        <w:r w:rsidRPr="0039342B">
          <w:rPr>
            <w:rFonts w:ascii="Calibri" w:eastAsia="Times New Roman" w:hAnsi="Calibri" w:cs="Calibri"/>
            <w:color w:val="0563C1"/>
            <w:sz w:val="22"/>
            <w:szCs w:val="22"/>
            <w:u w:val="single"/>
          </w:rPr>
          <w:t>sigdispro@isbe.net</w:t>
        </w:r>
      </w:hyperlink>
      <w:r w:rsidRPr="0039342B">
        <w:rPr>
          <w:rFonts w:ascii="Calibri" w:eastAsia="Times New Roman" w:hAnsi="Calibri" w:cs="Calibri"/>
          <w:color w:val="000000"/>
          <w:sz w:val="22"/>
          <w:szCs w:val="22"/>
        </w:rPr>
        <w:t xml:space="preserve"> by June 15. </w:t>
      </w:r>
    </w:p>
    <w:p w14:paraId="42A8FFC0" w14:textId="77777777" w:rsidR="0039342B" w:rsidRPr="0039342B" w:rsidRDefault="0039342B" w:rsidP="0039342B">
      <w:pPr>
        <w:textAlignment w:val="baseline"/>
        <w:rPr>
          <w:rFonts w:ascii="Segoe UI" w:eastAsia="Times New Roman" w:hAnsi="Segoe UI" w:cs="Segoe UI"/>
          <w:sz w:val="18"/>
          <w:szCs w:val="18"/>
        </w:rPr>
      </w:pPr>
      <w:r w:rsidRPr="7A22E910">
        <w:rPr>
          <w:rFonts w:ascii="Calibri" w:eastAsia="Times New Roman" w:hAnsi="Calibri" w:cs="Calibri"/>
          <w:color w:val="000000" w:themeColor="text1"/>
          <w:sz w:val="22"/>
          <w:szCs w:val="22"/>
        </w:rPr>
        <w:t> </w:t>
      </w:r>
    </w:p>
    <w:p w14:paraId="4F75031F" w14:textId="084E974D" w:rsidR="7A22E910" w:rsidRDefault="7A22E910" w:rsidP="7A22E910">
      <w:pPr>
        <w:rPr>
          <w:rFonts w:ascii="Calibri" w:eastAsia="Times New Roman" w:hAnsi="Calibri" w:cs="Calibri"/>
          <w:color w:val="000000" w:themeColor="text1"/>
          <w:sz w:val="22"/>
          <w:szCs w:val="22"/>
        </w:rPr>
      </w:pPr>
    </w:p>
    <w:p w14:paraId="75365FF0" w14:textId="6823B488" w:rsidR="7A22E910" w:rsidRDefault="7A22E910" w:rsidP="7A22E910">
      <w:pPr>
        <w:rPr>
          <w:rFonts w:ascii="Calibri" w:eastAsia="Times New Roman" w:hAnsi="Calibri" w:cs="Calibri"/>
          <w:color w:val="000000" w:themeColor="text1"/>
          <w:sz w:val="22"/>
          <w:szCs w:val="22"/>
        </w:rPr>
      </w:pPr>
    </w:p>
    <w:p w14:paraId="526B3DDF" w14:textId="1D8FF452" w:rsidR="7A22E910" w:rsidRDefault="7A22E910" w:rsidP="7A22E910">
      <w:pPr>
        <w:rPr>
          <w:rFonts w:ascii="Calibri" w:eastAsia="Times New Roman" w:hAnsi="Calibri" w:cs="Calibri"/>
          <w:color w:val="000000" w:themeColor="text1"/>
          <w:sz w:val="22"/>
          <w:szCs w:val="22"/>
        </w:rPr>
      </w:pPr>
    </w:p>
    <w:p w14:paraId="68683998" w14:textId="77777777" w:rsidR="0039342B" w:rsidRPr="0039342B" w:rsidRDefault="0039342B" w:rsidP="0039342B">
      <w:pPr>
        <w:textAlignment w:val="baseline"/>
        <w:rPr>
          <w:rFonts w:ascii="Segoe UI" w:eastAsia="Times New Roman" w:hAnsi="Segoe UI" w:cs="Segoe UI"/>
          <w:sz w:val="18"/>
          <w:szCs w:val="18"/>
        </w:rPr>
      </w:pPr>
      <w:r w:rsidRPr="7A22E910">
        <w:rPr>
          <w:rFonts w:ascii="Calibri" w:eastAsia="Times New Roman" w:hAnsi="Calibri" w:cs="Calibri"/>
          <w:color w:val="000000" w:themeColor="text1"/>
          <w:sz w:val="22"/>
          <w:szCs w:val="22"/>
          <w:u w:val="single"/>
        </w:rPr>
        <w:t>Sections 6-9 are for districts who have been previously identified with significant disproportionality and are providing an update to their CCEIS plan. Districts newly identified should not complete this section.</w:t>
      </w:r>
      <w:r w:rsidRPr="7A22E910">
        <w:rPr>
          <w:rFonts w:ascii="Calibri" w:eastAsia="Times New Roman" w:hAnsi="Calibri" w:cs="Calibri"/>
          <w:color w:val="000000" w:themeColor="text1"/>
          <w:sz w:val="22"/>
          <w:szCs w:val="22"/>
        </w:rPr>
        <w:t> </w:t>
      </w:r>
    </w:p>
    <w:p w14:paraId="4B5BE5C3" w14:textId="46C42BC0" w:rsidR="7A22E910" w:rsidRDefault="7A22E910" w:rsidP="7A22E910">
      <w:pPr>
        <w:rPr>
          <w:rFonts w:ascii="Calibri" w:eastAsia="Times New Roman" w:hAnsi="Calibri" w:cs="Calibri"/>
          <w:color w:val="000000" w:themeColor="text1"/>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39342B" w:rsidRPr="0039342B" w14:paraId="3981AD8E" w14:textId="77777777" w:rsidTr="7A22E910">
        <w:trPr>
          <w:trHeight w:val="300"/>
        </w:trPr>
        <w:tc>
          <w:tcPr>
            <w:tcW w:w="10890" w:type="dxa"/>
            <w:tcBorders>
              <w:top w:val="single" w:sz="6" w:space="0" w:color="auto"/>
              <w:left w:val="single" w:sz="6" w:space="0" w:color="auto"/>
              <w:bottom w:val="single" w:sz="6" w:space="0" w:color="000000" w:themeColor="text1"/>
              <w:right w:val="single" w:sz="6" w:space="0" w:color="auto"/>
            </w:tcBorders>
            <w:shd w:val="clear" w:color="auto" w:fill="auto"/>
            <w:hideMark/>
          </w:tcPr>
          <w:p w14:paraId="01767C0D" w14:textId="77777777" w:rsidR="0039342B" w:rsidRPr="0039342B" w:rsidRDefault="0039342B" w:rsidP="0039342B">
            <w:pPr>
              <w:textAlignment w:val="baseline"/>
              <w:divId w:val="1041440882"/>
              <w:rPr>
                <w:rFonts w:ascii="Times New Roman" w:eastAsia="Times New Roman" w:hAnsi="Times New Roman" w:cs="Times New Roman"/>
              </w:rPr>
            </w:pPr>
            <w:r w:rsidRPr="0039342B">
              <w:rPr>
                <w:rFonts w:ascii="Calibri" w:eastAsia="Times New Roman" w:hAnsi="Calibri" w:cs="Calibri"/>
                <w:b/>
                <w:bCs/>
                <w:color w:val="000000"/>
                <w:sz w:val="22"/>
                <w:szCs w:val="22"/>
              </w:rPr>
              <w:t>Section 6: Area of Significant Disproportionality</w:t>
            </w:r>
            <w:r w:rsidRPr="0039342B">
              <w:rPr>
                <w:rFonts w:ascii="Calibri" w:eastAsia="Times New Roman" w:hAnsi="Calibri" w:cs="Calibri"/>
                <w:color w:val="000000"/>
                <w:sz w:val="22"/>
                <w:szCs w:val="22"/>
              </w:rPr>
              <w:t> </w:t>
            </w:r>
          </w:p>
        </w:tc>
      </w:tr>
      <w:tr w:rsidR="0039342B" w:rsidRPr="0039342B" w14:paraId="7B388428"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3EEBE83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What is the LEA’s area of significant disproportionality identified in iStar?</w:t>
            </w:r>
            <w:r w:rsidRPr="0039342B">
              <w:rPr>
                <w:rFonts w:ascii="Calibri" w:eastAsia="Times New Roman" w:hAnsi="Calibri" w:cs="Calibri"/>
                <w:color w:val="000000"/>
                <w:sz w:val="22"/>
                <w:szCs w:val="22"/>
              </w:rPr>
              <w:t> </w:t>
            </w:r>
          </w:p>
        </w:tc>
      </w:tr>
      <w:tr w:rsidR="0039342B" w:rsidRPr="0039342B" w14:paraId="5ACFFCEA"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4232EE3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36EA6FCE"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76AFF43E"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782676FE"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What was previously identified as the root cause for the significant disproportionality? If any additional actionable root causes have been identified since the last update, list them below along with the supporting data and rationale.</w:t>
            </w:r>
            <w:r w:rsidRPr="0039342B">
              <w:rPr>
                <w:rFonts w:ascii="Calibri" w:eastAsia="Times New Roman" w:hAnsi="Calibri" w:cs="Calibri"/>
                <w:color w:val="000000"/>
                <w:sz w:val="22"/>
                <w:szCs w:val="22"/>
              </w:rPr>
              <w:t> </w:t>
            </w:r>
          </w:p>
        </w:tc>
      </w:tr>
      <w:tr w:rsidR="0039342B" w:rsidRPr="0039342B" w14:paraId="5E713377"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5739E608" w14:textId="77777777" w:rsidR="0039342B" w:rsidRPr="0039342B" w:rsidRDefault="0039342B" w:rsidP="0039342B">
            <w:pPr>
              <w:textAlignment w:val="baseline"/>
              <w:rPr>
                <w:rFonts w:ascii="Times New Roman" w:eastAsia="Times New Roman" w:hAnsi="Times New Roman" w:cs="Times New Roman"/>
              </w:rPr>
            </w:pPr>
            <w:r w:rsidRPr="7A22E910">
              <w:rPr>
                <w:rFonts w:ascii="Calibri" w:eastAsia="Times New Roman" w:hAnsi="Calibri" w:cs="Calibri"/>
                <w:color w:val="000000" w:themeColor="text1"/>
                <w:sz w:val="22"/>
                <w:szCs w:val="22"/>
              </w:rPr>
              <w:t> </w:t>
            </w:r>
          </w:p>
          <w:p w14:paraId="099EF3D8" w14:textId="10CA48E7" w:rsidR="7A22E910" w:rsidRDefault="7A22E910" w:rsidP="7A22E910">
            <w:pPr>
              <w:rPr>
                <w:rFonts w:ascii="Calibri" w:eastAsia="Times New Roman" w:hAnsi="Calibri" w:cs="Calibri"/>
                <w:color w:val="000000" w:themeColor="text1"/>
                <w:sz w:val="22"/>
                <w:szCs w:val="22"/>
              </w:rPr>
            </w:pPr>
          </w:p>
          <w:p w14:paraId="633AB65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4C57C3F3"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37D0479B" w14:textId="77777777" w:rsidR="0039342B" w:rsidRPr="0039342B" w:rsidRDefault="0039342B" w:rsidP="7A22E910">
            <w:pPr>
              <w:jc w:val="both"/>
              <w:textAlignment w:val="baseline"/>
              <w:rPr>
                <w:rFonts w:ascii="Times New Roman" w:eastAsia="Times New Roman" w:hAnsi="Times New Roman" w:cs="Times New Roman"/>
              </w:rPr>
            </w:pPr>
            <w:r w:rsidRPr="7A22E910">
              <w:rPr>
                <w:rFonts w:ascii="Calibri" w:eastAsia="Times New Roman" w:hAnsi="Calibri" w:cs="Calibri"/>
                <w:b/>
                <w:bCs/>
                <w:sz w:val="22"/>
                <w:szCs w:val="22"/>
              </w:rPr>
              <w:lastRenderedPageBreak/>
              <w:t xml:space="preserve">A review of policies, practices, and procedures is required to evaluate their impact on disproportionality. Which policies were reviewed and how? </w:t>
            </w:r>
            <w:r w:rsidRPr="7A22E910">
              <w:rPr>
                <w:rFonts w:ascii="Calibri" w:eastAsia="Times New Roman" w:hAnsi="Calibri" w:cs="Calibri"/>
                <w:sz w:val="22"/>
                <w:szCs w:val="22"/>
              </w:rPr>
              <w:t>Identified districts must review “policies, practices, and procedures used in identification or placement in particular education settings, including disciplinary removals, to ensure that the policies, practices, and procedures comply with the requirements of the Act [34 CFR 300.646(b)] </w:t>
            </w:r>
          </w:p>
        </w:tc>
      </w:tr>
      <w:tr w:rsidR="0039342B" w:rsidRPr="0039342B" w14:paraId="01568DBE"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5E05156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0413A96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3B689426" w14:textId="77777777" w:rsidTr="7A22E910">
        <w:trPr>
          <w:trHeight w:val="300"/>
        </w:trPr>
        <w:tc>
          <w:tcPr>
            <w:tcW w:w="10890" w:type="dxa"/>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708863C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List any changes to district policies or procedures that must be publicly reported.</w:t>
            </w:r>
            <w:r w:rsidRPr="0039342B">
              <w:rPr>
                <w:rFonts w:ascii="Calibri" w:eastAsia="Times New Roman" w:hAnsi="Calibri" w:cs="Calibri"/>
                <w:color w:val="000000"/>
                <w:sz w:val="22"/>
                <w:szCs w:val="22"/>
              </w:rPr>
              <w:t> </w:t>
            </w:r>
          </w:p>
        </w:tc>
      </w:tr>
      <w:tr w:rsidR="0039342B" w:rsidRPr="0039342B" w14:paraId="7CB46FC3" w14:textId="77777777" w:rsidTr="7A22E910">
        <w:trPr>
          <w:trHeight w:val="300"/>
        </w:trPr>
        <w:tc>
          <w:tcPr>
            <w:tcW w:w="10890" w:type="dxa"/>
            <w:tcBorders>
              <w:top w:val="single" w:sz="6" w:space="0" w:color="000000" w:themeColor="text1"/>
              <w:left w:val="single" w:sz="6" w:space="0" w:color="auto"/>
              <w:bottom w:val="single" w:sz="6" w:space="0" w:color="auto"/>
              <w:right w:val="single" w:sz="6" w:space="0" w:color="auto"/>
            </w:tcBorders>
            <w:shd w:val="clear" w:color="auto" w:fill="auto"/>
            <w:hideMark/>
          </w:tcPr>
          <w:p w14:paraId="3608468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76858E6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bl>
    <w:p w14:paraId="31307929" w14:textId="77777777" w:rsidR="0039342B" w:rsidRPr="0039342B" w:rsidRDefault="0039342B" w:rsidP="0039342B">
      <w:pPr>
        <w:jc w:val="both"/>
        <w:textAlignment w:val="baseline"/>
        <w:rPr>
          <w:rFonts w:ascii="Segoe UI" w:eastAsia="Times New Roman" w:hAnsi="Segoe UI" w:cs="Segoe UI"/>
          <w:sz w:val="18"/>
          <w:szCs w:val="18"/>
        </w:rPr>
      </w:pPr>
      <w:r w:rsidRPr="0039342B">
        <w:rPr>
          <w:rFonts w:ascii="Calibri" w:eastAsia="Times New Roman" w:hAnsi="Calibri" w:cs="Calibri"/>
          <w:color w:val="000000"/>
          <w:sz w:val="22"/>
          <w:szCs w:val="22"/>
        </w:rPr>
        <w:t> </w:t>
      </w:r>
    </w:p>
    <w:p w14:paraId="2BA4F456" w14:textId="77777777" w:rsidR="0039342B" w:rsidRPr="0039342B" w:rsidRDefault="0039342B" w:rsidP="0039342B">
      <w:pPr>
        <w:jc w:val="both"/>
        <w:textAlignment w:val="baseline"/>
        <w:rPr>
          <w:rFonts w:ascii="Segoe UI" w:eastAsia="Times New Roman" w:hAnsi="Segoe UI" w:cs="Segoe UI"/>
          <w:sz w:val="18"/>
          <w:szCs w:val="18"/>
        </w:rPr>
      </w:pPr>
      <w:r w:rsidRPr="7A22E910">
        <w:rPr>
          <w:rFonts w:ascii="Calibri" w:eastAsia="Times New Roman" w:hAnsi="Calibri" w:cs="Calibri"/>
          <w:color w:val="000000" w:themeColor="text1"/>
          <w:sz w:val="22"/>
          <w:szCs w:val="22"/>
        </w:rPr>
        <w:t>Use the table below to plan goals for the upcoming year focused on the identified actionable root causes of the significant disproportionality.</w:t>
      </w:r>
      <w:r w:rsidRPr="7A22E910">
        <w:rPr>
          <w:rFonts w:ascii="Calibri" w:eastAsia="Times New Roman" w:hAnsi="Calibri" w:cs="Calibri"/>
          <w:i/>
          <w:iCs/>
          <w:color w:val="000000" w:themeColor="text1"/>
          <w:sz w:val="22"/>
          <w:szCs w:val="22"/>
        </w:rPr>
        <w:t> </w:t>
      </w:r>
      <w:r w:rsidRPr="7A22E910">
        <w:rPr>
          <w:rFonts w:ascii="Calibri" w:eastAsia="Times New Roman" w:hAnsi="Calibri" w:cs="Calibri"/>
          <w:color w:val="000000" w:themeColor="text1"/>
          <w:sz w:val="22"/>
          <w:szCs w:val="22"/>
        </w:rPr>
        <w:t> </w:t>
      </w:r>
    </w:p>
    <w:p w14:paraId="34F56B04" w14:textId="14C79197" w:rsidR="7A22E910" w:rsidRDefault="7A22E910" w:rsidP="7A22E910">
      <w:pPr>
        <w:jc w:val="both"/>
        <w:rPr>
          <w:rFonts w:ascii="Calibri" w:eastAsia="Times New Roman" w:hAnsi="Calibri" w:cs="Calibri"/>
          <w:color w:val="000000" w:themeColor="text1"/>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6"/>
        <w:gridCol w:w="1110"/>
        <w:gridCol w:w="983"/>
        <w:gridCol w:w="1297"/>
        <w:gridCol w:w="3438"/>
      </w:tblGrid>
      <w:tr w:rsidR="0039342B" w:rsidRPr="0039342B" w14:paraId="59C1069B" w14:textId="77777777" w:rsidTr="7A22E910">
        <w:trPr>
          <w:trHeight w:val="300"/>
        </w:trPr>
        <w:tc>
          <w:tcPr>
            <w:tcW w:w="10920"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723E43EE" w14:textId="51015E53" w:rsidR="0039342B" w:rsidRPr="0039342B" w:rsidRDefault="0039342B" w:rsidP="7A22E910">
            <w:pPr>
              <w:textAlignment w:val="baseline"/>
              <w:divId w:val="1299261346"/>
              <w:rPr>
                <w:rFonts w:ascii="Calibri" w:eastAsia="Times New Roman" w:hAnsi="Calibri" w:cs="Calibri"/>
                <w:color w:val="000000" w:themeColor="text1"/>
                <w:sz w:val="22"/>
                <w:szCs w:val="22"/>
              </w:rPr>
            </w:pPr>
            <w:r w:rsidRPr="7A22E910">
              <w:rPr>
                <w:rFonts w:ascii="Calibri" w:eastAsia="Times New Roman" w:hAnsi="Calibri" w:cs="Calibri"/>
                <w:b/>
                <w:bCs/>
                <w:color w:val="000000" w:themeColor="text1"/>
                <w:sz w:val="22"/>
                <w:szCs w:val="22"/>
              </w:rPr>
              <w:t xml:space="preserve">Section 7: </w:t>
            </w:r>
            <w:r w:rsidR="0B946F66" w:rsidRPr="7A22E910">
              <w:rPr>
                <w:rFonts w:ascii="Calibri" w:eastAsia="Times New Roman" w:hAnsi="Calibri" w:cs="Calibri"/>
                <w:b/>
                <w:bCs/>
                <w:color w:val="000000" w:themeColor="text1"/>
                <w:sz w:val="22"/>
                <w:szCs w:val="22"/>
              </w:rPr>
              <w:t>CCEIS Programming Update</w:t>
            </w:r>
          </w:p>
        </w:tc>
      </w:tr>
      <w:tr w:rsidR="0039342B" w:rsidRPr="0039342B" w14:paraId="4A998A01" w14:textId="77777777" w:rsidTr="7A22E910">
        <w:trPr>
          <w:trHeight w:val="300"/>
        </w:trPr>
        <w:tc>
          <w:tcPr>
            <w:tcW w:w="10920"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5D275FF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Provide an update on the CCEIS plan created and implemented last year and the steps taken to reduce significant disproportionality. </w:t>
            </w:r>
            <w:r w:rsidRPr="0039342B">
              <w:rPr>
                <w:rFonts w:ascii="Calibri" w:eastAsia="Times New Roman" w:hAnsi="Calibri" w:cs="Calibri"/>
                <w:color w:val="000000"/>
                <w:sz w:val="22"/>
                <w:szCs w:val="22"/>
              </w:rPr>
              <w:t> </w:t>
            </w:r>
          </w:p>
        </w:tc>
      </w:tr>
      <w:tr w:rsidR="0039342B" w:rsidRPr="0039342B" w14:paraId="1A1DDEB1" w14:textId="77777777" w:rsidTr="7A22E910">
        <w:trPr>
          <w:trHeight w:val="300"/>
        </w:trPr>
        <w:tc>
          <w:tcPr>
            <w:tcW w:w="10920"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7F502B3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4195E70B" w14:textId="77777777" w:rsidR="0039342B" w:rsidRPr="0039342B" w:rsidRDefault="0039342B" w:rsidP="0039342B">
            <w:pPr>
              <w:textAlignment w:val="baseline"/>
              <w:rPr>
                <w:rFonts w:ascii="Times New Roman" w:eastAsia="Times New Roman" w:hAnsi="Times New Roman" w:cs="Times New Roman"/>
              </w:rPr>
            </w:pPr>
            <w:r w:rsidRPr="7A22E910">
              <w:rPr>
                <w:rFonts w:ascii="Calibri" w:eastAsia="Times New Roman" w:hAnsi="Calibri" w:cs="Calibri"/>
                <w:color w:val="000000" w:themeColor="text1"/>
                <w:sz w:val="22"/>
                <w:szCs w:val="22"/>
              </w:rPr>
              <w:t> </w:t>
            </w:r>
          </w:p>
          <w:p w14:paraId="237C74A5" w14:textId="2736F649" w:rsidR="7A22E910" w:rsidRDefault="7A22E910" w:rsidP="7A22E910">
            <w:pPr>
              <w:rPr>
                <w:rFonts w:ascii="Calibri" w:eastAsia="Times New Roman" w:hAnsi="Calibri" w:cs="Calibri"/>
                <w:color w:val="000000" w:themeColor="text1"/>
                <w:sz w:val="22"/>
                <w:szCs w:val="22"/>
              </w:rPr>
            </w:pPr>
          </w:p>
          <w:p w14:paraId="2ECD6EB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7D89CC52" w14:textId="77777777" w:rsidTr="7A22E910">
        <w:trPr>
          <w:trHeight w:val="300"/>
        </w:trPr>
        <w:tc>
          <w:tcPr>
            <w:tcW w:w="10920"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6F4EF37" w14:textId="55D3D3E4" w:rsidR="0039342B" w:rsidRPr="0039342B" w:rsidRDefault="4C093863" w:rsidP="0039342B">
            <w:pPr>
              <w:textAlignment w:val="baseline"/>
              <w:rPr>
                <w:rFonts w:ascii="Times New Roman" w:eastAsia="Times New Roman" w:hAnsi="Times New Roman" w:cs="Times New Roman"/>
              </w:rPr>
            </w:pPr>
            <w:r w:rsidRPr="7A22E910">
              <w:rPr>
                <w:rFonts w:ascii="Calibri" w:eastAsia="Times New Roman" w:hAnsi="Calibri" w:cs="Calibri"/>
                <w:b/>
                <w:bCs/>
                <w:color w:val="000000" w:themeColor="text1"/>
                <w:sz w:val="22"/>
                <w:szCs w:val="22"/>
              </w:rPr>
              <w:t xml:space="preserve">Optional: </w:t>
            </w:r>
            <w:r w:rsidR="0039342B" w:rsidRPr="7A22E910">
              <w:rPr>
                <w:rFonts w:ascii="Calibri" w:eastAsia="Times New Roman" w:hAnsi="Calibri" w:cs="Calibri"/>
                <w:b/>
                <w:bCs/>
                <w:color w:val="000000" w:themeColor="text1"/>
                <w:sz w:val="22"/>
                <w:szCs w:val="22"/>
              </w:rPr>
              <w:t>Use the table below to plan goals for the upcoming year focused on the identified actionable root causes of the significant disproportionality.</w:t>
            </w:r>
            <w:r w:rsidR="0039342B" w:rsidRPr="7A22E910">
              <w:rPr>
                <w:rFonts w:ascii="Calibri" w:eastAsia="Times New Roman" w:hAnsi="Calibri" w:cs="Calibri"/>
                <w:color w:val="000000" w:themeColor="text1"/>
                <w:sz w:val="22"/>
                <w:szCs w:val="22"/>
              </w:rPr>
              <w:t> </w:t>
            </w:r>
          </w:p>
        </w:tc>
      </w:tr>
      <w:tr w:rsidR="0039342B" w:rsidRPr="0039342B" w14:paraId="2E183F0C" w14:textId="77777777" w:rsidTr="7A22E910">
        <w:trPr>
          <w:trHeight w:val="300"/>
        </w:trPr>
        <w:tc>
          <w:tcPr>
            <w:tcW w:w="10920" w:type="dxa"/>
            <w:gridSpan w:val="5"/>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2A70609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Goal #1:</w:t>
            </w:r>
            <w:r w:rsidRPr="0039342B">
              <w:rPr>
                <w:rFonts w:ascii="Calibri" w:eastAsia="Times New Roman" w:hAnsi="Calibri" w:cs="Calibri"/>
                <w:color w:val="000000"/>
                <w:sz w:val="22"/>
                <w:szCs w:val="22"/>
              </w:rPr>
              <w:t> </w:t>
            </w:r>
          </w:p>
          <w:p w14:paraId="34369C5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1D0644A6"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5A5A5" w:themeFill="accent3"/>
            <w:hideMark/>
          </w:tcPr>
          <w:p w14:paraId="733784D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33F082B3"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Data to be gathered</w:t>
            </w:r>
            <w:r w:rsidRPr="0039342B">
              <w:rPr>
                <w:rFonts w:ascii="Calibri" w:eastAsia="Times New Roman" w:hAnsi="Calibri" w:cs="Calibri"/>
                <w:color w:val="000000"/>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CD2EF43"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Timeline</w:t>
            </w:r>
            <w:r w:rsidRPr="0039342B">
              <w:rPr>
                <w:rFonts w:ascii="Calibri" w:eastAsia="Times New Roman" w:hAnsi="Calibri" w:cs="Calibri"/>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33195D6"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Staff Responsible</w:t>
            </w:r>
            <w:r w:rsidRPr="0039342B">
              <w:rPr>
                <w:rFonts w:ascii="Calibri" w:eastAsia="Times New Roman" w:hAnsi="Calibri" w:cs="Calibri"/>
                <w:color w:val="000000"/>
                <w:sz w:val="22"/>
                <w:szCs w:val="22"/>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04E0AF0"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Evidence of Implementation</w:t>
            </w:r>
            <w:r w:rsidRPr="0039342B">
              <w:rPr>
                <w:rFonts w:ascii="Calibri" w:eastAsia="Times New Roman" w:hAnsi="Calibri" w:cs="Calibri"/>
                <w:color w:val="000000"/>
                <w:sz w:val="22"/>
                <w:szCs w:val="22"/>
              </w:rPr>
              <w:t> </w:t>
            </w:r>
          </w:p>
        </w:tc>
      </w:tr>
      <w:tr w:rsidR="0039342B" w:rsidRPr="0039342B" w14:paraId="7A605464"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484554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1:</w:t>
            </w:r>
            <w:r w:rsidRPr="0039342B">
              <w:rPr>
                <w:rFonts w:ascii="Calibri" w:eastAsia="Times New Roman" w:hAnsi="Calibri" w:cs="Calibri"/>
                <w:color w:val="000000"/>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33C7FE0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A6A053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057470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F4BCF6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4D2DFB0A"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C92867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2:</w:t>
            </w:r>
            <w:r w:rsidRPr="0039342B">
              <w:rPr>
                <w:rFonts w:ascii="Calibri" w:eastAsia="Times New Roman" w:hAnsi="Calibri" w:cs="Calibri"/>
                <w:color w:val="000000"/>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7C3CC90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2F84CC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AA5923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4CE6CC0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157F23B9" w14:textId="77777777" w:rsidTr="7A22E910">
        <w:trPr>
          <w:trHeight w:val="300"/>
        </w:trPr>
        <w:tc>
          <w:tcPr>
            <w:tcW w:w="1092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80487F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Goal #2:</w:t>
            </w:r>
            <w:r w:rsidRPr="0039342B">
              <w:rPr>
                <w:rFonts w:ascii="Calibri" w:eastAsia="Times New Roman" w:hAnsi="Calibri" w:cs="Calibri"/>
                <w:color w:val="000000"/>
                <w:sz w:val="22"/>
                <w:szCs w:val="22"/>
              </w:rPr>
              <w:t> </w:t>
            </w:r>
          </w:p>
          <w:p w14:paraId="60E03C8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25A62818"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5A5A5" w:themeFill="accent3"/>
            <w:hideMark/>
          </w:tcPr>
          <w:p w14:paraId="498A1C6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5270EECA"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Data to be gathered</w:t>
            </w:r>
            <w:r w:rsidRPr="0039342B">
              <w:rPr>
                <w:rFonts w:ascii="Calibri" w:eastAsia="Times New Roman" w:hAnsi="Calibri" w:cs="Calibri"/>
                <w:color w:val="000000"/>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185A4E2"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Timeline</w:t>
            </w:r>
            <w:r w:rsidRPr="0039342B">
              <w:rPr>
                <w:rFonts w:ascii="Calibri" w:eastAsia="Times New Roman" w:hAnsi="Calibri" w:cs="Calibri"/>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0F13425A"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Staff Responsible</w:t>
            </w:r>
            <w:r w:rsidRPr="0039342B">
              <w:rPr>
                <w:rFonts w:ascii="Calibri" w:eastAsia="Times New Roman" w:hAnsi="Calibri" w:cs="Calibri"/>
                <w:color w:val="000000"/>
                <w:sz w:val="22"/>
                <w:szCs w:val="22"/>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70E53EC6"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Evidence of Implementation</w:t>
            </w:r>
            <w:r w:rsidRPr="0039342B">
              <w:rPr>
                <w:rFonts w:ascii="Calibri" w:eastAsia="Times New Roman" w:hAnsi="Calibri" w:cs="Calibri"/>
                <w:color w:val="000000"/>
                <w:sz w:val="22"/>
                <w:szCs w:val="22"/>
              </w:rPr>
              <w:t> </w:t>
            </w:r>
          </w:p>
        </w:tc>
      </w:tr>
      <w:tr w:rsidR="0039342B" w:rsidRPr="0039342B" w14:paraId="4F43A5AA"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25CE56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1:</w:t>
            </w:r>
            <w:r w:rsidRPr="0039342B">
              <w:rPr>
                <w:rFonts w:ascii="Calibri" w:eastAsia="Times New Roman" w:hAnsi="Calibri" w:cs="Calibri"/>
                <w:color w:val="000000"/>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70DA761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7F134F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4B8A7F4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1B42084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0D264372"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13754D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2:</w:t>
            </w:r>
            <w:r w:rsidRPr="0039342B">
              <w:rPr>
                <w:rFonts w:ascii="Calibri" w:eastAsia="Times New Roman" w:hAnsi="Calibri" w:cs="Calibri"/>
                <w:color w:val="000000"/>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72BF373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CB5205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BA6F68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0F4CB77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0E18CDD7" w14:textId="77777777" w:rsidTr="7A22E910">
        <w:trPr>
          <w:trHeight w:val="300"/>
        </w:trPr>
        <w:tc>
          <w:tcPr>
            <w:tcW w:w="1092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FF6144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Goal #3:</w:t>
            </w:r>
            <w:r w:rsidRPr="0039342B">
              <w:rPr>
                <w:rFonts w:ascii="Calibri" w:eastAsia="Times New Roman" w:hAnsi="Calibri" w:cs="Calibri"/>
                <w:color w:val="000000"/>
                <w:sz w:val="22"/>
                <w:szCs w:val="22"/>
              </w:rPr>
              <w:t> </w:t>
            </w:r>
          </w:p>
          <w:p w14:paraId="6E74B38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13D7DFCE"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5A5A5" w:themeFill="accent3"/>
            <w:hideMark/>
          </w:tcPr>
          <w:p w14:paraId="689D6BC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7A3C6D62"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Data to be gathered</w:t>
            </w:r>
            <w:r w:rsidRPr="0039342B">
              <w:rPr>
                <w:rFonts w:ascii="Calibri" w:eastAsia="Times New Roman" w:hAnsi="Calibri" w:cs="Calibri"/>
                <w:color w:val="000000"/>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B3D3C5D"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Timeline</w:t>
            </w:r>
            <w:r w:rsidRPr="0039342B">
              <w:rPr>
                <w:rFonts w:ascii="Calibri" w:eastAsia="Times New Roman" w:hAnsi="Calibri" w:cs="Calibri"/>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741AE0C"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Staff Responsible</w:t>
            </w:r>
            <w:r w:rsidRPr="0039342B">
              <w:rPr>
                <w:rFonts w:ascii="Calibri" w:eastAsia="Times New Roman" w:hAnsi="Calibri" w:cs="Calibri"/>
                <w:color w:val="000000"/>
                <w:sz w:val="22"/>
                <w:szCs w:val="22"/>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DBF02B7" w14:textId="77777777" w:rsidR="0039342B" w:rsidRPr="0039342B" w:rsidRDefault="0039342B" w:rsidP="0039342B">
            <w:pPr>
              <w:jc w:val="cente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Evidence of Implementation</w:t>
            </w:r>
            <w:r w:rsidRPr="0039342B">
              <w:rPr>
                <w:rFonts w:ascii="Calibri" w:eastAsia="Times New Roman" w:hAnsi="Calibri" w:cs="Calibri"/>
                <w:color w:val="000000"/>
                <w:sz w:val="22"/>
                <w:szCs w:val="22"/>
              </w:rPr>
              <w:t> </w:t>
            </w:r>
          </w:p>
        </w:tc>
      </w:tr>
      <w:tr w:rsidR="0039342B" w:rsidRPr="0039342B" w14:paraId="759CCD16"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BB1939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1:</w:t>
            </w:r>
            <w:r w:rsidRPr="0039342B">
              <w:rPr>
                <w:rFonts w:ascii="Calibri" w:eastAsia="Times New Roman" w:hAnsi="Calibri" w:cs="Calibri"/>
                <w:color w:val="000000"/>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4677D2B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7DDB553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6260717F"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28EF0B9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r>
      <w:tr w:rsidR="0039342B" w:rsidRPr="0039342B" w14:paraId="004DCDEA" w14:textId="77777777" w:rsidTr="7A22E910">
        <w:trPr>
          <w:trHeight w:val="300"/>
        </w:trPr>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1B74C36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Benchmark 2:</w:t>
            </w:r>
            <w:r w:rsidRPr="0039342B">
              <w:rPr>
                <w:rFonts w:ascii="Calibri" w:eastAsia="Times New Roman" w:hAnsi="Calibri" w:cs="Calibri"/>
                <w:color w:val="000000"/>
                <w:sz w:val="22"/>
                <w:szCs w:val="22"/>
              </w:rPr>
              <w:t> </w:t>
            </w:r>
          </w:p>
        </w:tc>
        <w:tc>
          <w:tcPr>
            <w:tcW w:w="1200" w:type="dxa"/>
            <w:tcBorders>
              <w:top w:val="single" w:sz="6" w:space="0" w:color="auto"/>
              <w:left w:val="single" w:sz="6" w:space="0" w:color="auto"/>
              <w:bottom w:val="single" w:sz="6" w:space="0" w:color="auto"/>
              <w:right w:val="single" w:sz="6" w:space="0" w:color="auto"/>
            </w:tcBorders>
            <w:shd w:val="clear" w:color="auto" w:fill="auto"/>
            <w:hideMark/>
          </w:tcPr>
          <w:p w14:paraId="6978E40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5DD03DA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18D90A9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 </w:t>
            </w:r>
            <w:r w:rsidRPr="0039342B">
              <w:rPr>
                <w:rFonts w:ascii="Calibri" w:eastAsia="Times New Roman" w:hAnsi="Calibri" w:cs="Calibri"/>
                <w:color w:val="000000"/>
                <w:sz w:val="22"/>
                <w:szCs w:val="22"/>
              </w:rPr>
              <w:t> </w:t>
            </w:r>
          </w:p>
        </w:tc>
        <w:tc>
          <w:tcPr>
            <w:tcW w:w="4185" w:type="dxa"/>
            <w:tcBorders>
              <w:top w:val="single" w:sz="6" w:space="0" w:color="auto"/>
              <w:left w:val="single" w:sz="6" w:space="0" w:color="auto"/>
              <w:bottom w:val="single" w:sz="6" w:space="0" w:color="auto"/>
              <w:right w:val="single" w:sz="6" w:space="0" w:color="auto"/>
            </w:tcBorders>
            <w:shd w:val="clear" w:color="auto" w:fill="auto"/>
            <w:hideMark/>
          </w:tcPr>
          <w:p w14:paraId="597889D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bl>
    <w:p w14:paraId="43E12954" w14:textId="77777777" w:rsidR="0039342B" w:rsidRPr="0039342B" w:rsidRDefault="0039342B" w:rsidP="0039342B">
      <w:pPr>
        <w:textAlignment w:val="baseline"/>
        <w:rPr>
          <w:rFonts w:ascii="Segoe UI" w:eastAsia="Times New Roman" w:hAnsi="Segoe UI" w:cs="Segoe UI"/>
          <w:sz w:val="18"/>
          <w:szCs w:val="18"/>
        </w:rPr>
      </w:pPr>
      <w:r w:rsidRPr="0039342B">
        <w:rPr>
          <w:rFonts w:ascii="Calibri" w:eastAsia="Times New Roman" w:hAnsi="Calibri" w:cs="Calibri"/>
          <w:color w:val="000000"/>
          <w:sz w:val="22"/>
          <w:szCs w:val="22"/>
        </w:rPr>
        <w:t> </w:t>
      </w:r>
    </w:p>
    <w:p w14:paraId="2FFB5283" w14:textId="77777777" w:rsidR="0039342B" w:rsidRPr="0039342B" w:rsidRDefault="0039342B" w:rsidP="0039342B">
      <w:pPr>
        <w:textAlignment w:val="baseline"/>
        <w:rPr>
          <w:rFonts w:ascii="Segoe UI" w:eastAsia="Times New Roman" w:hAnsi="Segoe UI" w:cs="Segoe UI"/>
          <w:sz w:val="18"/>
          <w:szCs w:val="18"/>
        </w:rPr>
      </w:pPr>
      <w:r w:rsidRPr="7A22E910">
        <w:rPr>
          <w:rFonts w:ascii="Calibri" w:eastAsia="Times New Roman" w:hAnsi="Calibri" w:cs="Calibri"/>
          <w:color w:val="000000" w:themeColor="text1"/>
          <w:sz w:val="22"/>
          <w:szCs w:val="22"/>
        </w:rPr>
        <w:t>LEAs providing an update on their CCEIS budget should complete the table below with the amounts and items budgeted in the previous fiscal year and their actual costs. In the space provided, explain any unspent funds. </w:t>
      </w:r>
    </w:p>
    <w:p w14:paraId="46EFFE98" w14:textId="342E4C1C" w:rsidR="7A22E910" w:rsidRDefault="7A22E910" w:rsidP="7A22E910">
      <w:pPr>
        <w:rPr>
          <w:rFonts w:ascii="Calibri" w:eastAsia="Times New Roman" w:hAnsi="Calibri" w:cs="Calibri"/>
          <w:color w:val="000000" w:themeColor="text1"/>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0"/>
        <w:gridCol w:w="2157"/>
        <w:gridCol w:w="3547"/>
      </w:tblGrid>
      <w:tr w:rsidR="0039342B" w:rsidRPr="0039342B" w14:paraId="29C7EFA6" w14:textId="77777777" w:rsidTr="7A22E910">
        <w:trPr>
          <w:trHeight w:val="300"/>
        </w:trPr>
        <w:tc>
          <w:tcPr>
            <w:tcW w:w="10905" w:type="dxa"/>
            <w:gridSpan w:val="3"/>
            <w:tcBorders>
              <w:top w:val="single" w:sz="6" w:space="0" w:color="auto"/>
              <w:left w:val="single" w:sz="6" w:space="0" w:color="auto"/>
              <w:bottom w:val="single" w:sz="6" w:space="0" w:color="000000" w:themeColor="text1"/>
              <w:right w:val="single" w:sz="6" w:space="0" w:color="auto"/>
            </w:tcBorders>
            <w:shd w:val="clear" w:color="auto" w:fill="auto"/>
            <w:hideMark/>
          </w:tcPr>
          <w:p w14:paraId="57992908" w14:textId="77777777" w:rsidR="0039342B" w:rsidRPr="0039342B" w:rsidRDefault="0039342B" w:rsidP="0039342B">
            <w:pPr>
              <w:textAlignment w:val="baseline"/>
              <w:divId w:val="1501967747"/>
              <w:rPr>
                <w:rFonts w:ascii="Times New Roman" w:eastAsia="Times New Roman" w:hAnsi="Times New Roman" w:cs="Times New Roman"/>
              </w:rPr>
            </w:pPr>
            <w:r w:rsidRPr="0039342B">
              <w:rPr>
                <w:rFonts w:ascii="Calibri" w:eastAsia="Times New Roman" w:hAnsi="Calibri" w:cs="Calibri"/>
                <w:b/>
                <w:bCs/>
                <w:color w:val="000000"/>
                <w:sz w:val="22"/>
                <w:szCs w:val="22"/>
              </w:rPr>
              <w:lastRenderedPageBreak/>
              <w:t>Section 8: CCEIS Budget Update (for districts in year two or more of significant disproportionality)</w:t>
            </w:r>
            <w:r w:rsidRPr="0039342B">
              <w:rPr>
                <w:rFonts w:ascii="Calibri" w:eastAsia="Times New Roman" w:hAnsi="Calibri" w:cs="Calibri"/>
                <w:color w:val="000000"/>
                <w:sz w:val="22"/>
                <w:szCs w:val="22"/>
              </w:rPr>
              <w:t> </w:t>
            </w:r>
          </w:p>
        </w:tc>
      </w:tr>
      <w:tr w:rsidR="0039342B" w:rsidRPr="0039342B" w14:paraId="749FD62B" w14:textId="77777777" w:rsidTr="7A22E910">
        <w:trPr>
          <w:trHeight w:val="300"/>
        </w:trPr>
        <w:tc>
          <w:tcPr>
            <w:tcW w:w="43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764181A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Item</w:t>
            </w:r>
            <w:r w:rsidRPr="0039342B">
              <w:rPr>
                <w:rFonts w:ascii="Calibri" w:eastAsia="Times New Roman" w:hAnsi="Calibri" w:cs="Calibri"/>
                <w:color w:val="000000"/>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18C9E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Budgeted Amount</w:t>
            </w:r>
            <w:r w:rsidRPr="0039342B">
              <w:rPr>
                <w:rFonts w:ascii="Calibri" w:eastAsia="Times New Roman" w:hAnsi="Calibri" w:cs="Calibri"/>
                <w:color w:val="000000"/>
                <w:sz w:val="22"/>
                <w:szCs w:val="22"/>
              </w:rPr>
              <w:t> </w:t>
            </w:r>
          </w:p>
        </w:tc>
        <w:tc>
          <w:tcPr>
            <w:tcW w:w="41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340666B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Actual amount of CCEIS funds spent</w:t>
            </w:r>
            <w:r w:rsidRPr="0039342B">
              <w:rPr>
                <w:rFonts w:ascii="Calibri" w:eastAsia="Times New Roman" w:hAnsi="Calibri" w:cs="Calibri"/>
                <w:color w:val="000000"/>
                <w:sz w:val="22"/>
                <w:szCs w:val="22"/>
              </w:rPr>
              <w:t> </w:t>
            </w:r>
          </w:p>
        </w:tc>
      </w:tr>
      <w:tr w:rsidR="0039342B" w:rsidRPr="0039342B" w14:paraId="21AD8001" w14:textId="77777777" w:rsidTr="7A22E910">
        <w:trPr>
          <w:trHeight w:val="300"/>
        </w:trPr>
        <w:tc>
          <w:tcPr>
            <w:tcW w:w="43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2E81F5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071FD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41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25DC07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5BDA5BC9" w14:textId="77777777" w:rsidTr="7A22E910">
        <w:trPr>
          <w:trHeight w:val="300"/>
        </w:trPr>
        <w:tc>
          <w:tcPr>
            <w:tcW w:w="43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81479F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98874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41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A8B44C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3F19AD0E" w14:textId="77777777" w:rsidTr="7A22E910">
        <w:trPr>
          <w:trHeight w:val="300"/>
        </w:trPr>
        <w:tc>
          <w:tcPr>
            <w:tcW w:w="43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6300118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AD23E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41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51478081"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7843D988" w14:textId="77777777" w:rsidTr="7A22E910">
        <w:trPr>
          <w:trHeight w:val="300"/>
        </w:trPr>
        <w:tc>
          <w:tcPr>
            <w:tcW w:w="43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710C3E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38829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41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47F760A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3931C413" w14:textId="77777777" w:rsidTr="7A22E910">
        <w:trPr>
          <w:trHeight w:val="300"/>
        </w:trPr>
        <w:tc>
          <w:tcPr>
            <w:tcW w:w="43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DFD21B4"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02D46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41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E9C31D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2F7A56A9" w14:textId="77777777" w:rsidTr="7A22E910">
        <w:trPr>
          <w:trHeight w:val="300"/>
        </w:trPr>
        <w:tc>
          <w:tcPr>
            <w:tcW w:w="43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53BF01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77288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41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215AB26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77B62C60" w14:textId="77777777" w:rsidTr="7A22E910">
        <w:trPr>
          <w:trHeight w:val="300"/>
        </w:trPr>
        <w:tc>
          <w:tcPr>
            <w:tcW w:w="4320"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35B4AF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56C63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4155"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BFEC41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565E86D2" w14:textId="77777777" w:rsidTr="7A22E910">
        <w:trPr>
          <w:trHeight w:val="300"/>
        </w:trPr>
        <w:tc>
          <w:tcPr>
            <w:tcW w:w="10905" w:type="dxa"/>
            <w:gridSpan w:val="3"/>
            <w:tcBorders>
              <w:top w:val="single" w:sz="6" w:space="0" w:color="000000" w:themeColor="text1"/>
              <w:left w:val="single" w:sz="6" w:space="0" w:color="auto"/>
              <w:bottom w:val="single" w:sz="6" w:space="0" w:color="000000" w:themeColor="text1"/>
              <w:right w:val="single" w:sz="6" w:space="0" w:color="auto"/>
            </w:tcBorders>
            <w:shd w:val="clear" w:color="auto" w:fill="auto"/>
            <w:hideMark/>
          </w:tcPr>
          <w:p w14:paraId="22D166B9" w14:textId="5F84BA38" w:rsidR="0039342B" w:rsidRPr="0039342B" w:rsidRDefault="0039342B" w:rsidP="0039342B">
            <w:pPr>
              <w:textAlignment w:val="baseline"/>
              <w:rPr>
                <w:rFonts w:ascii="Times New Roman" w:eastAsia="Times New Roman" w:hAnsi="Times New Roman" w:cs="Times New Roman"/>
              </w:rPr>
            </w:pPr>
            <w:r w:rsidRPr="7A22E910">
              <w:rPr>
                <w:rFonts w:ascii="Calibri" w:eastAsia="Times New Roman" w:hAnsi="Calibri" w:cs="Calibri"/>
                <w:b/>
                <w:bCs/>
                <w:color w:val="000000" w:themeColor="text1"/>
                <w:sz w:val="22"/>
                <w:szCs w:val="22"/>
              </w:rPr>
              <w:t xml:space="preserve">Are there any CCEIS funds from previous fiscal years that have not been spent and are being carried over to the upcoming fiscal year? If so, please list the amount and explain. </w:t>
            </w:r>
            <w:r w:rsidRPr="7A22E910">
              <w:rPr>
                <w:rFonts w:ascii="Calibri" w:eastAsia="Times New Roman" w:hAnsi="Calibri" w:cs="Calibri"/>
                <w:color w:val="000000" w:themeColor="text1"/>
                <w:sz w:val="22"/>
                <w:szCs w:val="22"/>
              </w:rPr>
              <w:t xml:space="preserve">Funds made available on July 1 to the LEA have a period of obligation of 27 months. When an LEA is required to use 15 percent of its IDEA funds for </w:t>
            </w:r>
            <w:r w:rsidR="6691550C" w:rsidRPr="7A22E910">
              <w:rPr>
                <w:rFonts w:ascii="Calibri" w:eastAsia="Times New Roman" w:hAnsi="Calibri" w:cs="Calibri"/>
                <w:color w:val="000000" w:themeColor="text1"/>
                <w:sz w:val="22"/>
                <w:szCs w:val="22"/>
              </w:rPr>
              <w:t>C</w:t>
            </w:r>
            <w:r w:rsidRPr="7A22E910">
              <w:rPr>
                <w:rFonts w:ascii="Calibri" w:eastAsia="Times New Roman" w:hAnsi="Calibri" w:cs="Calibri"/>
                <w:color w:val="000000" w:themeColor="text1"/>
                <w:sz w:val="22"/>
                <w:szCs w:val="22"/>
              </w:rPr>
              <w:t xml:space="preserve">CEIS, these funds may not be used for any other purpose. If, after the period of availability, the entire amount of these funds set aside for </w:t>
            </w:r>
            <w:r w:rsidR="1A111CB1" w:rsidRPr="7A22E910">
              <w:rPr>
                <w:rFonts w:ascii="Calibri" w:eastAsia="Times New Roman" w:hAnsi="Calibri" w:cs="Calibri"/>
                <w:color w:val="000000" w:themeColor="text1"/>
                <w:sz w:val="22"/>
                <w:szCs w:val="22"/>
              </w:rPr>
              <w:t>C</w:t>
            </w:r>
            <w:r w:rsidRPr="7A22E910">
              <w:rPr>
                <w:rFonts w:ascii="Calibri" w:eastAsia="Times New Roman" w:hAnsi="Calibri" w:cs="Calibri"/>
                <w:color w:val="000000" w:themeColor="text1"/>
                <w:sz w:val="22"/>
                <w:szCs w:val="22"/>
              </w:rPr>
              <w:t xml:space="preserve">CEIS has not been properly spent or obligated, funds must be returned to the U.S. Department of Education (ED). </w:t>
            </w:r>
            <w:r w:rsidRPr="7A22E910">
              <w:rPr>
                <w:rFonts w:ascii="Calibri" w:eastAsia="Times New Roman" w:hAnsi="Calibri" w:cs="Calibri"/>
                <w:i/>
                <w:iCs/>
                <w:sz w:val="22"/>
                <w:szCs w:val="22"/>
              </w:rPr>
              <w:t>Center for IDEA Fiscal Reporting &amp; IDEA Data Center. (2015). Quick reference guide on coordinated early intervening services. San Francisco, CA: WestEd.</w:t>
            </w:r>
            <w:r w:rsidRPr="7A22E910">
              <w:rPr>
                <w:rFonts w:ascii="Calibri" w:eastAsia="Times New Roman" w:hAnsi="Calibri" w:cs="Calibri"/>
                <w:sz w:val="22"/>
                <w:szCs w:val="22"/>
              </w:rPr>
              <w:t> </w:t>
            </w:r>
          </w:p>
        </w:tc>
      </w:tr>
      <w:tr w:rsidR="0039342B" w:rsidRPr="0039342B" w14:paraId="579463DC" w14:textId="77777777" w:rsidTr="7A22E910">
        <w:trPr>
          <w:trHeight w:val="300"/>
        </w:trPr>
        <w:tc>
          <w:tcPr>
            <w:tcW w:w="10905" w:type="dxa"/>
            <w:gridSpan w:val="3"/>
            <w:tcBorders>
              <w:top w:val="single" w:sz="6" w:space="0" w:color="000000" w:themeColor="text1"/>
              <w:left w:val="single" w:sz="6" w:space="0" w:color="auto"/>
              <w:bottom w:val="single" w:sz="6" w:space="0" w:color="auto"/>
              <w:right w:val="single" w:sz="6" w:space="0" w:color="auto"/>
            </w:tcBorders>
            <w:shd w:val="clear" w:color="auto" w:fill="auto"/>
            <w:hideMark/>
          </w:tcPr>
          <w:p w14:paraId="0367084D"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p w14:paraId="3E6619DE" w14:textId="3CB75F75" w:rsidR="0039342B" w:rsidRPr="0039342B" w:rsidRDefault="0039342B" w:rsidP="0039342B">
            <w:pPr>
              <w:textAlignment w:val="baseline"/>
              <w:rPr>
                <w:rFonts w:ascii="Times New Roman" w:eastAsia="Times New Roman" w:hAnsi="Times New Roman" w:cs="Times New Roman"/>
              </w:rPr>
            </w:pPr>
            <w:r w:rsidRPr="7A22E910">
              <w:rPr>
                <w:rFonts w:ascii="Calibri" w:eastAsia="Times New Roman" w:hAnsi="Calibri" w:cs="Calibri"/>
                <w:color w:val="000000" w:themeColor="text1"/>
                <w:sz w:val="22"/>
                <w:szCs w:val="22"/>
              </w:rPr>
              <w:t> </w:t>
            </w:r>
          </w:p>
          <w:p w14:paraId="6DFB2A58"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bl>
    <w:p w14:paraId="72C7CC5B" w14:textId="77777777" w:rsidR="0039342B" w:rsidRPr="0039342B" w:rsidRDefault="0039342B" w:rsidP="0039342B">
      <w:pPr>
        <w:textAlignment w:val="baseline"/>
        <w:rPr>
          <w:rFonts w:ascii="Segoe UI" w:eastAsia="Times New Roman" w:hAnsi="Segoe UI" w:cs="Segoe UI"/>
          <w:sz w:val="18"/>
          <w:szCs w:val="18"/>
        </w:rPr>
      </w:pPr>
      <w:r w:rsidRPr="7A22E910">
        <w:rPr>
          <w:rFonts w:ascii="Calibri" w:eastAsia="Times New Roman" w:hAnsi="Calibri" w:cs="Calibri"/>
          <w:color w:val="000000" w:themeColor="text1"/>
          <w:sz w:val="22"/>
          <w:szCs w:val="22"/>
        </w:rPr>
        <w:t> </w:t>
      </w:r>
    </w:p>
    <w:p w14:paraId="7E968428" w14:textId="4F33D57E" w:rsidR="7A22E910" w:rsidRDefault="7A22E910" w:rsidP="7A22E910">
      <w:pPr>
        <w:rPr>
          <w:rFonts w:ascii="Calibri" w:eastAsia="Times New Roman" w:hAnsi="Calibri" w:cs="Calibri"/>
          <w:color w:val="000000" w:themeColor="text1"/>
          <w:sz w:val="22"/>
          <w:szCs w:val="22"/>
        </w:rPr>
      </w:pPr>
    </w:p>
    <w:p w14:paraId="4F52D7FA" w14:textId="443F0E61" w:rsidR="7A22E910" w:rsidRDefault="7A22E910" w:rsidP="7A22E910">
      <w:pPr>
        <w:rPr>
          <w:rFonts w:ascii="Calibri" w:eastAsia="Times New Roman" w:hAnsi="Calibri" w:cs="Calibri"/>
          <w:color w:val="000000" w:themeColor="text1"/>
          <w:sz w:val="22"/>
          <w:szCs w:val="22"/>
        </w:rPr>
      </w:pPr>
    </w:p>
    <w:p w14:paraId="4028E1BE" w14:textId="419C9319" w:rsidR="7A22E910" w:rsidRDefault="7A22E910" w:rsidP="7A22E910">
      <w:pPr>
        <w:rPr>
          <w:rFonts w:ascii="Calibri" w:eastAsia="Times New Roman" w:hAnsi="Calibri" w:cs="Calibri"/>
          <w:color w:val="000000" w:themeColor="text1"/>
          <w:sz w:val="22"/>
          <w:szCs w:val="22"/>
        </w:rPr>
      </w:pPr>
    </w:p>
    <w:p w14:paraId="246683D9" w14:textId="7B762CBA" w:rsidR="7A22E910" w:rsidRDefault="7A22E910" w:rsidP="7A22E910">
      <w:pPr>
        <w:rPr>
          <w:rFonts w:ascii="Calibri" w:eastAsia="Times New Roman" w:hAnsi="Calibri" w:cs="Calibri"/>
          <w:color w:val="000000" w:themeColor="text1"/>
          <w:sz w:val="22"/>
          <w:szCs w:val="22"/>
        </w:rPr>
      </w:pPr>
    </w:p>
    <w:p w14:paraId="6F3657A7" w14:textId="42D9F2FC" w:rsidR="7A22E910" w:rsidRDefault="7A22E910" w:rsidP="7A22E910">
      <w:pPr>
        <w:rPr>
          <w:rFonts w:ascii="Calibri" w:eastAsia="Times New Roman" w:hAnsi="Calibri" w:cs="Calibri"/>
          <w:color w:val="000000" w:themeColor="text1"/>
          <w:sz w:val="22"/>
          <w:szCs w:val="22"/>
        </w:rPr>
      </w:pPr>
    </w:p>
    <w:p w14:paraId="31D9849C" w14:textId="05876E4D" w:rsidR="7A22E910" w:rsidRDefault="7A22E910" w:rsidP="7A22E910">
      <w:pPr>
        <w:rPr>
          <w:rFonts w:ascii="Calibri" w:eastAsia="Times New Roman" w:hAnsi="Calibri" w:cs="Calibri"/>
          <w:color w:val="000000" w:themeColor="text1"/>
          <w:sz w:val="22"/>
          <w:szCs w:val="22"/>
        </w:rPr>
      </w:pPr>
    </w:p>
    <w:p w14:paraId="2C358413" w14:textId="29F58CA9" w:rsidR="7A22E910" w:rsidRDefault="7A22E910" w:rsidP="7A22E910">
      <w:pPr>
        <w:rPr>
          <w:rFonts w:ascii="Calibri" w:eastAsia="Times New Roman" w:hAnsi="Calibri" w:cs="Calibri"/>
          <w:color w:val="000000" w:themeColor="text1"/>
          <w:sz w:val="22"/>
          <w:szCs w:val="22"/>
        </w:rPr>
      </w:pPr>
    </w:p>
    <w:p w14:paraId="75F7AC4D" w14:textId="77777777" w:rsidR="0039342B" w:rsidRPr="0039342B" w:rsidRDefault="0039342B" w:rsidP="7A22E910">
      <w:pPr>
        <w:textAlignment w:val="baseline"/>
        <w:rPr>
          <w:rFonts w:ascii="Segoe UI" w:eastAsia="Times New Roman" w:hAnsi="Segoe UI" w:cs="Segoe UI"/>
          <w:sz w:val="18"/>
          <w:szCs w:val="18"/>
        </w:rPr>
      </w:pPr>
      <w:r w:rsidRPr="7A22E910">
        <w:rPr>
          <w:rFonts w:ascii="Calibri" w:eastAsia="Times New Roman" w:hAnsi="Calibri" w:cs="Calibri"/>
          <w:sz w:val="22"/>
          <w:szCs w:val="22"/>
        </w:rPr>
        <w:t>Districts must set aside 15% of their IDEA Part B Flow Through and Preschool funds to provide comprehensive coordinated early intervening services (CCEIS) to address factors contributing to the significant disproportionality [34 CFR 300.646(c) and (d)]. In implementing comprehensive coordinated early intervening services, an LEA: </w:t>
      </w:r>
    </w:p>
    <w:p w14:paraId="3999FFE2" w14:textId="77777777" w:rsidR="0039342B" w:rsidRPr="0039342B" w:rsidRDefault="0039342B" w:rsidP="7A22E910">
      <w:pPr>
        <w:numPr>
          <w:ilvl w:val="0"/>
          <w:numId w:val="6"/>
        </w:numPr>
        <w:ind w:left="1080" w:firstLine="0"/>
        <w:textAlignment w:val="baseline"/>
        <w:rPr>
          <w:rFonts w:ascii="Calibri" w:eastAsia="Times New Roman" w:hAnsi="Calibri" w:cs="Calibri"/>
          <w:sz w:val="22"/>
          <w:szCs w:val="22"/>
        </w:rPr>
      </w:pPr>
      <w:r w:rsidRPr="7A22E910">
        <w:rPr>
          <w:rFonts w:ascii="Calibri" w:eastAsia="Times New Roman" w:hAnsi="Calibri" w:cs="Calibri"/>
          <w:sz w:val="22"/>
          <w:szCs w:val="22"/>
        </w:rPr>
        <w:t>May carry out activities that include professional development and educational and behavioral evaluations, services, and supports. </w:t>
      </w:r>
    </w:p>
    <w:p w14:paraId="63FA48F5" w14:textId="77777777" w:rsidR="0039342B" w:rsidRPr="0039342B" w:rsidRDefault="0039342B" w:rsidP="7A22E910">
      <w:pPr>
        <w:numPr>
          <w:ilvl w:val="0"/>
          <w:numId w:val="7"/>
        </w:numPr>
        <w:ind w:left="1080" w:firstLine="0"/>
        <w:textAlignment w:val="baseline"/>
        <w:rPr>
          <w:rFonts w:ascii="Calibri" w:eastAsia="Times New Roman" w:hAnsi="Calibri" w:cs="Calibri"/>
          <w:sz w:val="22"/>
          <w:szCs w:val="22"/>
        </w:rPr>
      </w:pPr>
      <w:r w:rsidRPr="7A22E910">
        <w:rPr>
          <w:rFonts w:ascii="Calibri" w:eastAsia="Times New Roman" w:hAnsi="Calibri" w:cs="Calibri"/>
          <w:sz w:val="22"/>
          <w:szCs w:val="22"/>
        </w:rPr>
        <w:t>Must identify and address the factors contributing to the significant disproportionality, which may include, among other identified factors, a lack of access to scientifically based instruction; economic, cultural, or linguistic barriers to appropriate identification or placement in particular educational settings; inappropriate use of disciplinary removals; lack of access to appropriate diagnostic screenings; differences in academic achievement levels; and policies, practices, or procedures that contribute to the significant disproportionality. </w:t>
      </w:r>
    </w:p>
    <w:p w14:paraId="13CDC044" w14:textId="77777777" w:rsidR="0039342B" w:rsidRPr="0039342B" w:rsidRDefault="0039342B" w:rsidP="7A22E910">
      <w:pPr>
        <w:numPr>
          <w:ilvl w:val="0"/>
          <w:numId w:val="8"/>
        </w:numPr>
        <w:ind w:left="1080" w:firstLine="0"/>
        <w:textAlignment w:val="baseline"/>
        <w:rPr>
          <w:rFonts w:ascii="Calibri" w:eastAsia="Times New Roman" w:hAnsi="Calibri" w:cs="Calibri"/>
          <w:sz w:val="22"/>
          <w:szCs w:val="22"/>
        </w:rPr>
      </w:pPr>
      <w:r w:rsidRPr="7A22E910">
        <w:rPr>
          <w:rFonts w:ascii="Calibri" w:eastAsia="Times New Roman" w:hAnsi="Calibri" w:cs="Calibri"/>
          <w:sz w:val="22"/>
          <w:szCs w:val="22"/>
        </w:rPr>
        <w:t>Must address a policy, practice, or procedure it identifies as contributing to the significant disproportionality, including a policy, practice or procedure that results in a failure to identify, or the inappropriate identification of, a racial or ethnic group (or groups). </w:t>
      </w:r>
    </w:p>
    <w:p w14:paraId="333193E0" w14:textId="5486F33C" w:rsidR="0039342B" w:rsidRPr="0039342B" w:rsidRDefault="7C62E581" w:rsidP="7A22E910">
      <w:pPr>
        <w:numPr>
          <w:ilvl w:val="0"/>
          <w:numId w:val="9"/>
        </w:numPr>
        <w:ind w:left="1080" w:firstLine="0"/>
        <w:textAlignment w:val="baseline"/>
        <w:rPr>
          <w:rFonts w:ascii="Calibri" w:eastAsia="Times New Roman" w:hAnsi="Calibri" w:cs="Calibri"/>
          <w:sz w:val="22"/>
          <w:szCs w:val="22"/>
        </w:rPr>
      </w:pPr>
      <w:r w:rsidRPr="1A2B217E">
        <w:rPr>
          <w:rFonts w:ascii="Calibri" w:eastAsia="Times New Roman" w:hAnsi="Calibri" w:cs="Calibri"/>
          <w:sz w:val="22"/>
          <w:szCs w:val="22"/>
        </w:rPr>
        <w:t>M</w:t>
      </w:r>
      <w:r w:rsidR="0039342B" w:rsidRPr="1A2B217E">
        <w:rPr>
          <w:rFonts w:ascii="Calibri" w:eastAsia="Times New Roman" w:hAnsi="Calibri" w:cs="Calibri"/>
          <w:sz w:val="22"/>
          <w:szCs w:val="22"/>
        </w:rPr>
        <w:t xml:space="preserve">ay use funds reserved for comprehensive coordinated early intervening services to serve children from age 3 through grade 12, particularly, but not exclusively, children in those groups that were significantly overidentified under paragraph (a) or (b) of this section, </w:t>
      </w:r>
      <w:r w:rsidR="0039342B" w:rsidRPr="1A2B217E">
        <w:rPr>
          <w:rFonts w:ascii="Calibri" w:eastAsia="Times New Roman" w:hAnsi="Calibri" w:cs="Calibri"/>
          <w:sz w:val="22"/>
          <w:szCs w:val="22"/>
        </w:rPr>
        <w:lastRenderedPageBreak/>
        <w:t>including</w:t>
      </w:r>
      <w:r w:rsidR="3915C82F" w:rsidRPr="1A2B217E">
        <w:rPr>
          <w:rFonts w:ascii="Calibri" w:eastAsia="Times New Roman" w:hAnsi="Calibri" w:cs="Calibri"/>
          <w:sz w:val="22"/>
          <w:szCs w:val="22"/>
        </w:rPr>
        <w:t xml:space="preserve"> c</w:t>
      </w:r>
      <w:r w:rsidR="0039342B" w:rsidRPr="1A2B217E">
        <w:rPr>
          <w:rFonts w:ascii="Calibri" w:eastAsia="Times New Roman" w:hAnsi="Calibri" w:cs="Calibri"/>
          <w:sz w:val="22"/>
          <w:szCs w:val="22"/>
        </w:rPr>
        <w:t>hildren who are not currently identified as needing special education or related services but who need additional academic and behavioral support to succeed in a general education environment</w:t>
      </w:r>
      <w:r w:rsidR="490E3DE2" w:rsidRPr="1A2B217E">
        <w:rPr>
          <w:rFonts w:ascii="Calibri" w:eastAsia="Times New Roman" w:hAnsi="Calibri" w:cs="Calibri"/>
          <w:sz w:val="22"/>
          <w:szCs w:val="22"/>
        </w:rPr>
        <w:t xml:space="preserve"> </w:t>
      </w:r>
      <w:r w:rsidR="0039342B" w:rsidRPr="1A2B217E">
        <w:rPr>
          <w:rFonts w:ascii="Calibri" w:eastAsia="Times New Roman" w:hAnsi="Calibri" w:cs="Calibri"/>
          <w:sz w:val="22"/>
          <w:szCs w:val="22"/>
        </w:rPr>
        <w:t>and </w:t>
      </w:r>
      <w:r w:rsidR="2D6F07AA" w:rsidRPr="1A2B217E">
        <w:rPr>
          <w:rFonts w:ascii="Calibri" w:eastAsia="Times New Roman" w:hAnsi="Calibri" w:cs="Calibri"/>
          <w:sz w:val="22"/>
          <w:szCs w:val="22"/>
        </w:rPr>
        <w:t>c</w:t>
      </w:r>
      <w:r w:rsidR="0039342B" w:rsidRPr="1A2B217E">
        <w:rPr>
          <w:rFonts w:ascii="Calibri" w:eastAsia="Times New Roman" w:hAnsi="Calibri" w:cs="Calibri"/>
          <w:sz w:val="22"/>
          <w:szCs w:val="22"/>
        </w:rPr>
        <w:t>hildren with disabilities. </w:t>
      </w:r>
    </w:p>
    <w:p w14:paraId="57559B56" w14:textId="4D5798A5" w:rsidR="0039342B" w:rsidRPr="0039342B" w:rsidRDefault="6E34F9DF" w:rsidP="7A22E910">
      <w:pPr>
        <w:numPr>
          <w:ilvl w:val="0"/>
          <w:numId w:val="9"/>
        </w:numPr>
        <w:ind w:left="1080" w:firstLine="0"/>
        <w:textAlignment w:val="baseline"/>
        <w:rPr>
          <w:rFonts w:ascii="Calibri" w:eastAsia="Times New Roman" w:hAnsi="Calibri" w:cs="Calibri"/>
          <w:sz w:val="22"/>
          <w:szCs w:val="22"/>
        </w:rPr>
      </w:pPr>
      <w:r w:rsidRPr="1A2B217E">
        <w:rPr>
          <w:rFonts w:ascii="Calibri" w:eastAsia="Times New Roman" w:hAnsi="Calibri" w:cs="Calibri"/>
          <w:sz w:val="22"/>
          <w:szCs w:val="22"/>
        </w:rPr>
        <w:t>M</w:t>
      </w:r>
      <w:r w:rsidR="0039342B" w:rsidRPr="1A2B217E">
        <w:rPr>
          <w:rFonts w:ascii="Calibri" w:eastAsia="Times New Roman" w:hAnsi="Calibri" w:cs="Calibri"/>
          <w:sz w:val="22"/>
          <w:szCs w:val="22"/>
        </w:rPr>
        <w:t>ay not limit the provision of comprehensive coordinated early intervening services under this paragraph to children with disabilities. </w:t>
      </w:r>
    </w:p>
    <w:p w14:paraId="0A3519A6" w14:textId="2EE2E5AB" w:rsidR="0039342B" w:rsidRPr="0039342B" w:rsidRDefault="553457E1" w:rsidP="7A22E910">
      <w:pPr>
        <w:numPr>
          <w:ilvl w:val="0"/>
          <w:numId w:val="10"/>
        </w:numPr>
        <w:ind w:left="1080" w:firstLine="0"/>
        <w:textAlignment w:val="baseline"/>
        <w:rPr>
          <w:rFonts w:ascii="Calibri" w:eastAsia="Times New Roman" w:hAnsi="Calibri" w:cs="Calibri"/>
          <w:sz w:val="22"/>
          <w:szCs w:val="22"/>
        </w:rPr>
      </w:pPr>
      <w:r w:rsidRPr="1A2B217E">
        <w:rPr>
          <w:rFonts w:ascii="Calibri" w:eastAsia="Times New Roman" w:hAnsi="Calibri" w:cs="Calibri"/>
          <w:sz w:val="22"/>
          <w:szCs w:val="22"/>
        </w:rPr>
        <w:t>M</w:t>
      </w:r>
      <w:r w:rsidR="0039342B" w:rsidRPr="1A2B217E">
        <w:rPr>
          <w:rFonts w:ascii="Calibri" w:eastAsia="Times New Roman" w:hAnsi="Calibri" w:cs="Calibri"/>
          <w:sz w:val="22"/>
          <w:szCs w:val="22"/>
        </w:rPr>
        <w:t>ust not reduce its maintenance of effort (MOE) obligation. </w:t>
      </w:r>
    </w:p>
    <w:p w14:paraId="001162FB" w14:textId="52690468" w:rsidR="7A22E910" w:rsidRDefault="7A22E910" w:rsidP="7A22E910">
      <w:pPr>
        <w:rPr>
          <w:rFonts w:ascii="Calibri" w:eastAsia="Times New Roman" w:hAnsi="Calibri" w:cs="Calibri"/>
          <w:color w:val="000000" w:themeColor="text1"/>
          <w:sz w:val="22"/>
          <w:szCs w:val="22"/>
        </w:rPr>
      </w:pPr>
    </w:p>
    <w:p w14:paraId="32259BE5" w14:textId="77777777" w:rsidR="0039342B" w:rsidRPr="0039342B" w:rsidRDefault="0039342B" w:rsidP="0039342B">
      <w:pPr>
        <w:textAlignment w:val="baseline"/>
        <w:rPr>
          <w:rFonts w:ascii="Segoe UI" w:eastAsia="Times New Roman" w:hAnsi="Segoe UI" w:cs="Segoe UI"/>
          <w:sz w:val="18"/>
          <w:szCs w:val="18"/>
        </w:rPr>
      </w:pPr>
      <w:r w:rsidRPr="7A22E910">
        <w:rPr>
          <w:rFonts w:ascii="Calibri" w:eastAsia="Times New Roman" w:hAnsi="Calibri" w:cs="Calibri"/>
          <w:color w:val="000000" w:themeColor="text1"/>
          <w:sz w:val="22"/>
          <w:szCs w:val="22"/>
        </w:rPr>
        <w:t>In the table below, please list the items that will be purchased with CCEIS funds. All line items must address the identified root cause of the significant disproportionality. Preliminary allocations for the upcoming fiscal year are released each spring. More rows may be added as needed. </w:t>
      </w:r>
    </w:p>
    <w:p w14:paraId="2C5342D8" w14:textId="232664AE" w:rsidR="7A22E910" w:rsidRDefault="7A22E910" w:rsidP="7A22E910">
      <w:pPr>
        <w:rPr>
          <w:rFonts w:ascii="Calibri" w:eastAsia="Times New Roman" w:hAnsi="Calibri" w:cs="Calibri"/>
          <w:color w:val="000000" w:themeColor="text1"/>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28"/>
        <w:gridCol w:w="2816"/>
      </w:tblGrid>
      <w:tr w:rsidR="0039342B" w:rsidRPr="0039342B" w14:paraId="40EA94B6" w14:textId="77777777" w:rsidTr="1A2B217E">
        <w:trPr>
          <w:trHeight w:val="300"/>
        </w:trPr>
        <w:tc>
          <w:tcPr>
            <w:tcW w:w="10905" w:type="dxa"/>
            <w:gridSpan w:val="2"/>
            <w:tcBorders>
              <w:top w:val="single" w:sz="6" w:space="0" w:color="auto"/>
              <w:left w:val="single" w:sz="6" w:space="0" w:color="auto"/>
              <w:bottom w:val="single" w:sz="6" w:space="0" w:color="000000" w:themeColor="text1"/>
              <w:right w:val="single" w:sz="6" w:space="0" w:color="auto"/>
            </w:tcBorders>
            <w:shd w:val="clear" w:color="auto" w:fill="auto"/>
            <w:hideMark/>
          </w:tcPr>
          <w:p w14:paraId="67DA6892" w14:textId="77777777" w:rsidR="0039342B" w:rsidRPr="0039342B" w:rsidRDefault="0039342B" w:rsidP="0039342B">
            <w:pPr>
              <w:textAlignment w:val="baseline"/>
              <w:divId w:val="1101031273"/>
              <w:rPr>
                <w:rFonts w:ascii="Times New Roman" w:eastAsia="Times New Roman" w:hAnsi="Times New Roman" w:cs="Times New Roman"/>
              </w:rPr>
            </w:pPr>
            <w:r w:rsidRPr="0039342B">
              <w:rPr>
                <w:rFonts w:ascii="Calibri" w:eastAsia="Times New Roman" w:hAnsi="Calibri" w:cs="Calibri"/>
                <w:b/>
                <w:bCs/>
                <w:color w:val="000000"/>
                <w:sz w:val="22"/>
                <w:szCs w:val="22"/>
              </w:rPr>
              <w:t>Section 9: CCEIS Budget Plan for Upcoming Fiscal Year</w:t>
            </w:r>
            <w:r w:rsidRPr="0039342B">
              <w:rPr>
                <w:rFonts w:ascii="Calibri" w:eastAsia="Times New Roman" w:hAnsi="Calibri" w:cs="Calibri"/>
                <w:color w:val="000000"/>
                <w:sz w:val="22"/>
                <w:szCs w:val="22"/>
              </w:rPr>
              <w:t> </w:t>
            </w:r>
          </w:p>
        </w:tc>
      </w:tr>
      <w:tr w:rsidR="7A22E910" w14:paraId="5D346486" w14:textId="77777777" w:rsidTr="1A2B217E">
        <w:trPr>
          <w:trHeight w:val="300"/>
        </w:trPr>
        <w:tc>
          <w:tcPr>
            <w:tcW w:w="9344" w:type="dxa"/>
            <w:gridSpan w:val="2"/>
            <w:tcBorders>
              <w:top w:val="single" w:sz="6" w:space="0" w:color="auto"/>
              <w:left w:val="single" w:sz="6" w:space="0" w:color="auto"/>
              <w:bottom w:val="single" w:sz="6" w:space="0" w:color="000000" w:themeColor="text1"/>
              <w:right w:val="single" w:sz="6" w:space="0" w:color="auto"/>
            </w:tcBorders>
            <w:shd w:val="clear" w:color="auto" w:fill="auto"/>
            <w:hideMark/>
          </w:tcPr>
          <w:p w14:paraId="2942C31C" w14:textId="50E5D7EB" w:rsidR="7A484063" w:rsidRDefault="00E1D02B" w:rsidP="7A22E910">
            <w:pPr>
              <w:rPr>
                <w:rFonts w:ascii="Calibri" w:eastAsia="Times New Roman" w:hAnsi="Calibri" w:cs="Calibri"/>
                <w:b/>
                <w:bCs/>
                <w:color w:val="000000" w:themeColor="text1"/>
                <w:sz w:val="22"/>
                <w:szCs w:val="22"/>
              </w:rPr>
            </w:pPr>
            <w:r w:rsidRPr="1A2B217E">
              <w:rPr>
                <w:rFonts w:ascii="Calibri" w:eastAsia="Times New Roman" w:hAnsi="Calibri" w:cs="Calibri"/>
                <w:b/>
                <w:bCs/>
                <w:color w:val="000000" w:themeColor="text1"/>
                <w:sz w:val="22"/>
                <w:szCs w:val="22"/>
              </w:rPr>
              <w:t xml:space="preserve">What is the dollar amount to be set aside for CCEIS? </w:t>
            </w:r>
            <w:r w:rsidR="7E658099" w:rsidRPr="1A2B217E">
              <w:rPr>
                <w:rFonts w:ascii="Calibri" w:eastAsia="Times New Roman" w:hAnsi="Calibri" w:cs="Calibri"/>
                <w:b/>
                <w:bCs/>
                <w:color w:val="000000" w:themeColor="text1"/>
                <w:sz w:val="22"/>
                <w:szCs w:val="22"/>
              </w:rPr>
              <w:t xml:space="preserve">                                  </w:t>
            </w:r>
            <w:r w:rsidRPr="1A2B217E">
              <w:rPr>
                <w:rFonts w:ascii="Calibri" w:eastAsia="Times New Roman" w:hAnsi="Calibri" w:cs="Calibri"/>
                <w:b/>
                <w:bCs/>
                <w:color w:val="000000" w:themeColor="text1"/>
                <w:sz w:val="22"/>
                <w:szCs w:val="22"/>
              </w:rPr>
              <w:t xml:space="preserve"> $</w:t>
            </w:r>
          </w:p>
        </w:tc>
      </w:tr>
      <w:tr w:rsidR="0039342B" w:rsidRPr="0039342B" w14:paraId="4D672241"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257E4A2"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Item description </w:t>
            </w: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0EADE84"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b/>
                <w:bCs/>
                <w:color w:val="000000"/>
                <w:sz w:val="22"/>
                <w:szCs w:val="22"/>
              </w:rPr>
              <w:t>Amount</w:t>
            </w:r>
            <w:r w:rsidRPr="0039342B">
              <w:rPr>
                <w:rFonts w:ascii="Calibri" w:eastAsia="Times New Roman" w:hAnsi="Calibri" w:cs="Calibri"/>
                <w:color w:val="000000"/>
                <w:sz w:val="22"/>
                <w:szCs w:val="22"/>
              </w:rPr>
              <w:t> </w:t>
            </w:r>
          </w:p>
        </w:tc>
      </w:tr>
      <w:tr w:rsidR="0039342B" w:rsidRPr="0039342B" w14:paraId="7B14849A"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089A0036"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706CDDE"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4CDBA5AF"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5D3008A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16C98AB9"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20B0EB45"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2170198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6490C3B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3FFF96C1"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3E3E7AD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DFBCD4A"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2E661E14"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4B474227"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07C1BC6C"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3E7EC824" w14:textId="77777777" w:rsidTr="1A2B217E">
        <w:trPr>
          <w:trHeight w:val="300"/>
        </w:trPr>
        <w:tc>
          <w:tcPr>
            <w:tcW w:w="7665" w:type="dxa"/>
            <w:tcBorders>
              <w:top w:val="single" w:sz="6" w:space="0" w:color="000000" w:themeColor="text1"/>
              <w:left w:val="single" w:sz="6" w:space="0" w:color="auto"/>
              <w:bottom w:val="single" w:sz="6" w:space="0" w:color="000000" w:themeColor="text1"/>
              <w:right w:val="single" w:sz="6" w:space="0" w:color="000000" w:themeColor="text1"/>
            </w:tcBorders>
            <w:shd w:val="clear" w:color="auto" w:fill="auto"/>
            <w:hideMark/>
          </w:tcPr>
          <w:p w14:paraId="1E9CAA80"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hideMark/>
          </w:tcPr>
          <w:p w14:paraId="7B45C40B"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r w:rsidR="0039342B" w:rsidRPr="0039342B" w14:paraId="26DDA983" w14:textId="77777777" w:rsidTr="1A2B217E">
        <w:trPr>
          <w:trHeight w:val="300"/>
        </w:trPr>
        <w:tc>
          <w:tcPr>
            <w:tcW w:w="7665" w:type="dxa"/>
            <w:tcBorders>
              <w:top w:val="single" w:sz="6" w:space="0" w:color="000000" w:themeColor="text1"/>
              <w:left w:val="single" w:sz="6" w:space="0" w:color="auto"/>
              <w:bottom w:val="single" w:sz="6" w:space="0" w:color="auto"/>
              <w:right w:val="single" w:sz="6" w:space="0" w:color="000000" w:themeColor="text1"/>
            </w:tcBorders>
            <w:shd w:val="clear" w:color="auto" w:fill="auto"/>
            <w:hideMark/>
          </w:tcPr>
          <w:p w14:paraId="20D0E785"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c>
          <w:tcPr>
            <w:tcW w:w="3240" w:type="dxa"/>
            <w:tcBorders>
              <w:top w:val="single" w:sz="6" w:space="0" w:color="000000" w:themeColor="text1"/>
              <w:left w:val="single" w:sz="6" w:space="0" w:color="000000" w:themeColor="text1"/>
              <w:bottom w:val="single" w:sz="6" w:space="0" w:color="auto"/>
              <w:right w:val="single" w:sz="6" w:space="0" w:color="auto"/>
            </w:tcBorders>
            <w:shd w:val="clear" w:color="auto" w:fill="auto"/>
            <w:hideMark/>
          </w:tcPr>
          <w:p w14:paraId="094E9603" w14:textId="77777777" w:rsidR="0039342B" w:rsidRPr="0039342B" w:rsidRDefault="0039342B" w:rsidP="0039342B">
            <w:pPr>
              <w:textAlignment w:val="baseline"/>
              <w:rPr>
                <w:rFonts w:ascii="Times New Roman" w:eastAsia="Times New Roman" w:hAnsi="Times New Roman" w:cs="Times New Roman"/>
              </w:rPr>
            </w:pPr>
            <w:r w:rsidRPr="0039342B">
              <w:rPr>
                <w:rFonts w:ascii="Calibri" w:eastAsia="Times New Roman" w:hAnsi="Calibri" w:cs="Calibri"/>
                <w:color w:val="000000"/>
                <w:sz w:val="22"/>
                <w:szCs w:val="22"/>
              </w:rPr>
              <w:t>$ </w:t>
            </w:r>
          </w:p>
        </w:tc>
      </w:tr>
    </w:tbl>
    <w:p w14:paraId="20BCD7D0" w14:textId="77777777" w:rsidR="0039342B" w:rsidRPr="0039342B" w:rsidRDefault="0039342B" w:rsidP="0039342B">
      <w:pPr>
        <w:textAlignment w:val="baseline"/>
        <w:rPr>
          <w:rFonts w:ascii="Segoe UI" w:eastAsia="Times New Roman" w:hAnsi="Segoe UI" w:cs="Segoe UI"/>
          <w:sz w:val="18"/>
          <w:szCs w:val="18"/>
        </w:rPr>
      </w:pPr>
      <w:r w:rsidRPr="0039342B">
        <w:rPr>
          <w:rFonts w:ascii="Calibri" w:eastAsia="Times New Roman" w:hAnsi="Calibri" w:cs="Calibri"/>
          <w:sz w:val="22"/>
          <w:szCs w:val="22"/>
        </w:rPr>
        <w:t> </w:t>
      </w:r>
    </w:p>
    <w:p w14:paraId="03188798" w14:textId="7E79C131" w:rsidR="0039342B" w:rsidRDefault="0039342B" w:rsidP="7A22E910">
      <w:pPr>
        <w:rPr>
          <w:rFonts w:ascii="Segoe UI" w:eastAsia="Times New Roman" w:hAnsi="Segoe UI" w:cs="Segoe UI"/>
          <w:sz w:val="18"/>
          <w:szCs w:val="18"/>
        </w:rPr>
      </w:pPr>
      <w:r w:rsidRPr="7A22E910">
        <w:rPr>
          <w:rFonts w:ascii="Calibri" w:eastAsia="Times New Roman" w:hAnsi="Calibri" w:cs="Calibri"/>
          <w:color w:val="000000" w:themeColor="text1"/>
          <w:sz w:val="22"/>
          <w:szCs w:val="22"/>
        </w:rPr>
        <w:t xml:space="preserve">Completed documents may be submitted via email to </w:t>
      </w:r>
      <w:hyperlink r:id="rId13">
        <w:r w:rsidRPr="7A22E910">
          <w:rPr>
            <w:rFonts w:ascii="Calibri" w:eastAsia="Times New Roman" w:hAnsi="Calibri" w:cs="Calibri"/>
            <w:color w:val="0563C1"/>
            <w:sz w:val="22"/>
            <w:szCs w:val="22"/>
            <w:u w:val="single"/>
          </w:rPr>
          <w:t>sigdispro@isbe.net</w:t>
        </w:r>
      </w:hyperlink>
      <w:r w:rsidRPr="7A22E910">
        <w:rPr>
          <w:rFonts w:ascii="Calibri" w:eastAsia="Times New Roman" w:hAnsi="Calibri" w:cs="Calibri"/>
          <w:color w:val="000000" w:themeColor="text1"/>
          <w:sz w:val="22"/>
          <w:szCs w:val="22"/>
        </w:rPr>
        <w:t xml:space="preserve"> by June 15. </w:t>
      </w:r>
    </w:p>
    <w:sectPr w:rsidR="0039342B" w:rsidSect="007C6295">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28C4F" w14:textId="77777777" w:rsidR="00D60CC2" w:rsidRDefault="00D60CC2" w:rsidP="006A5910">
      <w:r>
        <w:separator/>
      </w:r>
    </w:p>
  </w:endnote>
  <w:endnote w:type="continuationSeparator" w:id="0">
    <w:p w14:paraId="7DE2F84F" w14:textId="77777777" w:rsidR="00D60CC2" w:rsidRDefault="00D60CC2" w:rsidP="006A5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867B" w14:textId="77777777" w:rsidR="00D60CC2" w:rsidRDefault="00D60CC2" w:rsidP="006A5910">
      <w:r>
        <w:separator/>
      </w:r>
    </w:p>
  </w:footnote>
  <w:footnote w:type="continuationSeparator" w:id="0">
    <w:p w14:paraId="2144A186" w14:textId="77777777" w:rsidR="00D60CC2" w:rsidRDefault="00D60CC2" w:rsidP="006A5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D5ADB" w14:textId="76364CD3" w:rsidR="00CE234A" w:rsidRDefault="00F173C8">
    <w:pPr>
      <w:pStyle w:val="Header"/>
    </w:pPr>
    <w:r>
      <w:rPr>
        <w:noProof/>
      </w:rPr>
      <w:drawing>
        <wp:anchor distT="0" distB="0" distL="114300" distR="114300" simplePos="0" relativeHeight="251658240" behindDoc="0" locked="0" layoutInCell="1" allowOverlap="1" wp14:anchorId="1C2E36A9" wp14:editId="112C5918">
          <wp:simplePos x="0" y="0"/>
          <wp:positionH relativeFrom="column">
            <wp:posOffset>-462844</wp:posOffset>
          </wp:positionH>
          <wp:positionV relativeFrom="paragraph">
            <wp:posOffset>-95956</wp:posOffset>
          </wp:positionV>
          <wp:extent cx="6858000" cy="1219200"/>
          <wp:effectExtent l="0" t="0" r="0" b="0"/>
          <wp:wrapNone/>
          <wp:docPr id="1870454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5451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12192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Ucl0xEFp" int2:invalidationBookmarkName="" int2:hashCode="ihRxHai4ZMC4j7" int2:id="T2uGKQg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04B2"/>
    <w:multiLevelType w:val="multilevel"/>
    <w:tmpl w:val="BAAA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5230C"/>
    <w:multiLevelType w:val="multilevel"/>
    <w:tmpl w:val="699E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4201D"/>
    <w:multiLevelType w:val="multilevel"/>
    <w:tmpl w:val="439C1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7228CE"/>
    <w:multiLevelType w:val="multilevel"/>
    <w:tmpl w:val="5B08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A3613D"/>
    <w:multiLevelType w:val="multilevel"/>
    <w:tmpl w:val="7E6A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F94435"/>
    <w:multiLevelType w:val="multilevel"/>
    <w:tmpl w:val="DF5C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E55462"/>
    <w:multiLevelType w:val="multilevel"/>
    <w:tmpl w:val="F630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F63BE1"/>
    <w:multiLevelType w:val="multilevel"/>
    <w:tmpl w:val="E00A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CC46C7"/>
    <w:multiLevelType w:val="multilevel"/>
    <w:tmpl w:val="225A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6C7228"/>
    <w:multiLevelType w:val="multilevel"/>
    <w:tmpl w:val="5B84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5100754">
    <w:abstractNumId w:val="5"/>
  </w:num>
  <w:num w:numId="2" w16cid:durableId="1406880625">
    <w:abstractNumId w:val="7"/>
  </w:num>
  <w:num w:numId="3" w16cid:durableId="1873229561">
    <w:abstractNumId w:val="3"/>
  </w:num>
  <w:num w:numId="4" w16cid:durableId="744644869">
    <w:abstractNumId w:val="0"/>
  </w:num>
  <w:num w:numId="5" w16cid:durableId="1359503181">
    <w:abstractNumId w:val="4"/>
  </w:num>
  <w:num w:numId="6" w16cid:durableId="1483767354">
    <w:abstractNumId w:val="6"/>
  </w:num>
  <w:num w:numId="7" w16cid:durableId="1156804244">
    <w:abstractNumId w:val="2"/>
  </w:num>
  <w:num w:numId="8" w16cid:durableId="2061784795">
    <w:abstractNumId w:val="9"/>
  </w:num>
  <w:num w:numId="9" w16cid:durableId="1244560503">
    <w:abstractNumId w:val="8"/>
  </w:num>
  <w:num w:numId="10" w16cid:durableId="84961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910"/>
    <w:rsid w:val="00017150"/>
    <w:rsid w:val="0004561C"/>
    <w:rsid w:val="00063057"/>
    <w:rsid w:val="00082050"/>
    <w:rsid w:val="000D4BB7"/>
    <w:rsid w:val="0014243C"/>
    <w:rsid w:val="00163229"/>
    <w:rsid w:val="0018222E"/>
    <w:rsid w:val="0021009D"/>
    <w:rsid w:val="00223AFB"/>
    <w:rsid w:val="0027717C"/>
    <w:rsid w:val="003931CB"/>
    <w:rsid w:val="0039342B"/>
    <w:rsid w:val="003E4CD8"/>
    <w:rsid w:val="00415DD3"/>
    <w:rsid w:val="00447DD2"/>
    <w:rsid w:val="0047794F"/>
    <w:rsid w:val="00494415"/>
    <w:rsid w:val="004A69FA"/>
    <w:rsid w:val="00500BCE"/>
    <w:rsid w:val="005B0D86"/>
    <w:rsid w:val="006A5910"/>
    <w:rsid w:val="006D3269"/>
    <w:rsid w:val="006E39F6"/>
    <w:rsid w:val="00757A1D"/>
    <w:rsid w:val="007C6295"/>
    <w:rsid w:val="008243C1"/>
    <w:rsid w:val="00883B83"/>
    <w:rsid w:val="00920DA4"/>
    <w:rsid w:val="00967586"/>
    <w:rsid w:val="0098688F"/>
    <w:rsid w:val="00990D03"/>
    <w:rsid w:val="009F2A93"/>
    <w:rsid w:val="00A02132"/>
    <w:rsid w:val="00A575A7"/>
    <w:rsid w:val="00A84EA9"/>
    <w:rsid w:val="00AB38A2"/>
    <w:rsid w:val="00B81390"/>
    <w:rsid w:val="00BD1FC0"/>
    <w:rsid w:val="00C61891"/>
    <w:rsid w:val="00C661D0"/>
    <w:rsid w:val="00CE234A"/>
    <w:rsid w:val="00D14099"/>
    <w:rsid w:val="00D37286"/>
    <w:rsid w:val="00D60CC2"/>
    <w:rsid w:val="00D64EA1"/>
    <w:rsid w:val="00E1D02B"/>
    <w:rsid w:val="00E8696E"/>
    <w:rsid w:val="00EB1CE0"/>
    <w:rsid w:val="00EF14BC"/>
    <w:rsid w:val="00F173C8"/>
    <w:rsid w:val="00F258DB"/>
    <w:rsid w:val="01416D61"/>
    <w:rsid w:val="04FBBB19"/>
    <w:rsid w:val="062D15EC"/>
    <w:rsid w:val="076BFC8C"/>
    <w:rsid w:val="0B946F66"/>
    <w:rsid w:val="0BA5BCB4"/>
    <w:rsid w:val="0FC66ADE"/>
    <w:rsid w:val="10BE0127"/>
    <w:rsid w:val="127259DF"/>
    <w:rsid w:val="12CAA256"/>
    <w:rsid w:val="12F3B32D"/>
    <w:rsid w:val="14BFD09E"/>
    <w:rsid w:val="1537CA70"/>
    <w:rsid w:val="17E8A10A"/>
    <w:rsid w:val="19206311"/>
    <w:rsid w:val="1A111CB1"/>
    <w:rsid w:val="1A2B217E"/>
    <w:rsid w:val="1A7DB110"/>
    <w:rsid w:val="1D6517D7"/>
    <w:rsid w:val="1DABB584"/>
    <w:rsid w:val="1F10C08C"/>
    <w:rsid w:val="20AD6FB6"/>
    <w:rsid w:val="224F3A2E"/>
    <w:rsid w:val="239512AC"/>
    <w:rsid w:val="2601552F"/>
    <w:rsid w:val="27A0064E"/>
    <w:rsid w:val="289FB630"/>
    <w:rsid w:val="296B17D8"/>
    <w:rsid w:val="29C50BF0"/>
    <w:rsid w:val="2BC70AF7"/>
    <w:rsid w:val="2C4B50B8"/>
    <w:rsid w:val="2C56FA2E"/>
    <w:rsid w:val="2CAE685C"/>
    <w:rsid w:val="2D6F07AA"/>
    <w:rsid w:val="2DDF9C8B"/>
    <w:rsid w:val="2EF4F302"/>
    <w:rsid w:val="30846CD9"/>
    <w:rsid w:val="313E3938"/>
    <w:rsid w:val="316B9A8A"/>
    <w:rsid w:val="32A39351"/>
    <w:rsid w:val="3915C82F"/>
    <w:rsid w:val="3A4E7105"/>
    <w:rsid w:val="3DDEB912"/>
    <w:rsid w:val="438BD576"/>
    <w:rsid w:val="47B3D58A"/>
    <w:rsid w:val="490E3DE2"/>
    <w:rsid w:val="4C093863"/>
    <w:rsid w:val="4C9D8281"/>
    <w:rsid w:val="4F32DF87"/>
    <w:rsid w:val="50F66A08"/>
    <w:rsid w:val="553457E1"/>
    <w:rsid w:val="60EC4788"/>
    <w:rsid w:val="612BA288"/>
    <w:rsid w:val="664B1A4B"/>
    <w:rsid w:val="6691550C"/>
    <w:rsid w:val="67CCC42F"/>
    <w:rsid w:val="67E176B2"/>
    <w:rsid w:val="6C3F10FF"/>
    <w:rsid w:val="6E34F9DF"/>
    <w:rsid w:val="6E53526F"/>
    <w:rsid w:val="6F30DB0A"/>
    <w:rsid w:val="713D7D50"/>
    <w:rsid w:val="72E93C65"/>
    <w:rsid w:val="73A48E4D"/>
    <w:rsid w:val="73C07D15"/>
    <w:rsid w:val="741EDC5A"/>
    <w:rsid w:val="745DFB41"/>
    <w:rsid w:val="7489DC9A"/>
    <w:rsid w:val="74D5B7EA"/>
    <w:rsid w:val="765892E0"/>
    <w:rsid w:val="77FB20C9"/>
    <w:rsid w:val="7A22E910"/>
    <w:rsid w:val="7A484063"/>
    <w:rsid w:val="7BBE9860"/>
    <w:rsid w:val="7C62E581"/>
    <w:rsid w:val="7D0E3E65"/>
    <w:rsid w:val="7E658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B9939"/>
  <w15:chartTrackingRefBased/>
  <w15:docId w15:val="{3967213C-7DBC-1A4A-A28A-E7909FC9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910"/>
    <w:pPr>
      <w:tabs>
        <w:tab w:val="center" w:pos="4680"/>
        <w:tab w:val="right" w:pos="9360"/>
      </w:tabs>
    </w:pPr>
  </w:style>
  <w:style w:type="character" w:customStyle="1" w:styleId="HeaderChar">
    <w:name w:val="Header Char"/>
    <w:basedOn w:val="DefaultParagraphFont"/>
    <w:link w:val="Header"/>
    <w:uiPriority w:val="99"/>
    <w:rsid w:val="006A5910"/>
  </w:style>
  <w:style w:type="paragraph" w:styleId="Footer">
    <w:name w:val="footer"/>
    <w:basedOn w:val="Normal"/>
    <w:link w:val="FooterChar"/>
    <w:uiPriority w:val="99"/>
    <w:unhideWhenUsed/>
    <w:rsid w:val="006A5910"/>
    <w:pPr>
      <w:tabs>
        <w:tab w:val="center" w:pos="4680"/>
        <w:tab w:val="right" w:pos="9360"/>
      </w:tabs>
    </w:pPr>
  </w:style>
  <w:style w:type="character" w:customStyle="1" w:styleId="FooterChar">
    <w:name w:val="Footer Char"/>
    <w:basedOn w:val="DefaultParagraphFont"/>
    <w:link w:val="Footer"/>
    <w:uiPriority w:val="99"/>
    <w:rsid w:val="006A5910"/>
  </w:style>
  <w:style w:type="paragraph" w:customStyle="1" w:styleId="paragraph">
    <w:name w:val="paragraph"/>
    <w:basedOn w:val="Normal"/>
    <w:rsid w:val="0039342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9342B"/>
  </w:style>
  <w:style w:type="character" w:customStyle="1" w:styleId="eop">
    <w:name w:val="eop"/>
    <w:basedOn w:val="DefaultParagraphFont"/>
    <w:rsid w:val="0039342B"/>
  </w:style>
  <w:style w:type="character" w:customStyle="1" w:styleId="scxw219913472">
    <w:name w:val="scxw219913472"/>
    <w:basedOn w:val="DefaultParagraphFont"/>
    <w:rsid w:val="0039342B"/>
  </w:style>
  <w:style w:type="character" w:customStyle="1" w:styleId="tabchar">
    <w:name w:val="tabchar"/>
    <w:basedOn w:val="DefaultParagraphFont"/>
    <w:rsid w:val="0039342B"/>
  </w:style>
  <w:style w:type="character" w:styleId="Hyperlink">
    <w:name w:val="Hyperlink"/>
    <w:basedOn w:val="DefaultParagraphFont"/>
    <w:uiPriority w:val="99"/>
    <w:unhideWhenUsed/>
    <w:rsid w:val="7A22E910"/>
    <w:rPr>
      <w:color w:val="0563C1"/>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037284">
      <w:bodyDiv w:val="1"/>
      <w:marLeft w:val="0"/>
      <w:marRight w:val="0"/>
      <w:marTop w:val="0"/>
      <w:marBottom w:val="0"/>
      <w:divBdr>
        <w:top w:val="none" w:sz="0" w:space="0" w:color="auto"/>
        <w:left w:val="none" w:sz="0" w:space="0" w:color="auto"/>
        <w:bottom w:val="none" w:sz="0" w:space="0" w:color="auto"/>
        <w:right w:val="none" w:sz="0" w:space="0" w:color="auto"/>
      </w:divBdr>
      <w:divsChild>
        <w:div w:id="412051131">
          <w:marLeft w:val="0"/>
          <w:marRight w:val="0"/>
          <w:marTop w:val="0"/>
          <w:marBottom w:val="0"/>
          <w:divBdr>
            <w:top w:val="none" w:sz="0" w:space="0" w:color="auto"/>
            <w:left w:val="none" w:sz="0" w:space="0" w:color="auto"/>
            <w:bottom w:val="none" w:sz="0" w:space="0" w:color="auto"/>
            <w:right w:val="none" w:sz="0" w:space="0" w:color="auto"/>
          </w:divBdr>
        </w:div>
        <w:div w:id="837159304">
          <w:marLeft w:val="0"/>
          <w:marRight w:val="0"/>
          <w:marTop w:val="0"/>
          <w:marBottom w:val="0"/>
          <w:divBdr>
            <w:top w:val="none" w:sz="0" w:space="0" w:color="auto"/>
            <w:left w:val="none" w:sz="0" w:space="0" w:color="auto"/>
            <w:bottom w:val="none" w:sz="0" w:space="0" w:color="auto"/>
            <w:right w:val="none" w:sz="0" w:space="0" w:color="auto"/>
          </w:divBdr>
        </w:div>
        <w:div w:id="943147716">
          <w:marLeft w:val="0"/>
          <w:marRight w:val="0"/>
          <w:marTop w:val="0"/>
          <w:marBottom w:val="0"/>
          <w:divBdr>
            <w:top w:val="none" w:sz="0" w:space="0" w:color="auto"/>
            <w:left w:val="none" w:sz="0" w:space="0" w:color="auto"/>
            <w:bottom w:val="none" w:sz="0" w:space="0" w:color="auto"/>
            <w:right w:val="none" w:sz="0" w:space="0" w:color="auto"/>
          </w:divBdr>
        </w:div>
        <w:div w:id="182985458">
          <w:marLeft w:val="0"/>
          <w:marRight w:val="0"/>
          <w:marTop w:val="0"/>
          <w:marBottom w:val="0"/>
          <w:divBdr>
            <w:top w:val="none" w:sz="0" w:space="0" w:color="auto"/>
            <w:left w:val="none" w:sz="0" w:space="0" w:color="auto"/>
            <w:bottom w:val="none" w:sz="0" w:space="0" w:color="auto"/>
            <w:right w:val="none" w:sz="0" w:space="0" w:color="auto"/>
          </w:divBdr>
          <w:divsChild>
            <w:div w:id="2009022195">
              <w:marLeft w:val="-75"/>
              <w:marRight w:val="0"/>
              <w:marTop w:val="30"/>
              <w:marBottom w:val="30"/>
              <w:divBdr>
                <w:top w:val="none" w:sz="0" w:space="0" w:color="auto"/>
                <w:left w:val="none" w:sz="0" w:space="0" w:color="auto"/>
                <w:bottom w:val="none" w:sz="0" w:space="0" w:color="auto"/>
                <w:right w:val="none" w:sz="0" w:space="0" w:color="auto"/>
              </w:divBdr>
              <w:divsChild>
                <w:div w:id="1666937242">
                  <w:marLeft w:val="0"/>
                  <w:marRight w:val="0"/>
                  <w:marTop w:val="0"/>
                  <w:marBottom w:val="0"/>
                  <w:divBdr>
                    <w:top w:val="none" w:sz="0" w:space="0" w:color="auto"/>
                    <w:left w:val="none" w:sz="0" w:space="0" w:color="auto"/>
                    <w:bottom w:val="none" w:sz="0" w:space="0" w:color="auto"/>
                    <w:right w:val="none" w:sz="0" w:space="0" w:color="auto"/>
                  </w:divBdr>
                  <w:divsChild>
                    <w:div w:id="1891959741">
                      <w:marLeft w:val="0"/>
                      <w:marRight w:val="0"/>
                      <w:marTop w:val="0"/>
                      <w:marBottom w:val="0"/>
                      <w:divBdr>
                        <w:top w:val="none" w:sz="0" w:space="0" w:color="auto"/>
                        <w:left w:val="none" w:sz="0" w:space="0" w:color="auto"/>
                        <w:bottom w:val="none" w:sz="0" w:space="0" w:color="auto"/>
                        <w:right w:val="none" w:sz="0" w:space="0" w:color="auto"/>
                      </w:divBdr>
                    </w:div>
                    <w:div w:id="1911427116">
                      <w:marLeft w:val="0"/>
                      <w:marRight w:val="0"/>
                      <w:marTop w:val="0"/>
                      <w:marBottom w:val="0"/>
                      <w:divBdr>
                        <w:top w:val="none" w:sz="0" w:space="0" w:color="auto"/>
                        <w:left w:val="none" w:sz="0" w:space="0" w:color="auto"/>
                        <w:bottom w:val="none" w:sz="0" w:space="0" w:color="auto"/>
                        <w:right w:val="none" w:sz="0" w:space="0" w:color="auto"/>
                      </w:divBdr>
                    </w:div>
                  </w:divsChild>
                </w:div>
                <w:div w:id="723141306">
                  <w:marLeft w:val="0"/>
                  <w:marRight w:val="0"/>
                  <w:marTop w:val="0"/>
                  <w:marBottom w:val="0"/>
                  <w:divBdr>
                    <w:top w:val="none" w:sz="0" w:space="0" w:color="auto"/>
                    <w:left w:val="none" w:sz="0" w:space="0" w:color="auto"/>
                    <w:bottom w:val="none" w:sz="0" w:space="0" w:color="auto"/>
                    <w:right w:val="none" w:sz="0" w:space="0" w:color="auto"/>
                  </w:divBdr>
                  <w:divsChild>
                    <w:div w:id="1143809193">
                      <w:marLeft w:val="0"/>
                      <w:marRight w:val="0"/>
                      <w:marTop w:val="0"/>
                      <w:marBottom w:val="0"/>
                      <w:divBdr>
                        <w:top w:val="none" w:sz="0" w:space="0" w:color="auto"/>
                        <w:left w:val="none" w:sz="0" w:space="0" w:color="auto"/>
                        <w:bottom w:val="none" w:sz="0" w:space="0" w:color="auto"/>
                        <w:right w:val="none" w:sz="0" w:space="0" w:color="auto"/>
                      </w:divBdr>
                    </w:div>
                    <w:div w:id="1919711392">
                      <w:marLeft w:val="0"/>
                      <w:marRight w:val="0"/>
                      <w:marTop w:val="0"/>
                      <w:marBottom w:val="0"/>
                      <w:divBdr>
                        <w:top w:val="none" w:sz="0" w:space="0" w:color="auto"/>
                        <w:left w:val="none" w:sz="0" w:space="0" w:color="auto"/>
                        <w:bottom w:val="none" w:sz="0" w:space="0" w:color="auto"/>
                        <w:right w:val="none" w:sz="0" w:space="0" w:color="auto"/>
                      </w:divBdr>
                    </w:div>
                  </w:divsChild>
                </w:div>
                <w:div w:id="805392920">
                  <w:marLeft w:val="0"/>
                  <w:marRight w:val="0"/>
                  <w:marTop w:val="0"/>
                  <w:marBottom w:val="0"/>
                  <w:divBdr>
                    <w:top w:val="none" w:sz="0" w:space="0" w:color="auto"/>
                    <w:left w:val="none" w:sz="0" w:space="0" w:color="auto"/>
                    <w:bottom w:val="none" w:sz="0" w:space="0" w:color="auto"/>
                    <w:right w:val="none" w:sz="0" w:space="0" w:color="auto"/>
                  </w:divBdr>
                  <w:divsChild>
                    <w:div w:id="1655138452">
                      <w:marLeft w:val="0"/>
                      <w:marRight w:val="0"/>
                      <w:marTop w:val="0"/>
                      <w:marBottom w:val="0"/>
                      <w:divBdr>
                        <w:top w:val="none" w:sz="0" w:space="0" w:color="auto"/>
                        <w:left w:val="none" w:sz="0" w:space="0" w:color="auto"/>
                        <w:bottom w:val="none" w:sz="0" w:space="0" w:color="auto"/>
                        <w:right w:val="none" w:sz="0" w:space="0" w:color="auto"/>
                      </w:divBdr>
                    </w:div>
                    <w:div w:id="473915136">
                      <w:marLeft w:val="0"/>
                      <w:marRight w:val="0"/>
                      <w:marTop w:val="0"/>
                      <w:marBottom w:val="0"/>
                      <w:divBdr>
                        <w:top w:val="none" w:sz="0" w:space="0" w:color="auto"/>
                        <w:left w:val="none" w:sz="0" w:space="0" w:color="auto"/>
                        <w:bottom w:val="none" w:sz="0" w:space="0" w:color="auto"/>
                        <w:right w:val="none" w:sz="0" w:space="0" w:color="auto"/>
                      </w:divBdr>
                    </w:div>
                  </w:divsChild>
                </w:div>
                <w:div w:id="46226746">
                  <w:marLeft w:val="0"/>
                  <w:marRight w:val="0"/>
                  <w:marTop w:val="0"/>
                  <w:marBottom w:val="0"/>
                  <w:divBdr>
                    <w:top w:val="none" w:sz="0" w:space="0" w:color="auto"/>
                    <w:left w:val="none" w:sz="0" w:space="0" w:color="auto"/>
                    <w:bottom w:val="none" w:sz="0" w:space="0" w:color="auto"/>
                    <w:right w:val="none" w:sz="0" w:space="0" w:color="auto"/>
                  </w:divBdr>
                  <w:divsChild>
                    <w:div w:id="22484432">
                      <w:marLeft w:val="0"/>
                      <w:marRight w:val="0"/>
                      <w:marTop w:val="0"/>
                      <w:marBottom w:val="0"/>
                      <w:divBdr>
                        <w:top w:val="none" w:sz="0" w:space="0" w:color="auto"/>
                        <w:left w:val="none" w:sz="0" w:space="0" w:color="auto"/>
                        <w:bottom w:val="none" w:sz="0" w:space="0" w:color="auto"/>
                        <w:right w:val="none" w:sz="0" w:space="0" w:color="auto"/>
                      </w:divBdr>
                    </w:div>
                    <w:div w:id="14302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98741">
          <w:marLeft w:val="0"/>
          <w:marRight w:val="0"/>
          <w:marTop w:val="0"/>
          <w:marBottom w:val="0"/>
          <w:divBdr>
            <w:top w:val="none" w:sz="0" w:space="0" w:color="auto"/>
            <w:left w:val="none" w:sz="0" w:space="0" w:color="auto"/>
            <w:bottom w:val="none" w:sz="0" w:space="0" w:color="auto"/>
            <w:right w:val="none" w:sz="0" w:space="0" w:color="auto"/>
          </w:divBdr>
        </w:div>
        <w:div w:id="1047803659">
          <w:marLeft w:val="0"/>
          <w:marRight w:val="0"/>
          <w:marTop w:val="0"/>
          <w:marBottom w:val="0"/>
          <w:divBdr>
            <w:top w:val="none" w:sz="0" w:space="0" w:color="auto"/>
            <w:left w:val="none" w:sz="0" w:space="0" w:color="auto"/>
            <w:bottom w:val="none" w:sz="0" w:space="0" w:color="auto"/>
            <w:right w:val="none" w:sz="0" w:space="0" w:color="auto"/>
          </w:divBdr>
        </w:div>
        <w:div w:id="690648109">
          <w:marLeft w:val="0"/>
          <w:marRight w:val="0"/>
          <w:marTop w:val="0"/>
          <w:marBottom w:val="0"/>
          <w:divBdr>
            <w:top w:val="none" w:sz="0" w:space="0" w:color="auto"/>
            <w:left w:val="none" w:sz="0" w:space="0" w:color="auto"/>
            <w:bottom w:val="none" w:sz="0" w:space="0" w:color="auto"/>
            <w:right w:val="none" w:sz="0" w:space="0" w:color="auto"/>
          </w:divBdr>
        </w:div>
        <w:div w:id="12846374">
          <w:marLeft w:val="0"/>
          <w:marRight w:val="0"/>
          <w:marTop w:val="0"/>
          <w:marBottom w:val="0"/>
          <w:divBdr>
            <w:top w:val="none" w:sz="0" w:space="0" w:color="auto"/>
            <w:left w:val="none" w:sz="0" w:space="0" w:color="auto"/>
            <w:bottom w:val="none" w:sz="0" w:space="0" w:color="auto"/>
            <w:right w:val="none" w:sz="0" w:space="0" w:color="auto"/>
          </w:divBdr>
          <w:divsChild>
            <w:div w:id="820584086">
              <w:marLeft w:val="-75"/>
              <w:marRight w:val="0"/>
              <w:marTop w:val="30"/>
              <w:marBottom w:val="30"/>
              <w:divBdr>
                <w:top w:val="none" w:sz="0" w:space="0" w:color="auto"/>
                <w:left w:val="none" w:sz="0" w:space="0" w:color="auto"/>
                <w:bottom w:val="none" w:sz="0" w:space="0" w:color="auto"/>
                <w:right w:val="none" w:sz="0" w:space="0" w:color="auto"/>
              </w:divBdr>
              <w:divsChild>
                <w:div w:id="444690224">
                  <w:marLeft w:val="0"/>
                  <w:marRight w:val="0"/>
                  <w:marTop w:val="0"/>
                  <w:marBottom w:val="0"/>
                  <w:divBdr>
                    <w:top w:val="none" w:sz="0" w:space="0" w:color="auto"/>
                    <w:left w:val="none" w:sz="0" w:space="0" w:color="auto"/>
                    <w:bottom w:val="none" w:sz="0" w:space="0" w:color="auto"/>
                    <w:right w:val="none" w:sz="0" w:space="0" w:color="auto"/>
                  </w:divBdr>
                  <w:divsChild>
                    <w:div w:id="188378314">
                      <w:marLeft w:val="0"/>
                      <w:marRight w:val="0"/>
                      <w:marTop w:val="0"/>
                      <w:marBottom w:val="0"/>
                      <w:divBdr>
                        <w:top w:val="none" w:sz="0" w:space="0" w:color="auto"/>
                        <w:left w:val="none" w:sz="0" w:space="0" w:color="auto"/>
                        <w:bottom w:val="none" w:sz="0" w:space="0" w:color="auto"/>
                        <w:right w:val="none" w:sz="0" w:space="0" w:color="auto"/>
                      </w:divBdr>
                    </w:div>
                  </w:divsChild>
                </w:div>
                <w:div w:id="2018772602">
                  <w:marLeft w:val="0"/>
                  <w:marRight w:val="0"/>
                  <w:marTop w:val="0"/>
                  <w:marBottom w:val="0"/>
                  <w:divBdr>
                    <w:top w:val="none" w:sz="0" w:space="0" w:color="auto"/>
                    <w:left w:val="none" w:sz="0" w:space="0" w:color="auto"/>
                    <w:bottom w:val="none" w:sz="0" w:space="0" w:color="auto"/>
                    <w:right w:val="none" w:sz="0" w:space="0" w:color="auto"/>
                  </w:divBdr>
                  <w:divsChild>
                    <w:div w:id="710345017">
                      <w:marLeft w:val="0"/>
                      <w:marRight w:val="0"/>
                      <w:marTop w:val="0"/>
                      <w:marBottom w:val="0"/>
                      <w:divBdr>
                        <w:top w:val="none" w:sz="0" w:space="0" w:color="auto"/>
                        <w:left w:val="none" w:sz="0" w:space="0" w:color="auto"/>
                        <w:bottom w:val="none" w:sz="0" w:space="0" w:color="auto"/>
                        <w:right w:val="none" w:sz="0" w:space="0" w:color="auto"/>
                      </w:divBdr>
                    </w:div>
                  </w:divsChild>
                </w:div>
                <w:div w:id="1043559134">
                  <w:marLeft w:val="0"/>
                  <w:marRight w:val="0"/>
                  <w:marTop w:val="0"/>
                  <w:marBottom w:val="0"/>
                  <w:divBdr>
                    <w:top w:val="none" w:sz="0" w:space="0" w:color="auto"/>
                    <w:left w:val="none" w:sz="0" w:space="0" w:color="auto"/>
                    <w:bottom w:val="none" w:sz="0" w:space="0" w:color="auto"/>
                    <w:right w:val="none" w:sz="0" w:space="0" w:color="auto"/>
                  </w:divBdr>
                  <w:divsChild>
                    <w:div w:id="23030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2652">
          <w:marLeft w:val="0"/>
          <w:marRight w:val="0"/>
          <w:marTop w:val="0"/>
          <w:marBottom w:val="0"/>
          <w:divBdr>
            <w:top w:val="none" w:sz="0" w:space="0" w:color="auto"/>
            <w:left w:val="none" w:sz="0" w:space="0" w:color="auto"/>
            <w:bottom w:val="none" w:sz="0" w:space="0" w:color="auto"/>
            <w:right w:val="none" w:sz="0" w:space="0" w:color="auto"/>
          </w:divBdr>
        </w:div>
        <w:div w:id="1345595180">
          <w:marLeft w:val="0"/>
          <w:marRight w:val="0"/>
          <w:marTop w:val="0"/>
          <w:marBottom w:val="0"/>
          <w:divBdr>
            <w:top w:val="none" w:sz="0" w:space="0" w:color="auto"/>
            <w:left w:val="none" w:sz="0" w:space="0" w:color="auto"/>
            <w:bottom w:val="none" w:sz="0" w:space="0" w:color="auto"/>
            <w:right w:val="none" w:sz="0" w:space="0" w:color="auto"/>
          </w:divBdr>
        </w:div>
        <w:div w:id="1285885883">
          <w:marLeft w:val="0"/>
          <w:marRight w:val="0"/>
          <w:marTop w:val="0"/>
          <w:marBottom w:val="0"/>
          <w:divBdr>
            <w:top w:val="none" w:sz="0" w:space="0" w:color="auto"/>
            <w:left w:val="none" w:sz="0" w:space="0" w:color="auto"/>
            <w:bottom w:val="none" w:sz="0" w:space="0" w:color="auto"/>
            <w:right w:val="none" w:sz="0" w:space="0" w:color="auto"/>
          </w:divBdr>
        </w:div>
        <w:div w:id="1043752416">
          <w:marLeft w:val="0"/>
          <w:marRight w:val="0"/>
          <w:marTop w:val="0"/>
          <w:marBottom w:val="0"/>
          <w:divBdr>
            <w:top w:val="none" w:sz="0" w:space="0" w:color="auto"/>
            <w:left w:val="none" w:sz="0" w:space="0" w:color="auto"/>
            <w:bottom w:val="none" w:sz="0" w:space="0" w:color="auto"/>
            <w:right w:val="none" w:sz="0" w:space="0" w:color="auto"/>
          </w:divBdr>
          <w:divsChild>
            <w:div w:id="1964145644">
              <w:marLeft w:val="-75"/>
              <w:marRight w:val="0"/>
              <w:marTop w:val="30"/>
              <w:marBottom w:val="30"/>
              <w:divBdr>
                <w:top w:val="none" w:sz="0" w:space="0" w:color="auto"/>
                <w:left w:val="none" w:sz="0" w:space="0" w:color="auto"/>
                <w:bottom w:val="none" w:sz="0" w:space="0" w:color="auto"/>
                <w:right w:val="none" w:sz="0" w:space="0" w:color="auto"/>
              </w:divBdr>
              <w:divsChild>
                <w:div w:id="713164711">
                  <w:marLeft w:val="0"/>
                  <w:marRight w:val="0"/>
                  <w:marTop w:val="0"/>
                  <w:marBottom w:val="0"/>
                  <w:divBdr>
                    <w:top w:val="none" w:sz="0" w:space="0" w:color="auto"/>
                    <w:left w:val="none" w:sz="0" w:space="0" w:color="auto"/>
                    <w:bottom w:val="none" w:sz="0" w:space="0" w:color="auto"/>
                    <w:right w:val="none" w:sz="0" w:space="0" w:color="auto"/>
                  </w:divBdr>
                  <w:divsChild>
                    <w:div w:id="85001167">
                      <w:marLeft w:val="0"/>
                      <w:marRight w:val="0"/>
                      <w:marTop w:val="0"/>
                      <w:marBottom w:val="0"/>
                      <w:divBdr>
                        <w:top w:val="none" w:sz="0" w:space="0" w:color="auto"/>
                        <w:left w:val="none" w:sz="0" w:space="0" w:color="auto"/>
                        <w:bottom w:val="none" w:sz="0" w:space="0" w:color="auto"/>
                        <w:right w:val="none" w:sz="0" w:space="0" w:color="auto"/>
                      </w:divBdr>
                    </w:div>
                  </w:divsChild>
                </w:div>
                <w:div w:id="1978799923">
                  <w:marLeft w:val="0"/>
                  <w:marRight w:val="0"/>
                  <w:marTop w:val="0"/>
                  <w:marBottom w:val="0"/>
                  <w:divBdr>
                    <w:top w:val="none" w:sz="0" w:space="0" w:color="auto"/>
                    <w:left w:val="none" w:sz="0" w:space="0" w:color="auto"/>
                    <w:bottom w:val="none" w:sz="0" w:space="0" w:color="auto"/>
                    <w:right w:val="none" w:sz="0" w:space="0" w:color="auto"/>
                  </w:divBdr>
                  <w:divsChild>
                    <w:div w:id="382221322">
                      <w:marLeft w:val="0"/>
                      <w:marRight w:val="0"/>
                      <w:marTop w:val="0"/>
                      <w:marBottom w:val="0"/>
                      <w:divBdr>
                        <w:top w:val="none" w:sz="0" w:space="0" w:color="auto"/>
                        <w:left w:val="none" w:sz="0" w:space="0" w:color="auto"/>
                        <w:bottom w:val="none" w:sz="0" w:space="0" w:color="auto"/>
                        <w:right w:val="none" w:sz="0" w:space="0" w:color="auto"/>
                      </w:divBdr>
                    </w:div>
                  </w:divsChild>
                </w:div>
                <w:div w:id="771436114">
                  <w:marLeft w:val="0"/>
                  <w:marRight w:val="0"/>
                  <w:marTop w:val="0"/>
                  <w:marBottom w:val="0"/>
                  <w:divBdr>
                    <w:top w:val="none" w:sz="0" w:space="0" w:color="auto"/>
                    <w:left w:val="none" w:sz="0" w:space="0" w:color="auto"/>
                    <w:bottom w:val="none" w:sz="0" w:space="0" w:color="auto"/>
                    <w:right w:val="none" w:sz="0" w:space="0" w:color="auto"/>
                  </w:divBdr>
                  <w:divsChild>
                    <w:div w:id="390621429">
                      <w:marLeft w:val="0"/>
                      <w:marRight w:val="0"/>
                      <w:marTop w:val="0"/>
                      <w:marBottom w:val="0"/>
                      <w:divBdr>
                        <w:top w:val="none" w:sz="0" w:space="0" w:color="auto"/>
                        <w:left w:val="none" w:sz="0" w:space="0" w:color="auto"/>
                        <w:bottom w:val="none" w:sz="0" w:space="0" w:color="auto"/>
                        <w:right w:val="none" w:sz="0" w:space="0" w:color="auto"/>
                      </w:divBdr>
                    </w:div>
                  </w:divsChild>
                </w:div>
                <w:div w:id="1551267318">
                  <w:marLeft w:val="0"/>
                  <w:marRight w:val="0"/>
                  <w:marTop w:val="0"/>
                  <w:marBottom w:val="0"/>
                  <w:divBdr>
                    <w:top w:val="none" w:sz="0" w:space="0" w:color="auto"/>
                    <w:left w:val="none" w:sz="0" w:space="0" w:color="auto"/>
                    <w:bottom w:val="none" w:sz="0" w:space="0" w:color="auto"/>
                    <w:right w:val="none" w:sz="0" w:space="0" w:color="auto"/>
                  </w:divBdr>
                  <w:divsChild>
                    <w:div w:id="290790921">
                      <w:marLeft w:val="0"/>
                      <w:marRight w:val="0"/>
                      <w:marTop w:val="0"/>
                      <w:marBottom w:val="0"/>
                      <w:divBdr>
                        <w:top w:val="none" w:sz="0" w:space="0" w:color="auto"/>
                        <w:left w:val="none" w:sz="0" w:space="0" w:color="auto"/>
                        <w:bottom w:val="none" w:sz="0" w:space="0" w:color="auto"/>
                        <w:right w:val="none" w:sz="0" w:space="0" w:color="auto"/>
                      </w:divBdr>
                    </w:div>
                  </w:divsChild>
                </w:div>
                <w:div w:id="3821350">
                  <w:marLeft w:val="0"/>
                  <w:marRight w:val="0"/>
                  <w:marTop w:val="0"/>
                  <w:marBottom w:val="0"/>
                  <w:divBdr>
                    <w:top w:val="none" w:sz="0" w:space="0" w:color="auto"/>
                    <w:left w:val="none" w:sz="0" w:space="0" w:color="auto"/>
                    <w:bottom w:val="none" w:sz="0" w:space="0" w:color="auto"/>
                    <w:right w:val="none" w:sz="0" w:space="0" w:color="auto"/>
                  </w:divBdr>
                  <w:divsChild>
                    <w:div w:id="2124571581">
                      <w:marLeft w:val="0"/>
                      <w:marRight w:val="0"/>
                      <w:marTop w:val="0"/>
                      <w:marBottom w:val="0"/>
                      <w:divBdr>
                        <w:top w:val="none" w:sz="0" w:space="0" w:color="auto"/>
                        <w:left w:val="none" w:sz="0" w:space="0" w:color="auto"/>
                        <w:bottom w:val="none" w:sz="0" w:space="0" w:color="auto"/>
                        <w:right w:val="none" w:sz="0" w:space="0" w:color="auto"/>
                      </w:divBdr>
                    </w:div>
                  </w:divsChild>
                </w:div>
                <w:div w:id="2108113881">
                  <w:marLeft w:val="0"/>
                  <w:marRight w:val="0"/>
                  <w:marTop w:val="0"/>
                  <w:marBottom w:val="0"/>
                  <w:divBdr>
                    <w:top w:val="none" w:sz="0" w:space="0" w:color="auto"/>
                    <w:left w:val="none" w:sz="0" w:space="0" w:color="auto"/>
                    <w:bottom w:val="none" w:sz="0" w:space="0" w:color="auto"/>
                    <w:right w:val="none" w:sz="0" w:space="0" w:color="auto"/>
                  </w:divBdr>
                  <w:divsChild>
                    <w:div w:id="361592033">
                      <w:marLeft w:val="0"/>
                      <w:marRight w:val="0"/>
                      <w:marTop w:val="0"/>
                      <w:marBottom w:val="0"/>
                      <w:divBdr>
                        <w:top w:val="none" w:sz="0" w:space="0" w:color="auto"/>
                        <w:left w:val="none" w:sz="0" w:space="0" w:color="auto"/>
                        <w:bottom w:val="none" w:sz="0" w:space="0" w:color="auto"/>
                        <w:right w:val="none" w:sz="0" w:space="0" w:color="auto"/>
                      </w:divBdr>
                    </w:div>
                  </w:divsChild>
                </w:div>
                <w:div w:id="1140461240">
                  <w:marLeft w:val="0"/>
                  <w:marRight w:val="0"/>
                  <w:marTop w:val="0"/>
                  <w:marBottom w:val="0"/>
                  <w:divBdr>
                    <w:top w:val="none" w:sz="0" w:space="0" w:color="auto"/>
                    <w:left w:val="none" w:sz="0" w:space="0" w:color="auto"/>
                    <w:bottom w:val="none" w:sz="0" w:space="0" w:color="auto"/>
                    <w:right w:val="none" w:sz="0" w:space="0" w:color="auto"/>
                  </w:divBdr>
                  <w:divsChild>
                    <w:div w:id="1974627968">
                      <w:marLeft w:val="0"/>
                      <w:marRight w:val="0"/>
                      <w:marTop w:val="0"/>
                      <w:marBottom w:val="0"/>
                      <w:divBdr>
                        <w:top w:val="none" w:sz="0" w:space="0" w:color="auto"/>
                        <w:left w:val="none" w:sz="0" w:space="0" w:color="auto"/>
                        <w:bottom w:val="none" w:sz="0" w:space="0" w:color="auto"/>
                        <w:right w:val="none" w:sz="0" w:space="0" w:color="auto"/>
                      </w:divBdr>
                    </w:div>
                  </w:divsChild>
                </w:div>
                <w:div w:id="445735193">
                  <w:marLeft w:val="0"/>
                  <w:marRight w:val="0"/>
                  <w:marTop w:val="0"/>
                  <w:marBottom w:val="0"/>
                  <w:divBdr>
                    <w:top w:val="none" w:sz="0" w:space="0" w:color="auto"/>
                    <w:left w:val="none" w:sz="0" w:space="0" w:color="auto"/>
                    <w:bottom w:val="none" w:sz="0" w:space="0" w:color="auto"/>
                    <w:right w:val="none" w:sz="0" w:space="0" w:color="auto"/>
                  </w:divBdr>
                  <w:divsChild>
                    <w:div w:id="725688333">
                      <w:marLeft w:val="0"/>
                      <w:marRight w:val="0"/>
                      <w:marTop w:val="0"/>
                      <w:marBottom w:val="0"/>
                      <w:divBdr>
                        <w:top w:val="none" w:sz="0" w:space="0" w:color="auto"/>
                        <w:left w:val="none" w:sz="0" w:space="0" w:color="auto"/>
                        <w:bottom w:val="none" w:sz="0" w:space="0" w:color="auto"/>
                        <w:right w:val="none" w:sz="0" w:space="0" w:color="auto"/>
                      </w:divBdr>
                    </w:div>
                  </w:divsChild>
                </w:div>
                <w:div w:id="1258951655">
                  <w:marLeft w:val="0"/>
                  <w:marRight w:val="0"/>
                  <w:marTop w:val="0"/>
                  <w:marBottom w:val="0"/>
                  <w:divBdr>
                    <w:top w:val="none" w:sz="0" w:space="0" w:color="auto"/>
                    <w:left w:val="none" w:sz="0" w:space="0" w:color="auto"/>
                    <w:bottom w:val="none" w:sz="0" w:space="0" w:color="auto"/>
                    <w:right w:val="none" w:sz="0" w:space="0" w:color="auto"/>
                  </w:divBdr>
                  <w:divsChild>
                    <w:div w:id="430131657">
                      <w:marLeft w:val="0"/>
                      <w:marRight w:val="0"/>
                      <w:marTop w:val="0"/>
                      <w:marBottom w:val="0"/>
                      <w:divBdr>
                        <w:top w:val="none" w:sz="0" w:space="0" w:color="auto"/>
                        <w:left w:val="none" w:sz="0" w:space="0" w:color="auto"/>
                        <w:bottom w:val="none" w:sz="0" w:space="0" w:color="auto"/>
                        <w:right w:val="none" w:sz="0" w:space="0" w:color="auto"/>
                      </w:divBdr>
                    </w:div>
                    <w:div w:id="975649668">
                      <w:marLeft w:val="0"/>
                      <w:marRight w:val="0"/>
                      <w:marTop w:val="0"/>
                      <w:marBottom w:val="0"/>
                      <w:divBdr>
                        <w:top w:val="none" w:sz="0" w:space="0" w:color="auto"/>
                        <w:left w:val="none" w:sz="0" w:space="0" w:color="auto"/>
                        <w:bottom w:val="none" w:sz="0" w:space="0" w:color="auto"/>
                        <w:right w:val="none" w:sz="0" w:space="0" w:color="auto"/>
                      </w:divBdr>
                    </w:div>
                    <w:div w:id="1101098056">
                      <w:marLeft w:val="0"/>
                      <w:marRight w:val="0"/>
                      <w:marTop w:val="0"/>
                      <w:marBottom w:val="0"/>
                      <w:divBdr>
                        <w:top w:val="none" w:sz="0" w:space="0" w:color="auto"/>
                        <w:left w:val="none" w:sz="0" w:space="0" w:color="auto"/>
                        <w:bottom w:val="none" w:sz="0" w:space="0" w:color="auto"/>
                        <w:right w:val="none" w:sz="0" w:space="0" w:color="auto"/>
                      </w:divBdr>
                    </w:div>
                    <w:div w:id="699942078">
                      <w:marLeft w:val="0"/>
                      <w:marRight w:val="0"/>
                      <w:marTop w:val="0"/>
                      <w:marBottom w:val="0"/>
                      <w:divBdr>
                        <w:top w:val="none" w:sz="0" w:space="0" w:color="auto"/>
                        <w:left w:val="none" w:sz="0" w:space="0" w:color="auto"/>
                        <w:bottom w:val="none" w:sz="0" w:space="0" w:color="auto"/>
                        <w:right w:val="none" w:sz="0" w:space="0" w:color="auto"/>
                      </w:divBdr>
                    </w:div>
                    <w:div w:id="1403134585">
                      <w:marLeft w:val="0"/>
                      <w:marRight w:val="0"/>
                      <w:marTop w:val="0"/>
                      <w:marBottom w:val="0"/>
                      <w:divBdr>
                        <w:top w:val="none" w:sz="0" w:space="0" w:color="auto"/>
                        <w:left w:val="none" w:sz="0" w:space="0" w:color="auto"/>
                        <w:bottom w:val="none" w:sz="0" w:space="0" w:color="auto"/>
                        <w:right w:val="none" w:sz="0" w:space="0" w:color="auto"/>
                      </w:divBdr>
                    </w:div>
                    <w:div w:id="300615709">
                      <w:marLeft w:val="0"/>
                      <w:marRight w:val="0"/>
                      <w:marTop w:val="0"/>
                      <w:marBottom w:val="0"/>
                      <w:divBdr>
                        <w:top w:val="none" w:sz="0" w:space="0" w:color="auto"/>
                        <w:left w:val="none" w:sz="0" w:space="0" w:color="auto"/>
                        <w:bottom w:val="none" w:sz="0" w:space="0" w:color="auto"/>
                        <w:right w:val="none" w:sz="0" w:space="0" w:color="auto"/>
                      </w:divBdr>
                    </w:div>
                  </w:divsChild>
                </w:div>
                <w:div w:id="2139255648">
                  <w:marLeft w:val="0"/>
                  <w:marRight w:val="0"/>
                  <w:marTop w:val="0"/>
                  <w:marBottom w:val="0"/>
                  <w:divBdr>
                    <w:top w:val="none" w:sz="0" w:space="0" w:color="auto"/>
                    <w:left w:val="none" w:sz="0" w:space="0" w:color="auto"/>
                    <w:bottom w:val="none" w:sz="0" w:space="0" w:color="auto"/>
                    <w:right w:val="none" w:sz="0" w:space="0" w:color="auto"/>
                  </w:divBdr>
                  <w:divsChild>
                    <w:div w:id="172573887">
                      <w:marLeft w:val="0"/>
                      <w:marRight w:val="0"/>
                      <w:marTop w:val="0"/>
                      <w:marBottom w:val="0"/>
                      <w:divBdr>
                        <w:top w:val="none" w:sz="0" w:space="0" w:color="auto"/>
                        <w:left w:val="none" w:sz="0" w:space="0" w:color="auto"/>
                        <w:bottom w:val="none" w:sz="0" w:space="0" w:color="auto"/>
                        <w:right w:val="none" w:sz="0" w:space="0" w:color="auto"/>
                      </w:divBdr>
                    </w:div>
                  </w:divsChild>
                </w:div>
                <w:div w:id="808791671">
                  <w:marLeft w:val="0"/>
                  <w:marRight w:val="0"/>
                  <w:marTop w:val="0"/>
                  <w:marBottom w:val="0"/>
                  <w:divBdr>
                    <w:top w:val="none" w:sz="0" w:space="0" w:color="auto"/>
                    <w:left w:val="none" w:sz="0" w:space="0" w:color="auto"/>
                    <w:bottom w:val="none" w:sz="0" w:space="0" w:color="auto"/>
                    <w:right w:val="none" w:sz="0" w:space="0" w:color="auto"/>
                  </w:divBdr>
                  <w:divsChild>
                    <w:div w:id="1172136209">
                      <w:marLeft w:val="0"/>
                      <w:marRight w:val="0"/>
                      <w:marTop w:val="0"/>
                      <w:marBottom w:val="0"/>
                      <w:divBdr>
                        <w:top w:val="none" w:sz="0" w:space="0" w:color="auto"/>
                        <w:left w:val="none" w:sz="0" w:space="0" w:color="auto"/>
                        <w:bottom w:val="none" w:sz="0" w:space="0" w:color="auto"/>
                        <w:right w:val="none" w:sz="0" w:space="0" w:color="auto"/>
                      </w:divBdr>
                    </w:div>
                    <w:div w:id="2068607257">
                      <w:marLeft w:val="0"/>
                      <w:marRight w:val="0"/>
                      <w:marTop w:val="0"/>
                      <w:marBottom w:val="0"/>
                      <w:divBdr>
                        <w:top w:val="none" w:sz="0" w:space="0" w:color="auto"/>
                        <w:left w:val="none" w:sz="0" w:space="0" w:color="auto"/>
                        <w:bottom w:val="none" w:sz="0" w:space="0" w:color="auto"/>
                        <w:right w:val="none" w:sz="0" w:space="0" w:color="auto"/>
                      </w:divBdr>
                    </w:div>
                    <w:div w:id="1875340317">
                      <w:marLeft w:val="0"/>
                      <w:marRight w:val="0"/>
                      <w:marTop w:val="0"/>
                      <w:marBottom w:val="0"/>
                      <w:divBdr>
                        <w:top w:val="none" w:sz="0" w:space="0" w:color="auto"/>
                        <w:left w:val="none" w:sz="0" w:space="0" w:color="auto"/>
                        <w:bottom w:val="none" w:sz="0" w:space="0" w:color="auto"/>
                        <w:right w:val="none" w:sz="0" w:space="0" w:color="auto"/>
                      </w:divBdr>
                    </w:div>
                  </w:divsChild>
                </w:div>
                <w:div w:id="1519538769">
                  <w:marLeft w:val="0"/>
                  <w:marRight w:val="0"/>
                  <w:marTop w:val="0"/>
                  <w:marBottom w:val="0"/>
                  <w:divBdr>
                    <w:top w:val="none" w:sz="0" w:space="0" w:color="auto"/>
                    <w:left w:val="none" w:sz="0" w:space="0" w:color="auto"/>
                    <w:bottom w:val="none" w:sz="0" w:space="0" w:color="auto"/>
                    <w:right w:val="none" w:sz="0" w:space="0" w:color="auto"/>
                  </w:divBdr>
                  <w:divsChild>
                    <w:div w:id="592784206">
                      <w:marLeft w:val="0"/>
                      <w:marRight w:val="0"/>
                      <w:marTop w:val="0"/>
                      <w:marBottom w:val="0"/>
                      <w:divBdr>
                        <w:top w:val="none" w:sz="0" w:space="0" w:color="auto"/>
                        <w:left w:val="none" w:sz="0" w:space="0" w:color="auto"/>
                        <w:bottom w:val="none" w:sz="0" w:space="0" w:color="auto"/>
                        <w:right w:val="none" w:sz="0" w:space="0" w:color="auto"/>
                      </w:divBdr>
                    </w:div>
                  </w:divsChild>
                </w:div>
                <w:div w:id="450394770">
                  <w:marLeft w:val="0"/>
                  <w:marRight w:val="0"/>
                  <w:marTop w:val="0"/>
                  <w:marBottom w:val="0"/>
                  <w:divBdr>
                    <w:top w:val="none" w:sz="0" w:space="0" w:color="auto"/>
                    <w:left w:val="none" w:sz="0" w:space="0" w:color="auto"/>
                    <w:bottom w:val="none" w:sz="0" w:space="0" w:color="auto"/>
                    <w:right w:val="none" w:sz="0" w:space="0" w:color="auto"/>
                  </w:divBdr>
                  <w:divsChild>
                    <w:div w:id="407969175">
                      <w:marLeft w:val="0"/>
                      <w:marRight w:val="0"/>
                      <w:marTop w:val="0"/>
                      <w:marBottom w:val="0"/>
                      <w:divBdr>
                        <w:top w:val="none" w:sz="0" w:space="0" w:color="auto"/>
                        <w:left w:val="none" w:sz="0" w:space="0" w:color="auto"/>
                        <w:bottom w:val="none" w:sz="0" w:space="0" w:color="auto"/>
                        <w:right w:val="none" w:sz="0" w:space="0" w:color="auto"/>
                      </w:divBdr>
                    </w:div>
                    <w:div w:id="877470873">
                      <w:marLeft w:val="0"/>
                      <w:marRight w:val="0"/>
                      <w:marTop w:val="0"/>
                      <w:marBottom w:val="0"/>
                      <w:divBdr>
                        <w:top w:val="none" w:sz="0" w:space="0" w:color="auto"/>
                        <w:left w:val="none" w:sz="0" w:space="0" w:color="auto"/>
                        <w:bottom w:val="none" w:sz="0" w:space="0" w:color="auto"/>
                        <w:right w:val="none" w:sz="0" w:space="0" w:color="auto"/>
                      </w:divBdr>
                    </w:div>
                  </w:divsChild>
                </w:div>
                <w:div w:id="1502743446">
                  <w:marLeft w:val="0"/>
                  <w:marRight w:val="0"/>
                  <w:marTop w:val="0"/>
                  <w:marBottom w:val="0"/>
                  <w:divBdr>
                    <w:top w:val="none" w:sz="0" w:space="0" w:color="auto"/>
                    <w:left w:val="none" w:sz="0" w:space="0" w:color="auto"/>
                    <w:bottom w:val="none" w:sz="0" w:space="0" w:color="auto"/>
                    <w:right w:val="none" w:sz="0" w:space="0" w:color="auto"/>
                  </w:divBdr>
                  <w:divsChild>
                    <w:div w:id="1674650195">
                      <w:marLeft w:val="0"/>
                      <w:marRight w:val="0"/>
                      <w:marTop w:val="0"/>
                      <w:marBottom w:val="0"/>
                      <w:divBdr>
                        <w:top w:val="none" w:sz="0" w:space="0" w:color="auto"/>
                        <w:left w:val="none" w:sz="0" w:space="0" w:color="auto"/>
                        <w:bottom w:val="none" w:sz="0" w:space="0" w:color="auto"/>
                        <w:right w:val="none" w:sz="0" w:space="0" w:color="auto"/>
                      </w:divBdr>
                    </w:div>
                  </w:divsChild>
                </w:div>
                <w:div w:id="305745989">
                  <w:marLeft w:val="0"/>
                  <w:marRight w:val="0"/>
                  <w:marTop w:val="0"/>
                  <w:marBottom w:val="0"/>
                  <w:divBdr>
                    <w:top w:val="none" w:sz="0" w:space="0" w:color="auto"/>
                    <w:left w:val="none" w:sz="0" w:space="0" w:color="auto"/>
                    <w:bottom w:val="none" w:sz="0" w:space="0" w:color="auto"/>
                    <w:right w:val="none" w:sz="0" w:space="0" w:color="auto"/>
                  </w:divBdr>
                  <w:divsChild>
                    <w:div w:id="100222376">
                      <w:marLeft w:val="0"/>
                      <w:marRight w:val="0"/>
                      <w:marTop w:val="0"/>
                      <w:marBottom w:val="0"/>
                      <w:divBdr>
                        <w:top w:val="none" w:sz="0" w:space="0" w:color="auto"/>
                        <w:left w:val="none" w:sz="0" w:space="0" w:color="auto"/>
                        <w:bottom w:val="none" w:sz="0" w:space="0" w:color="auto"/>
                        <w:right w:val="none" w:sz="0" w:space="0" w:color="auto"/>
                      </w:divBdr>
                    </w:div>
                    <w:div w:id="1841264138">
                      <w:marLeft w:val="0"/>
                      <w:marRight w:val="0"/>
                      <w:marTop w:val="0"/>
                      <w:marBottom w:val="0"/>
                      <w:divBdr>
                        <w:top w:val="none" w:sz="0" w:space="0" w:color="auto"/>
                        <w:left w:val="none" w:sz="0" w:space="0" w:color="auto"/>
                        <w:bottom w:val="none" w:sz="0" w:space="0" w:color="auto"/>
                        <w:right w:val="none" w:sz="0" w:space="0" w:color="auto"/>
                      </w:divBdr>
                    </w:div>
                  </w:divsChild>
                </w:div>
                <w:div w:id="1420296311">
                  <w:marLeft w:val="0"/>
                  <w:marRight w:val="0"/>
                  <w:marTop w:val="0"/>
                  <w:marBottom w:val="0"/>
                  <w:divBdr>
                    <w:top w:val="none" w:sz="0" w:space="0" w:color="auto"/>
                    <w:left w:val="none" w:sz="0" w:space="0" w:color="auto"/>
                    <w:bottom w:val="none" w:sz="0" w:space="0" w:color="auto"/>
                    <w:right w:val="none" w:sz="0" w:space="0" w:color="auto"/>
                  </w:divBdr>
                  <w:divsChild>
                    <w:div w:id="256256672">
                      <w:marLeft w:val="0"/>
                      <w:marRight w:val="0"/>
                      <w:marTop w:val="0"/>
                      <w:marBottom w:val="0"/>
                      <w:divBdr>
                        <w:top w:val="none" w:sz="0" w:space="0" w:color="auto"/>
                        <w:left w:val="none" w:sz="0" w:space="0" w:color="auto"/>
                        <w:bottom w:val="none" w:sz="0" w:space="0" w:color="auto"/>
                        <w:right w:val="none" w:sz="0" w:space="0" w:color="auto"/>
                      </w:divBdr>
                    </w:div>
                  </w:divsChild>
                </w:div>
                <w:div w:id="1830518569">
                  <w:marLeft w:val="0"/>
                  <w:marRight w:val="0"/>
                  <w:marTop w:val="0"/>
                  <w:marBottom w:val="0"/>
                  <w:divBdr>
                    <w:top w:val="none" w:sz="0" w:space="0" w:color="auto"/>
                    <w:left w:val="none" w:sz="0" w:space="0" w:color="auto"/>
                    <w:bottom w:val="none" w:sz="0" w:space="0" w:color="auto"/>
                    <w:right w:val="none" w:sz="0" w:space="0" w:color="auto"/>
                  </w:divBdr>
                  <w:divsChild>
                    <w:div w:id="1335497064">
                      <w:marLeft w:val="0"/>
                      <w:marRight w:val="0"/>
                      <w:marTop w:val="0"/>
                      <w:marBottom w:val="0"/>
                      <w:divBdr>
                        <w:top w:val="none" w:sz="0" w:space="0" w:color="auto"/>
                        <w:left w:val="none" w:sz="0" w:space="0" w:color="auto"/>
                        <w:bottom w:val="none" w:sz="0" w:space="0" w:color="auto"/>
                        <w:right w:val="none" w:sz="0" w:space="0" w:color="auto"/>
                      </w:divBdr>
                    </w:div>
                    <w:div w:id="1272788022">
                      <w:marLeft w:val="0"/>
                      <w:marRight w:val="0"/>
                      <w:marTop w:val="0"/>
                      <w:marBottom w:val="0"/>
                      <w:divBdr>
                        <w:top w:val="none" w:sz="0" w:space="0" w:color="auto"/>
                        <w:left w:val="none" w:sz="0" w:space="0" w:color="auto"/>
                        <w:bottom w:val="none" w:sz="0" w:space="0" w:color="auto"/>
                        <w:right w:val="none" w:sz="0" w:space="0" w:color="auto"/>
                      </w:divBdr>
                    </w:div>
                    <w:div w:id="56972957">
                      <w:marLeft w:val="0"/>
                      <w:marRight w:val="0"/>
                      <w:marTop w:val="0"/>
                      <w:marBottom w:val="0"/>
                      <w:divBdr>
                        <w:top w:val="none" w:sz="0" w:space="0" w:color="auto"/>
                        <w:left w:val="none" w:sz="0" w:space="0" w:color="auto"/>
                        <w:bottom w:val="none" w:sz="0" w:space="0" w:color="auto"/>
                        <w:right w:val="none" w:sz="0" w:space="0" w:color="auto"/>
                      </w:divBdr>
                    </w:div>
                  </w:divsChild>
                </w:div>
                <w:div w:id="703749451">
                  <w:marLeft w:val="0"/>
                  <w:marRight w:val="0"/>
                  <w:marTop w:val="0"/>
                  <w:marBottom w:val="0"/>
                  <w:divBdr>
                    <w:top w:val="none" w:sz="0" w:space="0" w:color="auto"/>
                    <w:left w:val="none" w:sz="0" w:space="0" w:color="auto"/>
                    <w:bottom w:val="none" w:sz="0" w:space="0" w:color="auto"/>
                    <w:right w:val="none" w:sz="0" w:space="0" w:color="auto"/>
                  </w:divBdr>
                  <w:divsChild>
                    <w:div w:id="1996252705">
                      <w:marLeft w:val="0"/>
                      <w:marRight w:val="0"/>
                      <w:marTop w:val="0"/>
                      <w:marBottom w:val="0"/>
                      <w:divBdr>
                        <w:top w:val="none" w:sz="0" w:space="0" w:color="auto"/>
                        <w:left w:val="none" w:sz="0" w:space="0" w:color="auto"/>
                        <w:bottom w:val="none" w:sz="0" w:space="0" w:color="auto"/>
                        <w:right w:val="none" w:sz="0" w:space="0" w:color="auto"/>
                      </w:divBdr>
                    </w:div>
                  </w:divsChild>
                </w:div>
                <w:div w:id="252280523">
                  <w:marLeft w:val="0"/>
                  <w:marRight w:val="0"/>
                  <w:marTop w:val="0"/>
                  <w:marBottom w:val="0"/>
                  <w:divBdr>
                    <w:top w:val="none" w:sz="0" w:space="0" w:color="auto"/>
                    <w:left w:val="none" w:sz="0" w:space="0" w:color="auto"/>
                    <w:bottom w:val="none" w:sz="0" w:space="0" w:color="auto"/>
                    <w:right w:val="none" w:sz="0" w:space="0" w:color="auto"/>
                  </w:divBdr>
                  <w:divsChild>
                    <w:div w:id="607006900">
                      <w:marLeft w:val="0"/>
                      <w:marRight w:val="0"/>
                      <w:marTop w:val="0"/>
                      <w:marBottom w:val="0"/>
                      <w:divBdr>
                        <w:top w:val="none" w:sz="0" w:space="0" w:color="auto"/>
                        <w:left w:val="none" w:sz="0" w:space="0" w:color="auto"/>
                        <w:bottom w:val="none" w:sz="0" w:space="0" w:color="auto"/>
                        <w:right w:val="none" w:sz="0" w:space="0" w:color="auto"/>
                      </w:divBdr>
                    </w:div>
                  </w:divsChild>
                </w:div>
                <w:div w:id="59136908">
                  <w:marLeft w:val="0"/>
                  <w:marRight w:val="0"/>
                  <w:marTop w:val="0"/>
                  <w:marBottom w:val="0"/>
                  <w:divBdr>
                    <w:top w:val="none" w:sz="0" w:space="0" w:color="auto"/>
                    <w:left w:val="none" w:sz="0" w:space="0" w:color="auto"/>
                    <w:bottom w:val="none" w:sz="0" w:space="0" w:color="auto"/>
                    <w:right w:val="none" w:sz="0" w:space="0" w:color="auto"/>
                  </w:divBdr>
                  <w:divsChild>
                    <w:div w:id="1389763489">
                      <w:marLeft w:val="0"/>
                      <w:marRight w:val="0"/>
                      <w:marTop w:val="0"/>
                      <w:marBottom w:val="0"/>
                      <w:divBdr>
                        <w:top w:val="none" w:sz="0" w:space="0" w:color="auto"/>
                        <w:left w:val="none" w:sz="0" w:space="0" w:color="auto"/>
                        <w:bottom w:val="none" w:sz="0" w:space="0" w:color="auto"/>
                        <w:right w:val="none" w:sz="0" w:space="0" w:color="auto"/>
                      </w:divBdr>
                    </w:div>
                  </w:divsChild>
                </w:div>
                <w:div w:id="1453211778">
                  <w:marLeft w:val="0"/>
                  <w:marRight w:val="0"/>
                  <w:marTop w:val="0"/>
                  <w:marBottom w:val="0"/>
                  <w:divBdr>
                    <w:top w:val="none" w:sz="0" w:space="0" w:color="auto"/>
                    <w:left w:val="none" w:sz="0" w:space="0" w:color="auto"/>
                    <w:bottom w:val="none" w:sz="0" w:space="0" w:color="auto"/>
                    <w:right w:val="none" w:sz="0" w:space="0" w:color="auto"/>
                  </w:divBdr>
                  <w:divsChild>
                    <w:div w:id="579944105">
                      <w:marLeft w:val="0"/>
                      <w:marRight w:val="0"/>
                      <w:marTop w:val="0"/>
                      <w:marBottom w:val="0"/>
                      <w:divBdr>
                        <w:top w:val="none" w:sz="0" w:space="0" w:color="auto"/>
                        <w:left w:val="none" w:sz="0" w:space="0" w:color="auto"/>
                        <w:bottom w:val="none" w:sz="0" w:space="0" w:color="auto"/>
                        <w:right w:val="none" w:sz="0" w:space="0" w:color="auto"/>
                      </w:divBdr>
                    </w:div>
                    <w:div w:id="1736851382">
                      <w:marLeft w:val="0"/>
                      <w:marRight w:val="0"/>
                      <w:marTop w:val="0"/>
                      <w:marBottom w:val="0"/>
                      <w:divBdr>
                        <w:top w:val="none" w:sz="0" w:space="0" w:color="auto"/>
                        <w:left w:val="none" w:sz="0" w:space="0" w:color="auto"/>
                        <w:bottom w:val="none" w:sz="0" w:space="0" w:color="auto"/>
                        <w:right w:val="none" w:sz="0" w:space="0" w:color="auto"/>
                      </w:divBdr>
                    </w:div>
                    <w:div w:id="1411730656">
                      <w:marLeft w:val="0"/>
                      <w:marRight w:val="0"/>
                      <w:marTop w:val="0"/>
                      <w:marBottom w:val="0"/>
                      <w:divBdr>
                        <w:top w:val="none" w:sz="0" w:space="0" w:color="auto"/>
                        <w:left w:val="none" w:sz="0" w:space="0" w:color="auto"/>
                        <w:bottom w:val="none" w:sz="0" w:space="0" w:color="auto"/>
                        <w:right w:val="none" w:sz="0" w:space="0" w:color="auto"/>
                      </w:divBdr>
                    </w:div>
                  </w:divsChild>
                </w:div>
                <w:div w:id="1792823114">
                  <w:marLeft w:val="0"/>
                  <w:marRight w:val="0"/>
                  <w:marTop w:val="0"/>
                  <w:marBottom w:val="0"/>
                  <w:divBdr>
                    <w:top w:val="none" w:sz="0" w:space="0" w:color="auto"/>
                    <w:left w:val="none" w:sz="0" w:space="0" w:color="auto"/>
                    <w:bottom w:val="none" w:sz="0" w:space="0" w:color="auto"/>
                    <w:right w:val="none" w:sz="0" w:space="0" w:color="auto"/>
                  </w:divBdr>
                  <w:divsChild>
                    <w:div w:id="1341155558">
                      <w:marLeft w:val="0"/>
                      <w:marRight w:val="0"/>
                      <w:marTop w:val="0"/>
                      <w:marBottom w:val="0"/>
                      <w:divBdr>
                        <w:top w:val="none" w:sz="0" w:space="0" w:color="auto"/>
                        <w:left w:val="none" w:sz="0" w:space="0" w:color="auto"/>
                        <w:bottom w:val="none" w:sz="0" w:space="0" w:color="auto"/>
                        <w:right w:val="none" w:sz="0" w:space="0" w:color="auto"/>
                      </w:divBdr>
                    </w:div>
                  </w:divsChild>
                </w:div>
                <w:div w:id="1830170557">
                  <w:marLeft w:val="0"/>
                  <w:marRight w:val="0"/>
                  <w:marTop w:val="0"/>
                  <w:marBottom w:val="0"/>
                  <w:divBdr>
                    <w:top w:val="none" w:sz="0" w:space="0" w:color="auto"/>
                    <w:left w:val="none" w:sz="0" w:space="0" w:color="auto"/>
                    <w:bottom w:val="none" w:sz="0" w:space="0" w:color="auto"/>
                    <w:right w:val="none" w:sz="0" w:space="0" w:color="auto"/>
                  </w:divBdr>
                  <w:divsChild>
                    <w:div w:id="1691833974">
                      <w:marLeft w:val="0"/>
                      <w:marRight w:val="0"/>
                      <w:marTop w:val="0"/>
                      <w:marBottom w:val="0"/>
                      <w:divBdr>
                        <w:top w:val="none" w:sz="0" w:space="0" w:color="auto"/>
                        <w:left w:val="none" w:sz="0" w:space="0" w:color="auto"/>
                        <w:bottom w:val="none" w:sz="0" w:space="0" w:color="auto"/>
                        <w:right w:val="none" w:sz="0" w:space="0" w:color="auto"/>
                      </w:divBdr>
                    </w:div>
                    <w:div w:id="395737434">
                      <w:marLeft w:val="0"/>
                      <w:marRight w:val="0"/>
                      <w:marTop w:val="0"/>
                      <w:marBottom w:val="0"/>
                      <w:divBdr>
                        <w:top w:val="none" w:sz="0" w:space="0" w:color="auto"/>
                        <w:left w:val="none" w:sz="0" w:space="0" w:color="auto"/>
                        <w:bottom w:val="none" w:sz="0" w:space="0" w:color="auto"/>
                        <w:right w:val="none" w:sz="0" w:space="0" w:color="auto"/>
                      </w:divBdr>
                    </w:div>
                    <w:div w:id="535193867">
                      <w:marLeft w:val="0"/>
                      <w:marRight w:val="0"/>
                      <w:marTop w:val="0"/>
                      <w:marBottom w:val="0"/>
                      <w:divBdr>
                        <w:top w:val="none" w:sz="0" w:space="0" w:color="auto"/>
                        <w:left w:val="none" w:sz="0" w:space="0" w:color="auto"/>
                        <w:bottom w:val="none" w:sz="0" w:space="0" w:color="auto"/>
                        <w:right w:val="none" w:sz="0" w:space="0" w:color="auto"/>
                      </w:divBdr>
                    </w:div>
                  </w:divsChild>
                </w:div>
                <w:div w:id="720252968">
                  <w:marLeft w:val="0"/>
                  <w:marRight w:val="0"/>
                  <w:marTop w:val="0"/>
                  <w:marBottom w:val="0"/>
                  <w:divBdr>
                    <w:top w:val="none" w:sz="0" w:space="0" w:color="auto"/>
                    <w:left w:val="none" w:sz="0" w:space="0" w:color="auto"/>
                    <w:bottom w:val="none" w:sz="0" w:space="0" w:color="auto"/>
                    <w:right w:val="none" w:sz="0" w:space="0" w:color="auto"/>
                  </w:divBdr>
                  <w:divsChild>
                    <w:div w:id="236137192">
                      <w:marLeft w:val="0"/>
                      <w:marRight w:val="0"/>
                      <w:marTop w:val="0"/>
                      <w:marBottom w:val="0"/>
                      <w:divBdr>
                        <w:top w:val="none" w:sz="0" w:space="0" w:color="auto"/>
                        <w:left w:val="none" w:sz="0" w:space="0" w:color="auto"/>
                        <w:bottom w:val="none" w:sz="0" w:space="0" w:color="auto"/>
                        <w:right w:val="none" w:sz="0" w:space="0" w:color="auto"/>
                      </w:divBdr>
                    </w:div>
                  </w:divsChild>
                </w:div>
                <w:div w:id="454298074">
                  <w:marLeft w:val="0"/>
                  <w:marRight w:val="0"/>
                  <w:marTop w:val="0"/>
                  <w:marBottom w:val="0"/>
                  <w:divBdr>
                    <w:top w:val="none" w:sz="0" w:space="0" w:color="auto"/>
                    <w:left w:val="none" w:sz="0" w:space="0" w:color="auto"/>
                    <w:bottom w:val="none" w:sz="0" w:space="0" w:color="auto"/>
                    <w:right w:val="none" w:sz="0" w:space="0" w:color="auto"/>
                  </w:divBdr>
                  <w:divsChild>
                    <w:div w:id="1995258462">
                      <w:marLeft w:val="0"/>
                      <w:marRight w:val="0"/>
                      <w:marTop w:val="0"/>
                      <w:marBottom w:val="0"/>
                      <w:divBdr>
                        <w:top w:val="none" w:sz="0" w:space="0" w:color="auto"/>
                        <w:left w:val="none" w:sz="0" w:space="0" w:color="auto"/>
                        <w:bottom w:val="none" w:sz="0" w:space="0" w:color="auto"/>
                        <w:right w:val="none" w:sz="0" w:space="0" w:color="auto"/>
                      </w:divBdr>
                    </w:div>
                    <w:div w:id="781339077">
                      <w:marLeft w:val="0"/>
                      <w:marRight w:val="0"/>
                      <w:marTop w:val="0"/>
                      <w:marBottom w:val="0"/>
                      <w:divBdr>
                        <w:top w:val="none" w:sz="0" w:space="0" w:color="auto"/>
                        <w:left w:val="none" w:sz="0" w:space="0" w:color="auto"/>
                        <w:bottom w:val="none" w:sz="0" w:space="0" w:color="auto"/>
                        <w:right w:val="none" w:sz="0" w:space="0" w:color="auto"/>
                      </w:divBdr>
                    </w:div>
                    <w:div w:id="97133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6218">
          <w:marLeft w:val="0"/>
          <w:marRight w:val="0"/>
          <w:marTop w:val="0"/>
          <w:marBottom w:val="0"/>
          <w:divBdr>
            <w:top w:val="none" w:sz="0" w:space="0" w:color="auto"/>
            <w:left w:val="none" w:sz="0" w:space="0" w:color="auto"/>
            <w:bottom w:val="none" w:sz="0" w:space="0" w:color="auto"/>
            <w:right w:val="none" w:sz="0" w:space="0" w:color="auto"/>
          </w:divBdr>
          <w:divsChild>
            <w:div w:id="1496653573">
              <w:marLeft w:val="0"/>
              <w:marRight w:val="0"/>
              <w:marTop w:val="0"/>
              <w:marBottom w:val="0"/>
              <w:divBdr>
                <w:top w:val="none" w:sz="0" w:space="0" w:color="auto"/>
                <w:left w:val="none" w:sz="0" w:space="0" w:color="auto"/>
                <w:bottom w:val="none" w:sz="0" w:space="0" w:color="auto"/>
                <w:right w:val="none" w:sz="0" w:space="0" w:color="auto"/>
              </w:divBdr>
            </w:div>
            <w:div w:id="41754031">
              <w:marLeft w:val="0"/>
              <w:marRight w:val="0"/>
              <w:marTop w:val="0"/>
              <w:marBottom w:val="0"/>
              <w:divBdr>
                <w:top w:val="none" w:sz="0" w:space="0" w:color="auto"/>
                <w:left w:val="none" w:sz="0" w:space="0" w:color="auto"/>
                <w:bottom w:val="none" w:sz="0" w:space="0" w:color="auto"/>
                <w:right w:val="none" w:sz="0" w:space="0" w:color="auto"/>
              </w:divBdr>
            </w:div>
            <w:div w:id="1502961640">
              <w:marLeft w:val="0"/>
              <w:marRight w:val="0"/>
              <w:marTop w:val="0"/>
              <w:marBottom w:val="0"/>
              <w:divBdr>
                <w:top w:val="none" w:sz="0" w:space="0" w:color="auto"/>
                <w:left w:val="none" w:sz="0" w:space="0" w:color="auto"/>
                <w:bottom w:val="none" w:sz="0" w:space="0" w:color="auto"/>
                <w:right w:val="none" w:sz="0" w:space="0" w:color="auto"/>
              </w:divBdr>
            </w:div>
            <w:div w:id="937180279">
              <w:marLeft w:val="0"/>
              <w:marRight w:val="0"/>
              <w:marTop w:val="0"/>
              <w:marBottom w:val="0"/>
              <w:divBdr>
                <w:top w:val="none" w:sz="0" w:space="0" w:color="auto"/>
                <w:left w:val="none" w:sz="0" w:space="0" w:color="auto"/>
                <w:bottom w:val="none" w:sz="0" w:space="0" w:color="auto"/>
                <w:right w:val="none" w:sz="0" w:space="0" w:color="auto"/>
              </w:divBdr>
            </w:div>
            <w:div w:id="1771898944">
              <w:marLeft w:val="0"/>
              <w:marRight w:val="0"/>
              <w:marTop w:val="0"/>
              <w:marBottom w:val="0"/>
              <w:divBdr>
                <w:top w:val="none" w:sz="0" w:space="0" w:color="auto"/>
                <w:left w:val="none" w:sz="0" w:space="0" w:color="auto"/>
                <w:bottom w:val="none" w:sz="0" w:space="0" w:color="auto"/>
                <w:right w:val="none" w:sz="0" w:space="0" w:color="auto"/>
              </w:divBdr>
            </w:div>
            <w:div w:id="1607496834">
              <w:marLeft w:val="0"/>
              <w:marRight w:val="0"/>
              <w:marTop w:val="0"/>
              <w:marBottom w:val="0"/>
              <w:divBdr>
                <w:top w:val="none" w:sz="0" w:space="0" w:color="auto"/>
                <w:left w:val="none" w:sz="0" w:space="0" w:color="auto"/>
                <w:bottom w:val="none" w:sz="0" w:space="0" w:color="auto"/>
                <w:right w:val="none" w:sz="0" w:space="0" w:color="auto"/>
              </w:divBdr>
            </w:div>
            <w:div w:id="72433408">
              <w:marLeft w:val="0"/>
              <w:marRight w:val="0"/>
              <w:marTop w:val="0"/>
              <w:marBottom w:val="0"/>
              <w:divBdr>
                <w:top w:val="none" w:sz="0" w:space="0" w:color="auto"/>
                <w:left w:val="none" w:sz="0" w:space="0" w:color="auto"/>
                <w:bottom w:val="none" w:sz="0" w:space="0" w:color="auto"/>
                <w:right w:val="none" w:sz="0" w:space="0" w:color="auto"/>
              </w:divBdr>
            </w:div>
            <w:div w:id="59179820">
              <w:marLeft w:val="0"/>
              <w:marRight w:val="0"/>
              <w:marTop w:val="0"/>
              <w:marBottom w:val="0"/>
              <w:divBdr>
                <w:top w:val="none" w:sz="0" w:space="0" w:color="auto"/>
                <w:left w:val="none" w:sz="0" w:space="0" w:color="auto"/>
                <w:bottom w:val="none" w:sz="0" w:space="0" w:color="auto"/>
                <w:right w:val="none" w:sz="0" w:space="0" w:color="auto"/>
              </w:divBdr>
            </w:div>
          </w:divsChild>
        </w:div>
        <w:div w:id="1262032353">
          <w:marLeft w:val="0"/>
          <w:marRight w:val="0"/>
          <w:marTop w:val="0"/>
          <w:marBottom w:val="0"/>
          <w:divBdr>
            <w:top w:val="none" w:sz="0" w:space="0" w:color="auto"/>
            <w:left w:val="none" w:sz="0" w:space="0" w:color="auto"/>
            <w:bottom w:val="none" w:sz="0" w:space="0" w:color="auto"/>
            <w:right w:val="none" w:sz="0" w:space="0" w:color="auto"/>
          </w:divBdr>
          <w:divsChild>
            <w:div w:id="1108499387">
              <w:marLeft w:val="-75"/>
              <w:marRight w:val="0"/>
              <w:marTop w:val="30"/>
              <w:marBottom w:val="30"/>
              <w:divBdr>
                <w:top w:val="none" w:sz="0" w:space="0" w:color="auto"/>
                <w:left w:val="none" w:sz="0" w:space="0" w:color="auto"/>
                <w:bottom w:val="none" w:sz="0" w:space="0" w:color="auto"/>
                <w:right w:val="none" w:sz="0" w:space="0" w:color="auto"/>
              </w:divBdr>
              <w:divsChild>
                <w:div w:id="672227655">
                  <w:marLeft w:val="0"/>
                  <w:marRight w:val="0"/>
                  <w:marTop w:val="0"/>
                  <w:marBottom w:val="0"/>
                  <w:divBdr>
                    <w:top w:val="none" w:sz="0" w:space="0" w:color="auto"/>
                    <w:left w:val="none" w:sz="0" w:space="0" w:color="auto"/>
                    <w:bottom w:val="none" w:sz="0" w:space="0" w:color="auto"/>
                    <w:right w:val="none" w:sz="0" w:space="0" w:color="auto"/>
                  </w:divBdr>
                  <w:divsChild>
                    <w:div w:id="1972586962">
                      <w:marLeft w:val="0"/>
                      <w:marRight w:val="0"/>
                      <w:marTop w:val="0"/>
                      <w:marBottom w:val="0"/>
                      <w:divBdr>
                        <w:top w:val="none" w:sz="0" w:space="0" w:color="auto"/>
                        <w:left w:val="none" w:sz="0" w:space="0" w:color="auto"/>
                        <w:bottom w:val="none" w:sz="0" w:space="0" w:color="auto"/>
                        <w:right w:val="none" w:sz="0" w:space="0" w:color="auto"/>
                      </w:divBdr>
                    </w:div>
                  </w:divsChild>
                </w:div>
                <w:div w:id="1341933697">
                  <w:marLeft w:val="0"/>
                  <w:marRight w:val="0"/>
                  <w:marTop w:val="0"/>
                  <w:marBottom w:val="0"/>
                  <w:divBdr>
                    <w:top w:val="none" w:sz="0" w:space="0" w:color="auto"/>
                    <w:left w:val="none" w:sz="0" w:space="0" w:color="auto"/>
                    <w:bottom w:val="none" w:sz="0" w:space="0" w:color="auto"/>
                    <w:right w:val="none" w:sz="0" w:space="0" w:color="auto"/>
                  </w:divBdr>
                  <w:divsChild>
                    <w:div w:id="254553430">
                      <w:marLeft w:val="0"/>
                      <w:marRight w:val="0"/>
                      <w:marTop w:val="0"/>
                      <w:marBottom w:val="0"/>
                      <w:divBdr>
                        <w:top w:val="none" w:sz="0" w:space="0" w:color="auto"/>
                        <w:left w:val="none" w:sz="0" w:space="0" w:color="auto"/>
                        <w:bottom w:val="none" w:sz="0" w:space="0" w:color="auto"/>
                        <w:right w:val="none" w:sz="0" w:space="0" w:color="auto"/>
                      </w:divBdr>
                    </w:div>
                  </w:divsChild>
                </w:div>
                <w:div w:id="844785644">
                  <w:marLeft w:val="0"/>
                  <w:marRight w:val="0"/>
                  <w:marTop w:val="0"/>
                  <w:marBottom w:val="0"/>
                  <w:divBdr>
                    <w:top w:val="none" w:sz="0" w:space="0" w:color="auto"/>
                    <w:left w:val="none" w:sz="0" w:space="0" w:color="auto"/>
                    <w:bottom w:val="none" w:sz="0" w:space="0" w:color="auto"/>
                    <w:right w:val="none" w:sz="0" w:space="0" w:color="auto"/>
                  </w:divBdr>
                  <w:divsChild>
                    <w:div w:id="388260385">
                      <w:marLeft w:val="0"/>
                      <w:marRight w:val="0"/>
                      <w:marTop w:val="0"/>
                      <w:marBottom w:val="0"/>
                      <w:divBdr>
                        <w:top w:val="none" w:sz="0" w:space="0" w:color="auto"/>
                        <w:left w:val="none" w:sz="0" w:space="0" w:color="auto"/>
                        <w:bottom w:val="none" w:sz="0" w:space="0" w:color="auto"/>
                        <w:right w:val="none" w:sz="0" w:space="0" w:color="auto"/>
                      </w:divBdr>
                    </w:div>
                  </w:divsChild>
                </w:div>
                <w:div w:id="791096662">
                  <w:marLeft w:val="0"/>
                  <w:marRight w:val="0"/>
                  <w:marTop w:val="0"/>
                  <w:marBottom w:val="0"/>
                  <w:divBdr>
                    <w:top w:val="none" w:sz="0" w:space="0" w:color="auto"/>
                    <w:left w:val="none" w:sz="0" w:space="0" w:color="auto"/>
                    <w:bottom w:val="none" w:sz="0" w:space="0" w:color="auto"/>
                    <w:right w:val="none" w:sz="0" w:space="0" w:color="auto"/>
                  </w:divBdr>
                  <w:divsChild>
                    <w:div w:id="1939751969">
                      <w:marLeft w:val="0"/>
                      <w:marRight w:val="0"/>
                      <w:marTop w:val="0"/>
                      <w:marBottom w:val="0"/>
                      <w:divBdr>
                        <w:top w:val="none" w:sz="0" w:space="0" w:color="auto"/>
                        <w:left w:val="none" w:sz="0" w:space="0" w:color="auto"/>
                        <w:bottom w:val="none" w:sz="0" w:space="0" w:color="auto"/>
                        <w:right w:val="none" w:sz="0" w:space="0" w:color="auto"/>
                      </w:divBdr>
                    </w:div>
                  </w:divsChild>
                </w:div>
                <w:div w:id="328676703">
                  <w:marLeft w:val="0"/>
                  <w:marRight w:val="0"/>
                  <w:marTop w:val="0"/>
                  <w:marBottom w:val="0"/>
                  <w:divBdr>
                    <w:top w:val="none" w:sz="0" w:space="0" w:color="auto"/>
                    <w:left w:val="none" w:sz="0" w:space="0" w:color="auto"/>
                    <w:bottom w:val="none" w:sz="0" w:space="0" w:color="auto"/>
                    <w:right w:val="none" w:sz="0" w:space="0" w:color="auto"/>
                  </w:divBdr>
                  <w:divsChild>
                    <w:div w:id="1262106562">
                      <w:marLeft w:val="0"/>
                      <w:marRight w:val="0"/>
                      <w:marTop w:val="0"/>
                      <w:marBottom w:val="0"/>
                      <w:divBdr>
                        <w:top w:val="none" w:sz="0" w:space="0" w:color="auto"/>
                        <w:left w:val="none" w:sz="0" w:space="0" w:color="auto"/>
                        <w:bottom w:val="none" w:sz="0" w:space="0" w:color="auto"/>
                        <w:right w:val="none" w:sz="0" w:space="0" w:color="auto"/>
                      </w:divBdr>
                    </w:div>
                  </w:divsChild>
                </w:div>
                <w:div w:id="522282149">
                  <w:marLeft w:val="0"/>
                  <w:marRight w:val="0"/>
                  <w:marTop w:val="0"/>
                  <w:marBottom w:val="0"/>
                  <w:divBdr>
                    <w:top w:val="none" w:sz="0" w:space="0" w:color="auto"/>
                    <w:left w:val="none" w:sz="0" w:space="0" w:color="auto"/>
                    <w:bottom w:val="none" w:sz="0" w:space="0" w:color="auto"/>
                    <w:right w:val="none" w:sz="0" w:space="0" w:color="auto"/>
                  </w:divBdr>
                  <w:divsChild>
                    <w:div w:id="487399577">
                      <w:marLeft w:val="0"/>
                      <w:marRight w:val="0"/>
                      <w:marTop w:val="0"/>
                      <w:marBottom w:val="0"/>
                      <w:divBdr>
                        <w:top w:val="none" w:sz="0" w:space="0" w:color="auto"/>
                        <w:left w:val="none" w:sz="0" w:space="0" w:color="auto"/>
                        <w:bottom w:val="none" w:sz="0" w:space="0" w:color="auto"/>
                        <w:right w:val="none" w:sz="0" w:space="0" w:color="auto"/>
                      </w:divBdr>
                    </w:div>
                  </w:divsChild>
                </w:div>
                <w:div w:id="88551793">
                  <w:marLeft w:val="0"/>
                  <w:marRight w:val="0"/>
                  <w:marTop w:val="0"/>
                  <w:marBottom w:val="0"/>
                  <w:divBdr>
                    <w:top w:val="none" w:sz="0" w:space="0" w:color="auto"/>
                    <w:left w:val="none" w:sz="0" w:space="0" w:color="auto"/>
                    <w:bottom w:val="none" w:sz="0" w:space="0" w:color="auto"/>
                    <w:right w:val="none" w:sz="0" w:space="0" w:color="auto"/>
                  </w:divBdr>
                  <w:divsChild>
                    <w:div w:id="1030303230">
                      <w:marLeft w:val="0"/>
                      <w:marRight w:val="0"/>
                      <w:marTop w:val="0"/>
                      <w:marBottom w:val="0"/>
                      <w:divBdr>
                        <w:top w:val="none" w:sz="0" w:space="0" w:color="auto"/>
                        <w:left w:val="none" w:sz="0" w:space="0" w:color="auto"/>
                        <w:bottom w:val="none" w:sz="0" w:space="0" w:color="auto"/>
                        <w:right w:val="none" w:sz="0" w:space="0" w:color="auto"/>
                      </w:divBdr>
                    </w:div>
                  </w:divsChild>
                </w:div>
                <w:div w:id="521675924">
                  <w:marLeft w:val="0"/>
                  <w:marRight w:val="0"/>
                  <w:marTop w:val="0"/>
                  <w:marBottom w:val="0"/>
                  <w:divBdr>
                    <w:top w:val="none" w:sz="0" w:space="0" w:color="auto"/>
                    <w:left w:val="none" w:sz="0" w:space="0" w:color="auto"/>
                    <w:bottom w:val="none" w:sz="0" w:space="0" w:color="auto"/>
                    <w:right w:val="none" w:sz="0" w:space="0" w:color="auto"/>
                  </w:divBdr>
                  <w:divsChild>
                    <w:div w:id="1434548273">
                      <w:marLeft w:val="0"/>
                      <w:marRight w:val="0"/>
                      <w:marTop w:val="0"/>
                      <w:marBottom w:val="0"/>
                      <w:divBdr>
                        <w:top w:val="none" w:sz="0" w:space="0" w:color="auto"/>
                        <w:left w:val="none" w:sz="0" w:space="0" w:color="auto"/>
                        <w:bottom w:val="none" w:sz="0" w:space="0" w:color="auto"/>
                        <w:right w:val="none" w:sz="0" w:space="0" w:color="auto"/>
                      </w:divBdr>
                    </w:div>
                  </w:divsChild>
                </w:div>
                <w:div w:id="15347804">
                  <w:marLeft w:val="0"/>
                  <w:marRight w:val="0"/>
                  <w:marTop w:val="0"/>
                  <w:marBottom w:val="0"/>
                  <w:divBdr>
                    <w:top w:val="none" w:sz="0" w:space="0" w:color="auto"/>
                    <w:left w:val="none" w:sz="0" w:space="0" w:color="auto"/>
                    <w:bottom w:val="none" w:sz="0" w:space="0" w:color="auto"/>
                    <w:right w:val="none" w:sz="0" w:space="0" w:color="auto"/>
                  </w:divBdr>
                  <w:divsChild>
                    <w:div w:id="1521429380">
                      <w:marLeft w:val="0"/>
                      <w:marRight w:val="0"/>
                      <w:marTop w:val="0"/>
                      <w:marBottom w:val="0"/>
                      <w:divBdr>
                        <w:top w:val="none" w:sz="0" w:space="0" w:color="auto"/>
                        <w:left w:val="none" w:sz="0" w:space="0" w:color="auto"/>
                        <w:bottom w:val="none" w:sz="0" w:space="0" w:color="auto"/>
                        <w:right w:val="none" w:sz="0" w:space="0" w:color="auto"/>
                      </w:divBdr>
                    </w:div>
                  </w:divsChild>
                </w:div>
                <w:div w:id="859783849">
                  <w:marLeft w:val="0"/>
                  <w:marRight w:val="0"/>
                  <w:marTop w:val="0"/>
                  <w:marBottom w:val="0"/>
                  <w:divBdr>
                    <w:top w:val="none" w:sz="0" w:space="0" w:color="auto"/>
                    <w:left w:val="none" w:sz="0" w:space="0" w:color="auto"/>
                    <w:bottom w:val="none" w:sz="0" w:space="0" w:color="auto"/>
                    <w:right w:val="none" w:sz="0" w:space="0" w:color="auto"/>
                  </w:divBdr>
                  <w:divsChild>
                    <w:div w:id="1640529530">
                      <w:marLeft w:val="0"/>
                      <w:marRight w:val="0"/>
                      <w:marTop w:val="0"/>
                      <w:marBottom w:val="0"/>
                      <w:divBdr>
                        <w:top w:val="none" w:sz="0" w:space="0" w:color="auto"/>
                        <w:left w:val="none" w:sz="0" w:space="0" w:color="auto"/>
                        <w:bottom w:val="none" w:sz="0" w:space="0" w:color="auto"/>
                        <w:right w:val="none" w:sz="0" w:space="0" w:color="auto"/>
                      </w:divBdr>
                    </w:div>
                  </w:divsChild>
                </w:div>
                <w:div w:id="1604000489">
                  <w:marLeft w:val="0"/>
                  <w:marRight w:val="0"/>
                  <w:marTop w:val="0"/>
                  <w:marBottom w:val="0"/>
                  <w:divBdr>
                    <w:top w:val="none" w:sz="0" w:space="0" w:color="auto"/>
                    <w:left w:val="none" w:sz="0" w:space="0" w:color="auto"/>
                    <w:bottom w:val="none" w:sz="0" w:space="0" w:color="auto"/>
                    <w:right w:val="none" w:sz="0" w:space="0" w:color="auto"/>
                  </w:divBdr>
                  <w:divsChild>
                    <w:div w:id="1446314463">
                      <w:marLeft w:val="0"/>
                      <w:marRight w:val="0"/>
                      <w:marTop w:val="0"/>
                      <w:marBottom w:val="0"/>
                      <w:divBdr>
                        <w:top w:val="none" w:sz="0" w:space="0" w:color="auto"/>
                        <w:left w:val="none" w:sz="0" w:space="0" w:color="auto"/>
                        <w:bottom w:val="none" w:sz="0" w:space="0" w:color="auto"/>
                        <w:right w:val="none" w:sz="0" w:space="0" w:color="auto"/>
                      </w:divBdr>
                    </w:div>
                  </w:divsChild>
                </w:div>
                <w:div w:id="1876313797">
                  <w:marLeft w:val="0"/>
                  <w:marRight w:val="0"/>
                  <w:marTop w:val="0"/>
                  <w:marBottom w:val="0"/>
                  <w:divBdr>
                    <w:top w:val="none" w:sz="0" w:space="0" w:color="auto"/>
                    <w:left w:val="none" w:sz="0" w:space="0" w:color="auto"/>
                    <w:bottom w:val="none" w:sz="0" w:space="0" w:color="auto"/>
                    <w:right w:val="none" w:sz="0" w:space="0" w:color="auto"/>
                  </w:divBdr>
                  <w:divsChild>
                    <w:div w:id="2007787070">
                      <w:marLeft w:val="0"/>
                      <w:marRight w:val="0"/>
                      <w:marTop w:val="0"/>
                      <w:marBottom w:val="0"/>
                      <w:divBdr>
                        <w:top w:val="none" w:sz="0" w:space="0" w:color="auto"/>
                        <w:left w:val="none" w:sz="0" w:space="0" w:color="auto"/>
                        <w:bottom w:val="none" w:sz="0" w:space="0" w:color="auto"/>
                        <w:right w:val="none" w:sz="0" w:space="0" w:color="auto"/>
                      </w:divBdr>
                    </w:div>
                  </w:divsChild>
                </w:div>
                <w:div w:id="875123390">
                  <w:marLeft w:val="0"/>
                  <w:marRight w:val="0"/>
                  <w:marTop w:val="0"/>
                  <w:marBottom w:val="0"/>
                  <w:divBdr>
                    <w:top w:val="none" w:sz="0" w:space="0" w:color="auto"/>
                    <w:left w:val="none" w:sz="0" w:space="0" w:color="auto"/>
                    <w:bottom w:val="none" w:sz="0" w:space="0" w:color="auto"/>
                    <w:right w:val="none" w:sz="0" w:space="0" w:color="auto"/>
                  </w:divBdr>
                  <w:divsChild>
                    <w:div w:id="372075779">
                      <w:marLeft w:val="0"/>
                      <w:marRight w:val="0"/>
                      <w:marTop w:val="0"/>
                      <w:marBottom w:val="0"/>
                      <w:divBdr>
                        <w:top w:val="none" w:sz="0" w:space="0" w:color="auto"/>
                        <w:left w:val="none" w:sz="0" w:space="0" w:color="auto"/>
                        <w:bottom w:val="none" w:sz="0" w:space="0" w:color="auto"/>
                        <w:right w:val="none" w:sz="0" w:space="0" w:color="auto"/>
                      </w:divBdr>
                    </w:div>
                  </w:divsChild>
                </w:div>
                <w:div w:id="1703363532">
                  <w:marLeft w:val="0"/>
                  <w:marRight w:val="0"/>
                  <w:marTop w:val="0"/>
                  <w:marBottom w:val="0"/>
                  <w:divBdr>
                    <w:top w:val="none" w:sz="0" w:space="0" w:color="auto"/>
                    <w:left w:val="none" w:sz="0" w:space="0" w:color="auto"/>
                    <w:bottom w:val="none" w:sz="0" w:space="0" w:color="auto"/>
                    <w:right w:val="none" w:sz="0" w:space="0" w:color="auto"/>
                  </w:divBdr>
                  <w:divsChild>
                    <w:div w:id="1588148084">
                      <w:marLeft w:val="0"/>
                      <w:marRight w:val="0"/>
                      <w:marTop w:val="0"/>
                      <w:marBottom w:val="0"/>
                      <w:divBdr>
                        <w:top w:val="none" w:sz="0" w:space="0" w:color="auto"/>
                        <w:left w:val="none" w:sz="0" w:space="0" w:color="auto"/>
                        <w:bottom w:val="none" w:sz="0" w:space="0" w:color="auto"/>
                        <w:right w:val="none" w:sz="0" w:space="0" w:color="auto"/>
                      </w:divBdr>
                    </w:div>
                  </w:divsChild>
                </w:div>
                <w:div w:id="793139014">
                  <w:marLeft w:val="0"/>
                  <w:marRight w:val="0"/>
                  <w:marTop w:val="0"/>
                  <w:marBottom w:val="0"/>
                  <w:divBdr>
                    <w:top w:val="none" w:sz="0" w:space="0" w:color="auto"/>
                    <w:left w:val="none" w:sz="0" w:space="0" w:color="auto"/>
                    <w:bottom w:val="none" w:sz="0" w:space="0" w:color="auto"/>
                    <w:right w:val="none" w:sz="0" w:space="0" w:color="auto"/>
                  </w:divBdr>
                  <w:divsChild>
                    <w:div w:id="2096509746">
                      <w:marLeft w:val="0"/>
                      <w:marRight w:val="0"/>
                      <w:marTop w:val="0"/>
                      <w:marBottom w:val="0"/>
                      <w:divBdr>
                        <w:top w:val="none" w:sz="0" w:space="0" w:color="auto"/>
                        <w:left w:val="none" w:sz="0" w:space="0" w:color="auto"/>
                        <w:bottom w:val="none" w:sz="0" w:space="0" w:color="auto"/>
                        <w:right w:val="none" w:sz="0" w:space="0" w:color="auto"/>
                      </w:divBdr>
                    </w:div>
                  </w:divsChild>
                </w:div>
                <w:div w:id="2056270131">
                  <w:marLeft w:val="0"/>
                  <w:marRight w:val="0"/>
                  <w:marTop w:val="0"/>
                  <w:marBottom w:val="0"/>
                  <w:divBdr>
                    <w:top w:val="none" w:sz="0" w:space="0" w:color="auto"/>
                    <w:left w:val="none" w:sz="0" w:space="0" w:color="auto"/>
                    <w:bottom w:val="none" w:sz="0" w:space="0" w:color="auto"/>
                    <w:right w:val="none" w:sz="0" w:space="0" w:color="auto"/>
                  </w:divBdr>
                  <w:divsChild>
                    <w:div w:id="1140804026">
                      <w:marLeft w:val="0"/>
                      <w:marRight w:val="0"/>
                      <w:marTop w:val="0"/>
                      <w:marBottom w:val="0"/>
                      <w:divBdr>
                        <w:top w:val="none" w:sz="0" w:space="0" w:color="auto"/>
                        <w:left w:val="none" w:sz="0" w:space="0" w:color="auto"/>
                        <w:bottom w:val="none" w:sz="0" w:space="0" w:color="auto"/>
                        <w:right w:val="none" w:sz="0" w:space="0" w:color="auto"/>
                      </w:divBdr>
                    </w:div>
                  </w:divsChild>
                </w:div>
                <w:div w:id="1865047967">
                  <w:marLeft w:val="0"/>
                  <w:marRight w:val="0"/>
                  <w:marTop w:val="0"/>
                  <w:marBottom w:val="0"/>
                  <w:divBdr>
                    <w:top w:val="none" w:sz="0" w:space="0" w:color="auto"/>
                    <w:left w:val="none" w:sz="0" w:space="0" w:color="auto"/>
                    <w:bottom w:val="none" w:sz="0" w:space="0" w:color="auto"/>
                    <w:right w:val="none" w:sz="0" w:space="0" w:color="auto"/>
                  </w:divBdr>
                  <w:divsChild>
                    <w:div w:id="21168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2799">
          <w:marLeft w:val="0"/>
          <w:marRight w:val="0"/>
          <w:marTop w:val="0"/>
          <w:marBottom w:val="0"/>
          <w:divBdr>
            <w:top w:val="none" w:sz="0" w:space="0" w:color="auto"/>
            <w:left w:val="none" w:sz="0" w:space="0" w:color="auto"/>
            <w:bottom w:val="none" w:sz="0" w:space="0" w:color="auto"/>
            <w:right w:val="none" w:sz="0" w:space="0" w:color="auto"/>
          </w:divBdr>
        </w:div>
        <w:div w:id="397752934">
          <w:marLeft w:val="0"/>
          <w:marRight w:val="0"/>
          <w:marTop w:val="0"/>
          <w:marBottom w:val="0"/>
          <w:divBdr>
            <w:top w:val="none" w:sz="0" w:space="0" w:color="auto"/>
            <w:left w:val="none" w:sz="0" w:space="0" w:color="auto"/>
            <w:bottom w:val="none" w:sz="0" w:space="0" w:color="auto"/>
            <w:right w:val="none" w:sz="0" w:space="0" w:color="auto"/>
          </w:divBdr>
        </w:div>
        <w:div w:id="1011567907">
          <w:marLeft w:val="0"/>
          <w:marRight w:val="0"/>
          <w:marTop w:val="0"/>
          <w:marBottom w:val="0"/>
          <w:divBdr>
            <w:top w:val="none" w:sz="0" w:space="0" w:color="auto"/>
            <w:left w:val="none" w:sz="0" w:space="0" w:color="auto"/>
            <w:bottom w:val="none" w:sz="0" w:space="0" w:color="auto"/>
            <w:right w:val="none" w:sz="0" w:space="0" w:color="auto"/>
          </w:divBdr>
          <w:divsChild>
            <w:div w:id="1673339007">
              <w:marLeft w:val="-75"/>
              <w:marRight w:val="0"/>
              <w:marTop w:val="30"/>
              <w:marBottom w:val="30"/>
              <w:divBdr>
                <w:top w:val="none" w:sz="0" w:space="0" w:color="auto"/>
                <w:left w:val="none" w:sz="0" w:space="0" w:color="auto"/>
                <w:bottom w:val="none" w:sz="0" w:space="0" w:color="auto"/>
                <w:right w:val="none" w:sz="0" w:space="0" w:color="auto"/>
              </w:divBdr>
              <w:divsChild>
                <w:div w:id="1928419655">
                  <w:marLeft w:val="0"/>
                  <w:marRight w:val="0"/>
                  <w:marTop w:val="0"/>
                  <w:marBottom w:val="0"/>
                  <w:divBdr>
                    <w:top w:val="none" w:sz="0" w:space="0" w:color="auto"/>
                    <w:left w:val="none" w:sz="0" w:space="0" w:color="auto"/>
                    <w:bottom w:val="none" w:sz="0" w:space="0" w:color="auto"/>
                    <w:right w:val="none" w:sz="0" w:space="0" w:color="auto"/>
                  </w:divBdr>
                  <w:divsChild>
                    <w:div w:id="1716082177">
                      <w:marLeft w:val="0"/>
                      <w:marRight w:val="0"/>
                      <w:marTop w:val="0"/>
                      <w:marBottom w:val="0"/>
                      <w:divBdr>
                        <w:top w:val="none" w:sz="0" w:space="0" w:color="auto"/>
                        <w:left w:val="none" w:sz="0" w:space="0" w:color="auto"/>
                        <w:bottom w:val="none" w:sz="0" w:space="0" w:color="auto"/>
                        <w:right w:val="none" w:sz="0" w:space="0" w:color="auto"/>
                      </w:divBdr>
                    </w:div>
                  </w:divsChild>
                </w:div>
                <w:div w:id="2056813683">
                  <w:marLeft w:val="0"/>
                  <w:marRight w:val="0"/>
                  <w:marTop w:val="0"/>
                  <w:marBottom w:val="0"/>
                  <w:divBdr>
                    <w:top w:val="none" w:sz="0" w:space="0" w:color="auto"/>
                    <w:left w:val="none" w:sz="0" w:space="0" w:color="auto"/>
                    <w:bottom w:val="none" w:sz="0" w:space="0" w:color="auto"/>
                    <w:right w:val="none" w:sz="0" w:space="0" w:color="auto"/>
                  </w:divBdr>
                  <w:divsChild>
                    <w:div w:id="658538041">
                      <w:marLeft w:val="0"/>
                      <w:marRight w:val="0"/>
                      <w:marTop w:val="0"/>
                      <w:marBottom w:val="0"/>
                      <w:divBdr>
                        <w:top w:val="none" w:sz="0" w:space="0" w:color="auto"/>
                        <w:left w:val="none" w:sz="0" w:space="0" w:color="auto"/>
                        <w:bottom w:val="none" w:sz="0" w:space="0" w:color="auto"/>
                        <w:right w:val="none" w:sz="0" w:space="0" w:color="auto"/>
                      </w:divBdr>
                    </w:div>
                  </w:divsChild>
                </w:div>
                <w:div w:id="699624956">
                  <w:marLeft w:val="0"/>
                  <w:marRight w:val="0"/>
                  <w:marTop w:val="0"/>
                  <w:marBottom w:val="0"/>
                  <w:divBdr>
                    <w:top w:val="none" w:sz="0" w:space="0" w:color="auto"/>
                    <w:left w:val="none" w:sz="0" w:space="0" w:color="auto"/>
                    <w:bottom w:val="none" w:sz="0" w:space="0" w:color="auto"/>
                    <w:right w:val="none" w:sz="0" w:space="0" w:color="auto"/>
                  </w:divBdr>
                  <w:divsChild>
                    <w:div w:id="16082885">
                      <w:marLeft w:val="0"/>
                      <w:marRight w:val="0"/>
                      <w:marTop w:val="0"/>
                      <w:marBottom w:val="0"/>
                      <w:divBdr>
                        <w:top w:val="none" w:sz="0" w:space="0" w:color="auto"/>
                        <w:left w:val="none" w:sz="0" w:space="0" w:color="auto"/>
                        <w:bottom w:val="none" w:sz="0" w:space="0" w:color="auto"/>
                        <w:right w:val="none" w:sz="0" w:space="0" w:color="auto"/>
                      </w:divBdr>
                    </w:div>
                  </w:divsChild>
                </w:div>
                <w:div w:id="2077822096">
                  <w:marLeft w:val="0"/>
                  <w:marRight w:val="0"/>
                  <w:marTop w:val="0"/>
                  <w:marBottom w:val="0"/>
                  <w:divBdr>
                    <w:top w:val="none" w:sz="0" w:space="0" w:color="auto"/>
                    <w:left w:val="none" w:sz="0" w:space="0" w:color="auto"/>
                    <w:bottom w:val="none" w:sz="0" w:space="0" w:color="auto"/>
                    <w:right w:val="none" w:sz="0" w:space="0" w:color="auto"/>
                  </w:divBdr>
                  <w:divsChild>
                    <w:div w:id="137184437">
                      <w:marLeft w:val="0"/>
                      <w:marRight w:val="0"/>
                      <w:marTop w:val="0"/>
                      <w:marBottom w:val="0"/>
                      <w:divBdr>
                        <w:top w:val="none" w:sz="0" w:space="0" w:color="auto"/>
                        <w:left w:val="none" w:sz="0" w:space="0" w:color="auto"/>
                        <w:bottom w:val="none" w:sz="0" w:space="0" w:color="auto"/>
                        <w:right w:val="none" w:sz="0" w:space="0" w:color="auto"/>
                      </w:divBdr>
                    </w:div>
                  </w:divsChild>
                </w:div>
                <w:div w:id="1319454471">
                  <w:marLeft w:val="0"/>
                  <w:marRight w:val="0"/>
                  <w:marTop w:val="0"/>
                  <w:marBottom w:val="0"/>
                  <w:divBdr>
                    <w:top w:val="none" w:sz="0" w:space="0" w:color="auto"/>
                    <w:left w:val="none" w:sz="0" w:space="0" w:color="auto"/>
                    <w:bottom w:val="none" w:sz="0" w:space="0" w:color="auto"/>
                    <w:right w:val="none" w:sz="0" w:space="0" w:color="auto"/>
                  </w:divBdr>
                  <w:divsChild>
                    <w:div w:id="103427204">
                      <w:marLeft w:val="0"/>
                      <w:marRight w:val="0"/>
                      <w:marTop w:val="0"/>
                      <w:marBottom w:val="0"/>
                      <w:divBdr>
                        <w:top w:val="none" w:sz="0" w:space="0" w:color="auto"/>
                        <w:left w:val="none" w:sz="0" w:space="0" w:color="auto"/>
                        <w:bottom w:val="none" w:sz="0" w:space="0" w:color="auto"/>
                        <w:right w:val="none" w:sz="0" w:space="0" w:color="auto"/>
                      </w:divBdr>
                    </w:div>
                  </w:divsChild>
                </w:div>
                <w:div w:id="1763184044">
                  <w:marLeft w:val="0"/>
                  <w:marRight w:val="0"/>
                  <w:marTop w:val="0"/>
                  <w:marBottom w:val="0"/>
                  <w:divBdr>
                    <w:top w:val="none" w:sz="0" w:space="0" w:color="auto"/>
                    <w:left w:val="none" w:sz="0" w:space="0" w:color="auto"/>
                    <w:bottom w:val="none" w:sz="0" w:space="0" w:color="auto"/>
                    <w:right w:val="none" w:sz="0" w:space="0" w:color="auto"/>
                  </w:divBdr>
                  <w:divsChild>
                    <w:div w:id="2128354012">
                      <w:marLeft w:val="0"/>
                      <w:marRight w:val="0"/>
                      <w:marTop w:val="0"/>
                      <w:marBottom w:val="0"/>
                      <w:divBdr>
                        <w:top w:val="none" w:sz="0" w:space="0" w:color="auto"/>
                        <w:left w:val="none" w:sz="0" w:space="0" w:color="auto"/>
                        <w:bottom w:val="none" w:sz="0" w:space="0" w:color="auto"/>
                        <w:right w:val="none" w:sz="0" w:space="0" w:color="auto"/>
                      </w:divBdr>
                    </w:div>
                  </w:divsChild>
                </w:div>
                <w:div w:id="1532570591">
                  <w:marLeft w:val="0"/>
                  <w:marRight w:val="0"/>
                  <w:marTop w:val="0"/>
                  <w:marBottom w:val="0"/>
                  <w:divBdr>
                    <w:top w:val="none" w:sz="0" w:space="0" w:color="auto"/>
                    <w:left w:val="none" w:sz="0" w:space="0" w:color="auto"/>
                    <w:bottom w:val="none" w:sz="0" w:space="0" w:color="auto"/>
                    <w:right w:val="none" w:sz="0" w:space="0" w:color="auto"/>
                  </w:divBdr>
                  <w:divsChild>
                    <w:div w:id="227230250">
                      <w:marLeft w:val="0"/>
                      <w:marRight w:val="0"/>
                      <w:marTop w:val="0"/>
                      <w:marBottom w:val="0"/>
                      <w:divBdr>
                        <w:top w:val="none" w:sz="0" w:space="0" w:color="auto"/>
                        <w:left w:val="none" w:sz="0" w:space="0" w:color="auto"/>
                        <w:bottom w:val="none" w:sz="0" w:space="0" w:color="auto"/>
                        <w:right w:val="none" w:sz="0" w:space="0" w:color="auto"/>
                      </w:divBdr>
                    </w:div>
                  </w:divsChild>
                </w:div>
                <w:div w:id="1480222999">
                  <w:marLeft w:val="0"/>
                  <w:marRight w:val="0"/>
                  <w:marTop w:val="0"/>
                  <w:marBottom w:val="0"/>
                  <w:divBdr>
                    <w:top w:val="none" w:sz="0" w:space="0" w:color="auto"/>
                    <w:left w:val="none" w:sz="0" w:space="0" w:color="auto"/>
                    <w:bottom w:val="none" w:sz="0" w:space="0" w:color="auto"/>
                    <w:right w:val="none" w:sz="0" w:space="0" w:color="auto"/>
                  </w:divBdr>
                  <w:divsChild>
                    <w:div w:id="731391298">
                      <w:marLeft w:val="0"/>
                      <w:marRight w:val="0"/>
                      <w:marTop w:val="0"/>
                      <w:marBottom w:val="0"/>
                      <w:divBdr>
                        <w:top w:val="none" w:sz="0" w:space="0" w:color="auto"/>
                        <w:left w:val="none" w:sz="0" w:space="0" w:color="auto"/>
                        <w:bottom w:val="none" w:sz="0" w:space="0" w:color="auto"/>
                        <w:right w:val="none" w:sz="0" w:space="0" w:color="auto"/>
                      </w:divBdr>
                    </w:div>
                  </w:divsChild>
                </w:div>
                <w:div w:id="906191255">
                  <w:marLeft w:val="0"/>
                  <w:marRight w:val="0"/>
                  <w:marTop w:val="0"/>
                  <w:marBottom w:val="0"/>
                  <w:divBdr>
                    <w:top w:val="none" w:sz="0" w:space="0" w:color="auto"/>
                    <w:left w:val="none" w:sz="0" w:space="0" w:color="auto"/>
                    <w:bottom w:val="none" w:sz="0" w:space="0" w:color="auto"/>
                    <w:right w:val="none" w:sz="0" w:space="0" w:color="auto"/>
                  </w:divBdr>
                  <w:divsChild>
                    <w:div w:id="1128234054">
                      <w:marLeft w:val="0"/>
                      <w:marRight w:val="0"/>
                      <w:marTop w:val="0"/>
                      <w:marBottom w:val="0"/>
                      <w:divBdr>
                        <w:top w:val="none" w:sz="0" w:space="0" w:color="auto"/>
                        <w:left w:val="none" w:sz="0" w:space="0" w:color="auto"/>
                        <w:bottom w:val="none" w:sz="0" w:space="0" w:color="auto"/>
                        <w:right w:val="none" w:sz="0" w:space="0" w:color="auto"/>
                      </w:divBdr>
                    </w:div>
                  </w:divsChild>
                </w:div>
                <w:div w:id="1634867767">
                  <w:marLeft w:val="0"/>
                  <w:marRight w:val="0"/>
                  <w:marTop w:val="0"/>
                  <w:marBottom w:val="0"/>
                  <w:divBdr>
                    <w:top w:val="none" w:sz="0" w:space="0" w:color="auto"/>
                    <w:left w:val="none" w:sz="0" w:space="0" w:color="auto"/>
                    <w:bottom w:val="none" w:sz="0" w:space="0" w:color="auto"/>
                    <w:right w:val="none" w:sz="0" w:space="0" w:color="auto"/>
                  </w:divBdr>
                  <w:divsChild>
                    <w:div w:id="165026393">
                      <w:marLeft w:val="0"/>
                      <w:marRight w:val="0"/>
                      <w:marTop w:val="0"/>
                      <w:marBottom w:val="0"/>
                      <w:divBdr>
                        <w:top w:val="none" w:sz="0" w:space="0" w:color="auto"/>
                        <w:left w:val="none" w:sz="0" w:space="0" w:color="auto"/>
                        <w:bottom w:val="none" w:sz="0" w:space="0" w:color="auto"/>
                        <w:right w:val="none" w:sz="0" w:space="0" w:color="auto"/>
                      </w:divBdr>
                    </w:div>
                  </w:divsChild>
                </w:div>
                <w:div w:id="1260062162">
                  <w:marLeft w:val="0"/>
                  <w:marRight w:val="0"/>
                  <w:marTop w:val="0"/>
                  <w:marBottom w:val="0"/>
                  <w:divBdr>
                    <w:top w:val="none" w:sz="0" w:space="0" w:color="auto"/>
                    <w:left w:val="none" w:sz="0" w:space="0" w:color="auto"/>
                    <w:bottom w:val="none" w:sz="0" w:space="0" w:color="auto"/>
                    <w:right w:val="none" w:sz="0" w:space="0" w:color="auto"/>
                  </w:divBdr>
                  <w:divsChild>
                    <w:div w:id="1302688788">
                      <w:marLeft w:val="0"/>
                      <w:marRight w:val="0"/>
                      <w:marTop w:val="0"/>
                      <w:marBottom w:val="0"/>
                      <w:divBdr>
                        <w:top w:val="none" w:sz="0" w:space="0" w:color="auto"/>
                        <w:left w:val="none" w:sz="0" w:space="0" w:color="auto"/>
                        <w:bottom w:val="none" w:sz="0" w:space="0" w:color="auto"/>
                        <w:right w:val="none" w:sz="0" w:space="0" w:color="auto"/>
                      </w:divBdr>
                    </w:div>
                  </w:divsChild>
                </w:div>
                <w:div w:id="1930312529">
                  <w:marLeft w:val="0"/>
                  <w:marRight w:val="0"/>
                  <w:marTop w:val="0"/>
                  <w:marBottom w:val="0"/>
                  <w:divBdr>
                    <w:top w:val="none" w:sz="0" w:space="0" w:color="auto"/>
                    <w:left w:val="none" w:sz="0" w:space="0" w:color="auto"/>
                    <w:bottom w:val="none" w:sz="0" w:space="0" w:color="auto"/>
                    <w:right w:val="none" w:sz="0" w:space="0" w:color="auto"/>
                  </w:divBdr>
                  <w:divsChild>
                    <w:div w:id="1130783107">
                      <w:marLeft w:val="0"/>
                      <w:marRight w:val="0"/>
                      <w:marTop w:val="0"/>
                      <w:marBottom w:val="0"/>
                      <w:divBdr>
                        <w:top w:val="none" w:sz="0" w:space="0" w:color="auto"/>
                        <w:left w:val="none" w:sz="0" w:space="0" w:color="auto"/>
                        <w:bottom w:val="none" w:sz="0" w:space="0" w:color="auto"/>
                        <w:right w:val="none" w:sz="0" w:space="0" w:color="auto"/>
                      </w:divBdr>
                    </w:div>
                  </w:divsChild>
                </w:div>
                <w:div w:id="1221094309">
                  <w:marLeft w:val="0"/>
                  <w:marRight w:val="0"/>
                  <w:marTop w:val="0"/>
                  <w:marBottom w:val="0"/>
                  <w:divBdr>
                    <w:top w:val="none" w:sz="0" w:space="0" w:color="auto"/>
                    <w:left w:val="none" w:sz="0" w:space="0" w:color="auto"/>
                    <w:bottom w:val="none" w:sz="0" w:space="0" w:color="auto"/>
                    <w:right w:val="none" w:sz="0" w:space="0" w:color="auto"/>
                  </w:divBdr>
                  <w:divsChild>
                    <w:div w:id="845632183">
                      <w:marLeft w:val="0"/>
                      <w:marRight w:val="0"/>
                      <w:marTop w:val="0"/>
                      <w:marBottom w:val="0"/>
                      <w:divBdr>
                        <w:top w:val="none" w:sz="0" w:space="0" w:color="auto"/>
                        <w:left w:val="none" w:sz="0" w:space="0" w:color="auto"/>
                        <w:bottom w:val="none" w:sz="0" w:space="0" w:color="auto"/>
                        <w:right w:val="none" w:sz="0" w:space="0" w:color="auto"/>
                      </w:divBdr>
                    </w:div>
                  </w:divsChild>
                </w:div>
                <w:div w:id="382405991">
                  <w:marLeft w:val="0"/>
                  <w:marRight w:val="0"/>
                  <w:marTop w:val="0"/>
                  <w:marBottom w:val="0"/>
                  <w:divBdr>
                    <w:top w:val="none" w:sz="0" w:space="0" w:color="auto"/>
                    <w:left w:val="none" w:sz="0" w:space="0" w:color="auto"/>
                    <w:bottom w:val="none" w:sz="0" w:space="0" w:color="auto"/>
                    <w:right w:val="none" w:sz="0" w:space="0" w:color="auto"/>
                  </w:divBdr>
                  <w:divsChild>
                    <w:div w:id="1152598425">
                      <w:marLeft w:val="0"/>
                      <w:marRight w:val="0"/>
                      <w:marTop w:val="0"/>
                      <w:marBottom w:val="0"/>
                      <w:divBdr>
                        <w:top w:val="none" w:sz="0" w:space="0" w:color="auto"/>
                        <w:left w:val="none" w:sz="0" w:space="0" w:color="auto"/>
                        <w:bottom w:val="none" w:sz="0" w:space="0" w:color="auto"/>
                        <w:right w:val="none" w:sz="0" w:space="0" w:color="auto"/>
                      </w:divBdr>
                    </w:div>
                  </w:divsChild>
                </w:div>
                <w:div w:id="685639848">
                  <w:marLeft w:val="0"/>
                  <w:marRight w:val="0"/>
                  <w:marTop w:val="0"/>
                  <w:marBottom w:val="0"/>
                  <w:divBdr>
                    <w:top w:val="none" w:sz="0" w:space="0" w:color="auto"/>
                    <w:left w:val="none" w:sz="0" w:space="0" w:color="auto"/>
                    <w:bottom w:val="none" w:sz="0" w:space="0" w:color="auto"/>
                    <w:right w:val="none" w:sz="0" w:space="0" w:color="auto"/>
                  </w:divBdr>
                  <w:divsChild>
                    <w:div w:id="1072003989">
                      <w:marLeft w:val="0"/>
                      <w:marRight w:val="0"/>
                      <w:marTop w:val="0"/>
                      <w:marBottom w:val="0"/>
                      <w:divBdr>
                        <w:top w:val="none" w:sz="0" w:space="0" w:color="auto"/>
                        <w:left w:val="none" w:sz="0" w:space="0" w:color="auto"/>
                        <w:bottom w:val="none" w:sz="0" w:space="0" w:color="auto"/>
                        <w:right w:val="none" w:sz="0" w:space="0" w:color="auto"/>
                      </w:divBdr>
                    </w:div>
                  </w:divsChild>
                </w:div>
                <w:div w:id="193427157">
                  <w:marLeft w:val="0"/>
                  <w:marRight w:val="0"/>
                  <w:marTop w:val="0"/>
                  <w:marBottom w:val="0"/>
                  <w:divBdr>
                    <w:top w:val="none" w:sz="0" w:space="0" w:color="auto"/>
                    <w:left w:val="none" w:sz="0" w:space="0" w:color="auto"/>
                    <w:bottom w:val="none" w:sz="0" w:space="0" w:color="auto"/>
                    <w:right w:val="none" w:sz="0" w:space="0" w:color="auto"/>
                  </w:divBdr>
                  <w:divsChild>
                    <w:div w:id="763259204">
                      <w:marLeft w:val="0"/>
                      <w:marRight w:val="0"/>
                      <w:marTop w:val="0"/>
                      <w:marBottom w:val="0"/>
                      <w:divBdr>
                        <w:top w:val="none" w:sz="0" w:space="0" w:color="auto"/>
                        <w:left w:val="none" w:sz="0" w:space="0" w:color="auto"/>
                        <w:bottom w:val="none" w:sz="0" w:space="0" w:color="auto"/>
                        <w:right w:val="none" w:sz="0" w:space="0" w:color="auto"/>
                      </w:divBdr>
                    </w:div>
                  </w:divsChild>
                </w:div>
                <w:div w:id="1397826631">
                  <w:marLeft w:val="0"/>
                  <w:marRight w:val="0"/>
                  <w:marTop w:val="0"/>
                  <w:marBottom w:val="0"/>
                  <w:divBdr>
                    <w:top w:val="none" w:sz="0" w:space="0" w:color="auto"/>
                    <w:left w:val="none" w:sz="0" w:space="0" w:color="auto"/>
                    <w:bottom w:val="none" w:sz="0" w:space="0" w:color="auto"/>
                    <w:right w:val="none" w:sz="0" w:space="0" w:color="auto"/>
                  </w:divBdr>
                  <w:divsChild>
                    <w:div w:id="2005358430">
                      <w:marLeft w:val="0"/>
                      <w:marRight w:val="0"/>
                      <w:marTop w:val="0"/>
                      <w:marBottom w:val="0"/>
                      <w:divBdr>
                        <w:top w:val="none" w:sz="0" w:space="0" w:color="auto"/>
                        <w:left w:val="none" w:sz="0" w:space="0" w:color="auto"/>
                        <w:bottom w:val="none" w:sz="0" w:space="0" w:color="auto"/>
                        <w:right w:val="none" w:sz="0" w:space="0" w:color="auto"/>
                      </w:divBdr>
                    </w:div>
                  </w:divsChild>
                </w:div>
                <w:div w:id="1654211590">
                  <w:marLeft w:val="0"/>
                  <w:marRight w:val="0"/>
                  <w:marTop w:val="0"/>
                  <w:marBottom w:val="0"/>
                  <w:divBdr>
                    <w:top w:val="none" w:sz="0" w:space="0" w:color="auto"/>
                    <w:left w:val="none" w:sz="0" w:space="0" w:color="auto"/>
                    <w:bottom w:val="none" w:sz="0" w:space="0" w:color="auto"/>
                    <w:right w:val="none" w:sz="0" w:space="0" w:color="auto"/>
                  </w:divBdr>
                  <w:divsChild>
                    <w:div w:id="1083525962">
                      <w:marLeft w:val="0"/>
                      <w:marRight w:val="0"/>
                      <w:marTop w:val="0"/>
                      <w:marBottom w:val="0"/>
                      <w:divBdr>
                        <w:top w:val="none" w:sz="0" w:space="0" w:color="auto"/>
                        <w:left w:val="none" w:sz="0" w:space="0" w:color="auto"/>
                        <w:bottom w:val="none" w:sz="0" w:space="0" w:color="auto"/>
                        <w:right w:val="none" w:sz="0" w:space="0" w:color="auto"/>
                      </w:divBdr>
                    </w:div>
                  </w:divsChild>
                </w:div>
                <w:div w:id="1451318949">
                  <w:marLeft w:val="0"/>
                  <w:marRight w:val="0"/>
                  <w:marTop w:val="0"/>
                  <w:marBottom w:val="0"/>
                  <w:divBdr>
                    <w:top w:val="none" w:sz="0" w:space="0" w:color="auto"/>
                    <w:left w:val="none" w:sz="0" w:space="0" w:color="auto"/>
                    <w:bottom w:val="none" w:sz="0" w:space="0" w:color="auto"/>
                    <w:right w:val="none" w:sz="0" w:space="0" w:color="auto"/>
                  </w:divBdr>
                  <w:divsChild>
                    <w:div w:id="1223374247">
                      <w:marLeft w:val="0"/>
                      <w:marRight w:val="0"/>
                      <w:marTop w:val="0"/>
                      <w:marBottom w:val="0"/>
                      <w:divBdr>
                        <w:top w:val="none" w:sz="0" w:space="0" w:color="auto"/>
                        <w:left w:val="none" w:sz="0" w:space="0" w:color="auto"/>
                        <w:bottom w:val="none" w:sz="0" w:space="0" w:color="auto"/>
                        <w:right w:val="none" w:sz="0" w:space="0" w:color="auto"/>
                      </w:divBdr>
                    </w:div>
                  </w:divsChild>
                </w:div>
                <w:div w:id="844393529">
                  <w:marLeft w:val="0"/>
                  <w:marRight w:val="0"/>
                  <w:marTop w:val="0"/>
                  <w:marBottom w:val="0"/>
                  <w:divBdr>
                    <w:top w:val="none" w:sz="0" w:space="0" w:color="auto"/>
                    <w:left w:val="none" w:sz="0" w:space="0" w:color="auto"/>
                    <w:bottom w:val="none" w:sz="0" w:space="0" w:color="auto"/>
                    <w:right w:val="none" w:sz="0" w:space="0" w:color="auto"/>
                  </w:divBdr>
                  <w:divsChild>
                    <w:div w:id="2132747992">
                      <w:marLeft w:val="0"/>
                      <w:marRight w:val="0"/>
                      <w:marTop w:val="0"/>
                      <w:marBottom w:val="0"/>
                      <w:divBdr>
                        <w:top w:val="none" w:sz="0" w:space="0" w:color="auto"/>
                        <w:left w:val="none" w:sz="0" w:space="0" w:color="auto"/>
                        <w:bottom w:val="none" w:sz="0" w:space="0" w:color="auto"/>
                        <w:right w:val="none" w:sz="0" w:space="0" w:color="auto"/>
                      </w:divBdr>
                    </w:div>
                  </w:divsChild>
                </w:div>
                <w:div w:id="1881818226">
                  <w:marLeft w:val="0"/>
                  <w:marRight w:val="0"/>
                  <w:marTop w:val="0"/>
                  <w:marBottom w:val="0"/>
                  <w:divBdr>
                    <w:top w:val="none" w:sz="0" w:space="0" w:color="auto"/>
                    <w:left w:val="none" w:sz="0" w:space="0" w:color="auto"/>
                    <w:bottom w:val="none" w:sz="0" w:space="0" w:color="auto"/>
                    <w:right w:val="none" w:sz="0" w:space="0" w:color="auto"/>
                  </w:divBdr>
                  <w:divsChild>
                    <w:div w:id="1889796629">
                      <w:marLeft w:val="0"/>
                      <w:marRight w:val="0"/>
                      <w:marTop w:val="0"/>
                      <w:marBottom w:val="0"/>
                      <w:divBdr>
                        <w:top w:val="none" w:sz="0" w:space="0" w:color="auto"/>
                        <w:left w:val="none" w:sz="0" w:space="0" w:color="auto"/>
                        <w:bottom w:val="none" w:sz="0" w:space="0" w:color="auto"/>
                        <w:right w:val="none" w:sz="0" w:space="0" w:color="auto"/>
                      </w:divBdr>
                    </w:div>
                  </w:divsChild>
                </w:div>
                <w:div w:id="1207837180">
                  <w:marLeft w:val="0"/>
                  <w:marRight w:val="0"/>
                  <w:marTop w:val="0"/>
                  <w:marBottom w:val="0"/>
                  <w:divBdr>
                    <w:top w:val="none" w:sz="0" w:space="0" w:color="auto"/>
                    <w:left w:val="none" w:sz="0" w:space="0" w:color="auto"/>
                    <w:bottom w:val="none" w:sz="0" w:space="0" w:color="auto"/>
                    <w:right w:val="none" w:sz="0" w:space="0" w:color="auto"/>
                  </w:divBdr>
                  <w:divsChild>
                    <w:div w:id="1470898160">
                      <w:marLeft w:val="0"/>
                      <w:marRight w:val="0"/>
                      <w:marTop w:val="0"/>
                      <w:marBottom w:val="0"/>
                      <w:divBdr>
                        <w:top w:val="none" w:sz="0" w:space="0" w:color="auto"/>
                        <w:left w:val="none" w:sz="0" w:space="0" w:color="auto"/>
                        <w:bottom w:val="none" w:sz="0" w:space="0" w:color="auto"/>
                        <w:right w:val="none" w:sz="0" w:space="0" w:color="auto"/>
                      </w:divBdr>
                    </w:div>
                  </w:divsChild>
                </w:div>
                <w:div w:id="486828160">
                  <w:marLeft w:val="0"/>
                  <w:marRight w:val="0"/>
                  <w:marTop w:val="0"/>
                  <w:marBottom w:val="0"/>
                  <w:divBdr>
                    <w:top w:val="none" w:sz="0" w:space="0" w:color="auto"/>
                    <w:left w:val="none" w:sz="0" w:space="0" w:color="auto"/>
                    <w:bottom w:val="none" w:sz="0" w:space="0" w:color="auto"/>
                    <w:right w:val="none" w:sz="0" w:space="0" w:color="auto"/>
                  </w:divBdr>
                  <w:divsChild>
                    <w:div w:id="1696730867">
                      <w:marLeft w:val="0"/>
                      <w:marRight w:val="0"/>
                      <w:marTop w:val="0"/>
                      <w:marBottom w:val="0"/>
                      <w:divBdr>
                        <w:top w:val="none" w:sz="0" w:space="0" w:color="auto"/>
                        <w:left w:val="none" w:sz="0" w:space="0" w:color="auto"/>
                        <w:bottom w:val="none" w:sz="0" w:space="0" w:color="auto"/>
                        <w:right w:val="none" w:sz="0" w:space="0" w:color="auto"/>
                      </w:divBdr>
                    </w:div>
                  </w:divsChild>
                </w:div>
                <w:div w:id="1228959584">
                  <w:marLeft w:val="0"/>
                  <w:marRight w:val="0"/>
                  <w:marTop w:val="0"/>
                  <w:marBottom w:val="0"/>
                  <w:divBdr>
                    <w:top w:val="none" w:sz="0" w:space="0" w:color="auto"/>
                    <w:left w:val="none" w:sz="0" w:space="0" w:color="auto"/>
                    <w:bottom w:val="none" w:sz="0" w:space="0" w:color="auto"/>
                    <w:right w:val="none" w:sz="0" w:space="0" w:color="auto"/>
                  </w:divBdr>
                  <w:divsChild>
                    <w:div w:id="486482391">
                      <w:marLeft w:val="0"/>
                      <w:marRight w:val="0"/>
                      <w:marTop w:val="0"/>
                      <w:marBottom w:val="0"/>
                      <w:divBdr>
                        <w:top w:val="none" w:sz="0" w:space="0" w:color="auto"/>
                        <w:left w:val="none" w:sz="0" w:space="0" w:color="auto"/>
                        <w:bottom w:val="none" w:sz="0" w:space="0" w:color="auto"/>
                        <w:right w:val="none" w:sz="0" w:space="0" w:color="auto"/>
                      </w:divBdr>
                    </w:div>
                  </w:divsChild>
                </w:div>
                <w:div w:id="190463424">
                  <w:marLeft w:val="0"/>
                  <w:marRight w:val="0"/>
                  <w:marTop w:val="0"/>
                  <w:marBottom w:val="0"/>
                  <w:divBdr>
                    <w:top w:val="none" w:sz="0" w:space="0" w:color="auto"/>
                    <w:left w:val="none" w:sz="0" w:space="0" w:color="auto"/>
                    <w:bottom w:val="none" w:sz="0" w:space="0" w:color="auto"/>
                    <w:right w:val="none" w:sz="0" w:space="0" w:color="auto"/>
                  </w:divBdr>
                  <w:divsChild>
                    <w:div w:id="1614903141">
                      <w:marLeft w:val="0"/>
                      <w:marRight w:val="0"/>
                      <w:marTop w:val="0"/>
                      <w:marBottom w:val="0"/>
                      <w:divBdr>
                        <w:top w:val="none" w:sz="0" w:space="0" w:color="auto"/>
                        <w:left w:val="none" w:sz="0" w:space="0" w:color="auto"/>
                        <w:bottom w:val="none" w:sz="0" w:space="0" w:color="auto"/>
                        <w:right w:val="none" w:sz="0" w:space="0" w:color="auto"/>
                      </w:divBdr>
                    </w:div>
                  </w:divsChild>
                </w:div>
                <w:div w:id="1148942044">
                  <w:marLeft w:val="0"/>
                  <w:marRight w:val="0"/>
                  <w:marTop w:val="0"/>
                  <w:marBottom w:val="0"/>
                  <w:divBdr>
                    <w:top w:val="none" w:sz="0" w:space="0" w:color="auto"/>
                    <w:left w:val="none" w:sz="0" w:space="0" w:color="auto"/>
                    <w:bottom w:val="none" w:sz="0" w:space="0" w:color="auto"/>
                    <w:right w:val="none" w:sz="0" w:space="0" w:color="auto"/>
                  </w:divBdr>
                  <w:divsChild>
                    <w:div w:id="62722324">
                      <w:marLeft w:val="0"/>
                      <w:marRight w:val="0"/>
                      <w:marTop w:val="0"/>
                      <w:marBottom w:val="0"/>
                      <w:divBdr>
                        <w:top w:val="none" w:sz="0" w:space="0" w:color="auto"/>
                        <w:left w:val="none" w:sz="0" w:space="0" w:color="auto"/>
                        <w:bottom w:val="none" w:sz="0" w:space="0" w:color="auto"/>
                        <w:right w:val="none" w:sz="0" w:space="0" w:color="auto"/>
                      </w:divBdr>
                    </w:div>
                  </w:divsChild>
                </w:div>
                <w:div w:id="1609897276">
                  <w:marLeft w:val="0"/>
                  <w:marRight w:val="0"/>
                  <w:marTop w:val="0"/>
                  <w:marBottom w:val="0"/>
                  <w:divBdr>
                    <w:top w:val="none" w:sz="0" w:space="0" w:color="auto"/>
                    <w:left w:val="none" w:sz="0" w:space="0" w:color="auto"/>
                    <w:bottom w:val="none" w:sz="0" w:space="0" w:color="auto"/>
                    <w:right w:val="none" w:sz="0" w:space="0" w:color="auto"/>
                  </w:divBdr>
                  <w:divsChild>
                    <w:div w:id="1889106138">
                      <w:marLeft w:val="0"/>
                      <w:marRight w:val="0"/>
                      <w:marTop w:val="0"/>
                      <w:marBottom w:val="0"/>
                      <w:divBdr>
                        <w:top w:val="none" w:sz="0" w:space="0" w:color="auto"/>
                        <w:left w:val="none" w:sz="0" w:space="0" w:color="auto"/>
                        <w:bottom w:val="none" w:sz="0" w:space="0" w:color="auto"/>
                        <w:right w:val="none" w:sz="0" w:space="0" w:color="auto"/>
                      </w:divBdr>
                    </w:div>
                  </w:divsChild>
                </w:div>
                <w:div w:id="406420438">
                  <w:marLeft w:val="0"/>
                  <w:marRight w:val="0"/>
                  <w:marTop w:val="0"/>
                  <w:marBottom w:val="0"/>
                  <w:divBdr>
                    <w:top w:val="none" w:sz="0" w:space="0" w:color="auto"/>
                    <w:left w:val="none" w:sz="0" w:space="0" w:color="auto"/>
                    <w:bottom w:val="none" w:sz="0" w:space="0" w:color="auto"/>
                    <w:right w:val="none" w:sz="0" w:space="0" w:color="auto"/>
                  </w:divBdr>
                  <w:divsChild>
                    <w:div w:id="803036657">
                      <w:marLeft w:val="0"/>
                      <w:marRight w:val="0"/>
                      <w:marTop w:val="0"/>
                      <w:marBottom w:val="0"/>
                      <w:divBdr>
                        <w:top w:val="none" w:sz="0" w:space="0" w:color="auto"/>
                        <w:left w:val="none" w:sz="0" w:space="0" w:color="auto"/>
                        <w:bottom w:val="none" w:sz="0" w:space="0" w:color="auto"/>
                        <w:right w:val="none" w:sz="0" w:space="0" w:color="auto"/>
                      </w:divBdr>
                    </w:div>
                  </w:divsChild>
                </w:div>
                <w:div w:id="531571588">
                  <w:marLeft w:val="0"/>
                  <w:marRight w:val="0"/>
                  <w:marTop w:val="0"/>
                  <w:marBottom w:val="0"/>
                  <w:divBdr>
                    <w:top w:val="none" w:sz="0" w:space="0" w:color="auto"/>
                    <w:left w:val="none" w:sz="0" w:space="0" w:color="auto"/>
                    <w:bottom w:val="none" w:sz="0" w:space="0" w:color="auto"/>
                    <w:right w:val="none" w:sz="0" w:space="0" w:color="auto"/>
                  </w:divBdr>
                  <w:divsChild>
                    <w:div w:id="2116367745">
                      <w:marLeft w:val="0"/>
                      <w:marRight w:val="0"/>
                      <w:marTop w:val="0"/>
                      <w:marBottom w:val="0"/>
                      <w:divBdr>
                        <w:top w:val="none" w:sz="0" w:space="0" w:color="auto"/>
                        <w:left w:val="none" w:sz="0" w:space="0" w:color="auto"/>
                        <w:bottom w:val="none" w:sz="0" w:space="0" w:color="auto"/>
                        <w:right w:val="none" w:sz="0" w:space="0" w:color="auto"/>
                      </w:divBdr>
                    </w:div>
                  </w:divsChild>
                </w:div>
                <w:div w:id="1397162956">
                  <w:marLeft w:val="0"/>
                  <w:marRight w:val="0"/>
                  <w:marTop w:val="0"/>
                  <w:marBottom w:val="0"/>
                  <w:divBdr>
                    <w:top w:val="none" w:sz="0" w:space="0" w:color="auto"/>
                    <w:left w:val="none" w:sz="0" w:space="0" w:color="auto"/>
                    <w:bottom w:val="none" w:sz="0" w:space="0" w:color="auto"/>
                    <w:right w:val="none" w:sz="0" w:space="0" w:color="auto"/>
                  </w:divBdr>
                  <w:divsChild>
                    <w:div w:id="78018987">
                      <w:marLeft w:val="0"/>
                      <w:marRight w:val="0"/>
                      <w:marTop w:val="0"/>
                      <w:marBottom w:val="0"/>
                      <w:divBdr>
                        <w:top w:val="none" w:sz="0" w:space="0" w:color="auto"/>
                        <w:left w:val="none" w:sz="0" w:space="0" w:color="auto"/>
                        <w:bottom w:val="none" w:sz="0" w:space="0" w:color="auto"/>
                        <w:right w:val="none" w:sz="0" w:space="0" w:color="auto"/>
                      </w:divBdr>
                    </w:div>
                  </w:divsChild>
                </w:div>
                <w:div w:id="1346634265">
                  <w:marLeft w:val="0"/>
                  <w:marRight w:val="0"/>
                  <w:marTop w:val="0"/>
                  <w:marBottom w:val="0"/>
                  <w:divBdr>
                    <w:top w:val="none" w:sz="0" w:space="0" w:color="auto"/>
                    <w:left w:val="none" w:sz="0" w:space="0" w:color="auto"/>
                    <w:bottom w:val="none" w:sz="0" w:space="0" w:color="auto"/>
                    <w:right w:val="none" w:sz="0" w:space="0" w:color="auto"/>
                  </w:divBdr>
                  <w:divsChild>
                    <w:div w:id="658077299">
                      <w:marLeft w:val="0"/>
                      <w:marRight w:val="0"/>
                      <w:marTop w:val="0"/>
                      <w:marBottom w:val="0"/>
                      <w:divBdr>
                        <w:top w:val="none" w:sz="0" w:space="0" w:color="auto"/>
                        <w:left w:val="none" w:sz="0" w:space="0" w:color="auto"/>
                        <w:bottom w:val="none" w:sz="0" w:space="0" w:color="auto"/>
                        <w:right w:val="none" w:sz="0" w:space="0" w:color="auto"/>
                      </w:divBdr>
                    </w:div>
                  </w:divsChild>
                </w:div>
                <w:div w:id="669333187">
                  <w:marLeft w:val="0"/>
                  <w:marRight w:val="0"/>
                  <w:marTop w:val="0"/>
                  <w:marBottom w:val="0"/>
                  <w:divBdr>
                    <w:top w:val="none" w:sz="0" w:space="0" w:color="auto"/>
                    <w:left w:val="none" w:sz="0" w:space="0" w:color="auto"/>
                    <w:bottom w:val="none" w:sz="0" w:space="0" w:color="auto"/>
                    <w:right w:val="none" w:sz="0" w:space="0" w:color="auto"/>
                  </w:divBdr>
                  <w:divsChild>
                    <w:div w:id="255140941">
                      <w:marLeft w:val="0"/>
                      <w:marRight w:val="0"/>
                      <w:marTop w:val="0"/>
                      <w:marBottom w:val="0"/>
                      <w:divBdr>
                        <w:top w:val="none" w:sz="0" w:space="0" w:color="auto"/>
                        <w:left w:val="none" w:sz="0" w:space="0" w:color="auto"/>
                        <w:bottom w:val="none" w:sz="0" w:space="0" w:color="auto"/>
                        <w:right w:val="none" w:sz="0" w:space="0" w:color="auto"/>
                      </w:divBdr>
                    </w:div>
                  </w:divsChild>
                </w:div>
                <w:div w:id="2085489833">
                  <w:marLeft w:val="0"/>
                  <w:marRight w:val="0"/>
                  <w:marTop w:val="0"/>
                  <w:marBottom w:val="0"/>
                  <w:divBdr>
                    <w:top w:val="none" w:sz="0" w:space="0" w:color="auto"/>
                    <w:left w:val="none" w:sz="0" w:space="0" w:color="auto"/>
                    <w:bottom w:val="none" w:sz="0" w:space="0" w:color="auto"/>
                    <w:right w:val="none" w:sz="0" w:space="0" w:color="auto"/>
                  </w:divBdr>
                  <w:divsChild>
                    <w:div w:id="2029287425">
                      <w:marLeft w:val="0"/>
                      <w:marRight w:val="0"/>
                      <w:marTop w:val="0"/>
                      <w:marBottom w:val="0"/>
                      <w:divBdr>
                        <w:top w:val="none" w:sz="0" w:space="0" w:color="auto"/>
                        <w:left w:val="none" w:sz="0" w:space="0" w:color="auto"/>
                        <w:bottom w:val="none" w:sz="0" w:space="0" w:color="auto"/>
                        <w:right w:val="none" w:sz="0" w:space="0" w:color="auto"/>
                      </w:divBdr>
                    </w:div>
                  </w:divsChild>
                </w:div>
                <w:div w:id="1039360522">
                  <w:marLeft w:val="0"/>
                  <w:marRight w:val="0"/>
                  <w:marTop w:val="0"/>
                  <w:marBottom w:val="0"/>
                  <w:divBdr>
                    <w:top w:val="none" w:sz="0" w:space="0" w:color="auto"/>
                    <w:left w:val="none" w:sz="0" w:space="0" w:color="auto"/>
                    <w:bottom w:val="none" w:sz="0" w:space="0" w:color="auto"/>
                    <w:right w:val="none" w:sz="0" w:space="0" w:color="auto"/>
                  </w:divBdr>
                  <w:divsChild>
                    <w:div w:id="1008405296">
                      <w:marLeft w:val="0"/>
                      <w:marRight w:val="0"/>
                      <w:marTop w:val="0"/>
                      <w:marBottom w:val="0"/>
                      <w:divBdr>
                        <w:top w:val="none" w:sz="0" w:space="0" w:color="auto"/>
                        <w:left w:val="none" w:sz="0" w:space="0" w:color="auto"/>
                        <w:bottom w:val="none" w:sz="0" w:space="0" w:color="auto"/>
                        <w:right w:val="none" w:sz="0" w:space="0" w:color="auto"/>
                      </w:divBdr>
                    </w:div>
                  </w:divsChild>
                </w:div>
                <w:div w:id="1451780337">
                  <w:marLeft w:val="0"/>
                  <w:marRight w:val="0"/>
                  <w:marTop w:val="0"/>
                  <w:marBottom w:val="0"/>
                  <w:divBdr>
                    <w:top w:val="none" w:sz="0" w:space="0" w:color="auto"/>
                    <w:left w:val="none" w:sz="0" w:space="0" w:color="auto"/>
                    <w:bottom w:val="none" w:sz="0" w:space="0" w:color="auto"/>
                    <w:right w:val="none" w:sz="0" w:space="0" w:color="auto"/>
                  </w:divBdr>
                  <w:divsChild>
                    <w:div w:id="1100175772">
                      <w:marLeft w:val="0"/>
                      <w:marRight w:val="0"/>
                      <w:marTop w:val="0"/>
                      <w:marBottom w:val="0"/>
                      <w:divBdr>
                        <w:top w:val="none" w:sz="0" w:space="0" w:color="auto"/>
                        <w:left w:val="none" w:sz="0" w:space="0" w:color="auto"/>
                        <w:bottom w:val="none" w:sz="0" w:space="0" w:color="auto"/>
                        <w:right w:val="none" w:sz="0" w:space="0" w:color="auto"/>
                      </w:divBdr>
                    </w:div>
                  </w:divsChild>
                </w:div>
                <w:div w:id="824324902">
                  <w:marLeft w:val="0"/>
                  <w:marRight w:val="0"/>
                  <w:marTop w:val="0"/>
                  <w:marBottom w:val="0"/>
                  <w:divBdr>
                    <w:top w:val="none" w:sz="0" w:space="0" w:color="auto"/>
                    <w:left w:val="none" w:sz="0" w:space="0" w:color="auto"/>
                    <w:bottom w:val="none" w:sz="0" w:space="0" w:color="auto"/>
                    <w:right w:val="none" w:sz="0" w:space="0" w:color="auto"/>
                  </w:divBdr>
                  <w:divsChild>
                    <w:div w:id="149372547">
                      <w:marLeft w:val="0"/>
                      <w:marRight w:val="0"/>
                      <w:marTop w:val="0"/>
                      <w:marBottom w:val="0"/>
                      <w:divBdr>
                        <w:top w:val="none" w:sz="0" w:space="0" w:color="auto"/>
                        <w:left w:val="none" w:sz="0" w:space="0" w:color="auto"/>
                        <w:bottom w:val="none" w:sz="0" w:space="0" w:color="auto"/>
                        <w:right w:val="none" w:sz="0" w:space="0" w:color="auto"/>
                      </w:divBdr>
                    </w:div>
                  </w:divsChild>
                </w:div>
                <w:div w:id="1938978635">
                  <w:marLeft w:val="0"/>
                  <w:marRight w:val="0"/>
                  <w:marTop w:val="0"/>
                  <w:marBottom w:val="0"/>
                  <w:divBdr>
                    <w:top w:val="none" w:sz="0" w:space="0" w:color="auto"/>
                    <w:left w:val="none" w:sz="0" w:space="0" w:color="auto"/>
                    <w:bottom w:val="none" w:sz="0" w:space="0" w:color="auto"/>
                    <w:right w:val="none" w:sz="0" w:space="0" w:color="auto"/>
                  </w:divBdr>
                  <w:divsChild>
                    <w:div w:id="1400833925">
                      <w:marLeft w:val="0"/>
                      <w:marRight w:val="0"/>
                      <w:marTop w:val="0"/>
                      <w:marBottom w:val="0"/>
                      <w:divBdr>
                        <w:top w:val="none" w:sz="0" w:space="0" w:color="auto"/>
                        <w:left w:val="none" w:sz="0" w:space="0" w:color="auto"/>
                        <w:bottom w:val="none" w:sz="0" w:space="0" w:color="auto"/>
                        <w:right w:val="none" w:sz="0" w:space="0" w:color="auto"/>
                      </w:divBdr>
                    </w:div>
                  </w:divsChild>
                </w:div>
                <w:div w:id="528031623">
                  <w:marLeft w:val="0"/>
                  <w:marRight w:val="0"/>
                  <w:marTop w:val="0"/>
                  <w:marBottom w:val="0"/>
                  <w:divBdr>
                    <w:top w:val="none" w:sz="0" w:space="0" w:color="auto"/>
                    <w:left w:val="none" w:sz="0" w:space="0" w:color="auto"/>
                    <w:bottom w:val="none" w:sz="0" w:space="0" w:color="auto"/>
                    <w:right w:val="none" w:sz="0" w:space="0" w:color="auto"/>
                  </w:divBdr>
                  <w:divsChild>
                    <w:div w:id="305010350">
                      <w:marLeft w:val="0"/>
                      <w:marRight w:val="0"/>
                      <w:marTop w:val="0"/>
                      <w:marBottom w:val="0"/>
                      <w:divBdr>
                        <w:top w:val="none" w:sz="0" w:space="0" w:color="auto"/>
                        <w:left w:val="none" w:sz="0" w:space="0" w:color="auto"/>
                        <w:bottom w:val="none" w:sz="0" w:space="0" w:color="auto"/>
                        <w:right w:val="none" w:sz="0" w:space="0" w:color="auto"/>
                      </w:divBdr>
                    </w:div>
                  </w:divsChild>
                </w:div>
                <w:div w:id="438720907">
                  <w:marLeft w:val="0"/>
                  <w:marRight w:val="0"/>
                  <w:marTop w:val="0"/>
                  <w:marBottom w:val="0"/>
                  <w:divBdr>
                    <w:top w:val="none" w:sz="0" w:space="0" w:color="auto"/>
                    <w:left w:val="none" w:sz="0" w:space="0" w:color="auto"/>
                    <w:bottom w:val="none" w:sz="0" w:space="0" w:color="auto"/>
                    <w:right w:val="none" w:sz="0" w:space="0" w:color="auto"/>
                  </w:divBdr>
                  <w:divsChild>
                    <w:div w:id="568031598">
                      <w:marLeft w:val="0"/>
                      <w:marRight w:val="0"/>
                      <w:marTop w:val="0"/>
                      <w:marBottom w:val="0"/>
                      <w:divBdr>
                        <w:top w:val="none" w:sz="0" w:space="0" w:color="auto"/>
                        <w:left w:val="none" w:sz="0" w:space="0" w:color="auto"/>
                        <w:bottom w:val="none" w:sz="0" w:space="0" w:color="auto"/>
                        <w:right w:val="none" w:sz="0" w:space="0" w:color="auto"/>
                      </w:divBdr>
                    </w:div>
                  </w:divsChild>
                </w:div>
                <w:div w:id="759957359">
                  <w:marLeft w:val="0"/>
                  <w:marRight w:val="0"/>
                  <w:marTop w:val="0"/>
                  <w:marBottom w:val="0"/>
                  <w:divBdr>
                    <w:top w:val="none" w:sz="0" w:space="0" w:color="auto"/>
                    <w:left w:val="none" w:sz="0" w:space="0" w:color="auto"/>
                    <w:bottom w:val="none" w:sz="0" w:space="0" w:color="auto"/>
                    <w:right w:val="none" w:sz="0" w:space="0" w:color="auto"/>
                  </w:divBdr>
                  <w:divsChild>
                    <w:div w:id="1575161301">
                      <w:marLeft w:val="0"/>
                      <w:marRight w:val="0"/>
                      <w:marTop w:val="0"/>
                      <w:marBottom w:val="0"/>
                      <w:divBdr>
                        <w:top w:val="none" w:sz="0" w:space="0" w:color="auto"/>
                        <w:left w:val="none" w:sz="0" w:space="0" w:color="auto"/>
                        <w:bottom w:val="none" w:sz="0" w:space="0" w:color="auto"/>
                        <w:right w:val="none" w:sz="0" w:space="0" w:color="auto"/>
                      </w:divBdr>
                    </w:div>
                  </w:divsChild>
                </w:div>
                <w:div w:id="1569220123">
                  <w:marLeft w:val="0"/>
                  <w:marRight w:val="0"/>
                  <w:marTop w:val="0"/>
                  <w:marBottom w:val="0"/>
                  <w:divBdr>
                    <w:top w:val="none" w:sz="0" w:space="0" w:color="auto"/>
                    <w:left w:val="none" w:sz="0" w:space="0" w:color="auto"/>
                    <w:bottom w:val="none" w:sz="0" w:space="0" w:color="auto"/>
                    <w:right w:val="none" w:sz="0" w:space="0" w:color="auto"/>
                  </w:divBdr>
                  <w:divsChild>
                    <w:div w:id="833761272">
                      <w:marLeft w:val="0"/>
                      <w:marRight w:val="0"/>
                      <w:marTop w:val="0"/>
                      <w:marBottom w:val="0"/>
                      <w:divBdr>
                        <w:top w:val="none" w:sz="0" w:space="0" w:color="auto"/>
                        <w:left w:val="none" w:sz="0" w:space="0" w:color="auto"/>
                        <w:bottom w:val="none" w:sz="0" w:space="0" w:color="auto"/>
                        <w:right w:val="none" w:sz="0" w:space="0" w:color="auto"/>
                      </w:divBdr>
                    </w:div>
                  </w:divsChild>
                </w:div>
                <w:div w:id="1862625444">
                  <w:marLeft w:val="0"/>
                  <w:marRight w:val="0"/>
                  <w:marTop w:val="0"/>
                  <w:marBottom w:val="0"/>
                  <w:divBdr>
                    <w:top w:val="none" w:sz="0" w:space="0" w:color="auto"/>
                    <w:left w:val="none" w:sz="0" w:space="0" w:color="auto"/>
                    <w:bottom w:val="none" w:sz="0" w:space="0" w:color="auto"/>
                    <w:right w:val="none" w:sz="0" w:space="0" w:color="auto"/>
                  </w:divBdr>
                  <w:divsChild>
                    <w:div w:id="1125848318">
                      <w:marLeft w:val="0"/>
                      <w:marRight w:val="0"/>
                      <w:marTop w:val="0"/>
                      <w:marBottom w:val="0"/>
                      <w:divBdr>
                        <w:top w:val="none" w:sz="0" w:space="0" w:color="auto"/>
                        <w:left w:val="none" w:sz="0" w:space="0" w:color="auto"/>
                        <w:bottom w:val="none" w:sz="0" w:space="0" w:color="auto"/>
                        <w:right w:val="none" w:sz="0" w:space="0" w:color="auto"/>
                      </w:divBdr>
                    </w:div>
                  </w:divsChild>
                </w:div>
                <w:div w:id="1224562762">
                  <w:marLeft w:val="0"/>
                  <w:marRight w:val="0"/>
                  <w:marTop w:val="0"/>
                  <w:marBottom w:val="0"/>
                  <w:divBdr>
                    <w:top w:val="none" w:sz="0" w:space="0" w:color="auto"/>
                    <w:left w:val="none" w:sz="0" w:space="0" w:color="auto"/>
                    <w:bottom w:val="none" w:sz="0" w:space="0" w:color="auto"/>
                    <w:right w:val="none" w:sz="0" w:space="0" w:color="auto"/>
                  </w:divBdr>
                  <w:divsChild>
                    <w:div w:id="146017956">
                      <w:marLeft w:val="0"/>
                      <w:marRight w:val="0"/>
                      <w:marTop w:val="0"/>
                      <w:marBottom w:val="0"/>
                      <w:divBdr>
                        <w:top w:val="none" w:sz="0" w:space="0" w:color="auto"/>
                        <w:left w:val="none" w:sz="0" w:space="0" w:color="auto"/>
                        <w:bottom w:val="none" w:sz="0" w:space="0" w:color="auto"/>
                        <w:right w:val="none" w:sz="0" w:space="0" w:color="auto"/>
                      </w:divBdr>
                    </w:div>
                  </w:divsChild>
                </w:div>
                <w:div w:id="320081812">
                  <w:marLeft w:val="0"/>
                  <w:marRight w:val="0"/>
                  <w:marTop w:val="0"/>
                  <w:marBottom w:val="0"/>
                  <w:divBdr>
                    <w:top w:val="none" w:sz="0" w:space="0" w:color="auto"/>
                    <w:left w:val="none" w:sz="0" w:space="0" w:color="auto"/>
                    <w:bottom w:val="none" w:sz="0" w:space="0" w:color="auto"/>
                    <w:right w:val="none" w:sz="0" w:space="0" w:color="auto"/>
                  </w:divBdr>
                  <w:divsChild>
                    <w:div w:id="512257142">
                      <w:marLeft w:val="0"/>
                      <w:marRight w:val="0"/>
                      <w:marTop w:val="0"/>
                      <w:marBottom w:val="0"/>
                      <w:divBdr>
                        <w:top w:val="none" w:sz="0" w:space="0" w:color="auto"/>
                        <w:left w:val="none" w:sz="0" w:space="0" w:color="auto"/>
                        <w:bottom w:val="none" w:sz="0" w:space="0" w:color="auto"/>
                        <w:right w:val="none" w:sz="0" w:space="0" w:color="auto"/>
                      </w:divBdr>
                    </w:div>
                  </w:divsChild>
                </w:div>
                <w:div w:id="1882008827">
                  <w:marLeft w:val="0"/>
                  <w:marRight w:val="0"/>
                  <w:marTop w:val="0"/>
                  <w:marBottom w:val="0"/>
                  <w:divBdr>
                    <w:top w:val="none" w:sz="0" w:space="0" w:color="auto"/>
                    <w:left w:val="none" w:sz="0" w:space="0" w:color="auto"/>
                    <w:bottom w:val="none" w:sz="0" w:space="0" w:color="auto"/>
                    <w:right w:val="none" w:sz="0" w:space="0" w:color="auto"/>
                  </w:divBdr>
                  <w:divsChild>
                    <w:div w:id="902713089">
                      <w:marLeft w:val="0"/>
                      <w:marRight w:val="0"/>
                      <w:marTop w:val="0"/>
                      <w:marBottom w:val="0"/>
                      <w:divBdr>
                        <w:top w:val="none" w:sz="0" w:space="0" w:color="auto"/>
                        <w:left w:val="none" w:sz="0" w:space="0" w:color="auto"/>
                        <w:bottom w:val="none" w:sz="0" w:space="0" w:color="auto"/>
                        <w:right w:val="none" w:sz="0" w:space="0" w:color="auto"/>
                      </w:divBdr>
                    </w:div>
                  </w:divsChild>
                </w:div>
                <w:div w:id="1052967487">
                  <w:marLeft w:val="0"/>
                  <w:marRight w:val="0"/>
                  <w:marTop w:val="0"/>
                  <w:marBottom w:val="0"/>
                  <w:divBdr>
                    <w:top w:val="none" w:sz="0" w:space="0" w:color="auto"/>
                    <w:left w:val="none" w:sz="0" w:space="0" w:color="auto"/>
                    <w:bottom w:val="none" w:sz="0" w:space="0" w:color="auto"/>
                    <w:right w:val="none" w:sz="0" w:space="0" w:color="auto"/>
                  </w:divBdr>
                  <w:divsChild>
                    <w:div w:id="1096362122">
                      <w:marLeft w:val="0"/>
                      <w:marRight w:val="0"/>
                      <w:marTop w:val="0"/>
                      <w:marBottom w:val="0"/>
                      <w:divBdr>
                        <w:top w:val="none" w:sz="0" w:space="0" w:color="auto"/>
                        <w:left w:val="none" w:sz="0" w:space="0" w:color="auto"/>
                        <w:bottom w:val="none" w:sz="0" w:space="0" w:color="auto"/>
                        <w:right w:val="none" w:sz="0" w:space="0" w:color="auto"/>
                      </w:divBdr>
                    </w:div>
                  </w:divsChild>
                </w:div>
                <w:div w:id="1030767339">
                  <w:marLeft w:val="0"/>
                  <w:marRight w:val="0"/>
                  <w:marTop w:val="0"/>
                  <w:marBottom w:val="0"/>
                  <w:divBdr>
                    <w:top w:val="none" w:sz="0" w:space="0" w:color="auto"/>
                    <w:left w:val="none" w:sz="0" w:space="0" w:color="auto"/>
                    <w:bottom w:val="none" w:sz="0" w:space="0" w:color="auto"/>
                    <w:right w:val="none" w:sz="0" w:space="0" w:color="auto"/>
                  </w:divBdr>
                  <w:divsChild>
                    <w:div w:id="910233849">
                      <w:marLeft w:val="0"/>
                      <w:marRight w:val="0"/>
                      <w:marTop w:val="0"/>
                      <w:marBottom w:val="0"/>
                      <w:divBdr>
                        <w:top w:val="none" w:sz="0" w:space="0" w:color="auto"/>
                        <w:left w:val="none" w:sz="0" w:space="0" w:color="auto"/>
                        <w:bottom w:val="none" w:sz="0" w:space="0" w:color="auto"/>
                        <w:right w:val="none" w:sz="0" w:space="0" w:color="auto"/>
                      </w:divBdr>
                    </w:div>
                  </w:divsChild>
                </w:div>
                <w:div w:id="2044010675">
                  <w:marLeft w:val="0"/>
                  <w:marRight w:val="0"/>
                  <w:marTop w:val="0"/>
                  <w:marBottom w:val="0"/>
                  <w:divBdr>
                    <w:top w:val="none" w:sz="0" w:space="0" w:color="auto"/>
                    <w:left w:val="none" w:sz="0" w:space="0" w:color="auto"/>
                    <w:bottom w:val="none" w:sz="0" w:space="0" w:color="auto"/>
                    <w:right w:val="none" w:sz="0" w:space="0" w:color="auto"/>
                  </w:divBdr>
                  <w:divsChild>
                    <w:div w:id="1062408350">
                      <w:marLeft w:val="0"/>
                      <w:marRight w:val="0"/>
                      <w:marTop w:val="0"/>
                      <w:marBottom w:val="0"/>
                      <w:divBdr>
                        <w:top w:val="none" w:sz="0" w:space="0" w:color="auto"/>
                        <w:left w:val="none" w:sz="0" w:space="0" w:color="auto"/>
                        <w:bottom w:val="none" w:sz="0" w:space="0" w:color="auto"/>
                        <w:right w:val="none" w:sz="0" w:space="0" w:color="auto"/>
                      </w:divBdr>
                    </w:div>
                  </w:divsChild>
                </w:div>
                <w:div w:id="214584677">
                  <w:marLeft w:val="0"/>
                  <w:marRight w:val="0"/>
                  <w:marTop w:val="0"/>
                  <w:marBottom w:val="0"/>
                  <w:divBdr>
                    <w:top w:val="none" w:sz="0" w:space="0" w:color="auto"/>
                    <w:left w:val="none" w:sz="0" w:space="0" w:color="auto"/>
                    <w:bottom w:val="none" w:sz="0" w:space="0" w:color="auto"/>
                    <w:right w:val="none" w:sz="0" w:space="0" w:color="auto"/>
                  </w:divBdr>
                  <w:divsChild>
                    <w:div w:id="1797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3676">
          <w:marLeft w:val="0"/>
          <w:marRight w:val="0"/>
          <w:marTop w:val="0"/>
          <w:marBottom w:val="0"/>
          <w:divBdr>
            <w:top w:val="none" w:sz="0" w:space="0" w:color="auto"/>
            <w:left w:val="none" w:sz="0" w:space="0" w:color="auto"/>
            <w:bottom w:val="none" w:sz="0" w:space="0" w:color="auto"/>
            <w:right w:val="none" w:sz="0" w:space="0" w:color="auto"/>
          </w:divBdr>
        </w:div>
        <w:div w:id="1849177668">
          <w:marLeft w:val="0"/>
          <w:marRight w:val="0"/>
          <w:marTop w:val="0"/>
          <w:marBottom w:val="0"/>
          <w:divBdr>
            <w:top w:val="none" w:sz="0" w:space="0" w:color="auto"/>
            <w:left w:val="none" w:sz="0" w:space="0" w:color="auto"/>
            <w:bottom w:val="none" w:sz="0" w:space="0" w:color="auto"/>
            <w:right w:val="none" w:sz="0" w:space="0" w:color="auto"/>
          </w:divBdr>
        </w:div>
        <w:div w:id="1544099100">
          <w:marLeft w:val="0"/>
          <w:marRight w:val="0"/>
          <w:marTop w:val="0"/>
          <w:marBottom w:val="0"/>
          <w:divBdr>
            <w:top w:val="none" w:sz="0" w:space="0" w:color="auto"/>
            <w:left w:val="none" w:sz="0" w:space="0" w:color="auto"/>
            <w:bottom w:val="none" w:sz="0" w:space="0" w:color="auto"/>
            <w:right w:val="none" w:sz="0" w:space="0" w:color="auto"/>
          </w:divBdr>
        </w:div>
        <w:div w:id="1323697960">
          <w:marLeft w:val="0"/>
          <w:marRight w:val="0"/>
          <w:marTop w:val="0"/>
          <w:marBottom w:val="0"/>
          <w:divBdr>
            <w:top w:val="none" w:sz="0" w:space="0" w:color="auto"/>
            <w:left w:val="none" w:sz="0" w:space="0" w:color="auto"/>
            <w:bottom w:val="none" w:sz="0" w:space="0" w:color="auto"/>
            <w:right w:val="none" w:sz="0" w:space="0" w:color="auto"/>
          </w:divBdr>
        </w:div>
        <w:div w:id="610363331">
          <w:marLeft w:val="0"/>
          <w:marRight w:val="0"/>
          <w:marTop w:val="0"/>
          <w:marBottom w:val="0"/>
          <w:divBdr>
            <w:top w:val="none" w:sz="0" w:space="0" w:color="auto"/>
            <w:left w:val="none" w:sz="0" w:space="0" w:color="auto"/>
            <w:bottom w:val="none" w:sz="0" w:space="0" w:color="auto"/>
            <w:right w:val="none" w:sz="0" w:space="0" w:color="auto"/>
          </w:divBdr>
        </w:div>
        <w:div w:id="764349898">
          <w:marLeft w:val="0"/>
          <w:marRight w:val="0"/>
          <w:marTop w:val="0"/>
          <w:marBottom w:val="0"/>
          <w:divBdr>
            <w:top w:val="none" w:sz="0" w:space="0" w:color="auto"/>
            <w:left w:val="none" w:sz="0" w:space="0" w:color="auto"/>
            <w:bottom w:val="none" w:sz="0" w:space="0" w:color="auto"/>
            <w:right w:val="none" w:sz="0" w:space="0" w:color="auto"/>
          </w:divBdr>
          <w:divsChild>
            <w:div w:id="266893055">
              <w:marLeft w:val="-75"/>
              <w:marRight w:val="0"/>
              <w:marTop w:val="30"/>
              <w:marBottom w:val="30"/>
              <w:divBdr>
                <w:top w:val="none" w:sz="0" w:space="0" w:color="auto"/>
                <w:left w:val="none" w:sz="0" w:space="0" w:color="auto"/>
                <w:bottom w:val="none" w:sz="0" w:space="0" w:color="auto"/>
                <w:right w:val="none" w:sz="0" w:space="0" w:color="auto"/>
              </w:divBdr>
              <w:divsChild>
                <w:div w:id="1423338886">
                  <w:marLeft w:val="0"/>
                  <w:marRight w:val="0"/>
                  <w:marTop w:val="0"/>
                  <w:marBottom w:val="0"/>
                  <w:divBdr>
                    <w:top w:val="none" w:sz="0" w:space="0" w:color="auto"/>
                    <w:left w:val="none" w:sz="0" w:space="0" w:color="auto"/>
                    <w:bottom w:val="none" w:sz="0" w:space="0" w:color="auto"/>
                    <w:right w:val="none" w:sz="0" w:space="0" w:color="auto"/>
                  </w:divBdr>
                  <w:divsChild>
                    <w:div w:id="1041440882">
                      <w:marLeft w:val="0"/>
                      <w:marRight w:val="0"/>
                      <w:marTop w:val="0"/>
                      <w:marBottom w:val="0"/>
                      <w:divBdr>
                        <w:top w:val="none" w:sz="0" w:space="0" w:color="auto"/>
                        <w:left w:val="none" w:sz="0" w:space="0" w:color="auto"/>
                        <w:bottom w:val="none" w:sz="0" w:space="0" w:color="auto"/>
                        <w:right w:val="none" w:sz="0" w:space="0" w:color="auto"/>
                      </w:divBdr>
                    </w:div>
                  </w:divsChild>
                </w:div>
                <w:div w:id="1553155220">
                  <w:marLeft w:val="0"/>
                  <w:marRight w:val="0"/>
                  <w:marTop w:val="0"/>
                  <w:marBottom w:val="0"/>
                  <w:divBdr>
                    <w:top w:val="none" w:sz="0" w:space="0" w:color="auto"/>
                    <w:left w:val="none" w:sz="0" w:space="0" w:color="auto"/>
                    <w:bottom w:val="none" w:sz="0" w:space="0" w:color="auto"/>
                    <w:right w:val="none" w:sz="0" w:space="0" w:color="auto"/>
                  </w:divBdr>
                  <w:divsChild>
                    <w:div w:id="1697537333">
                      <w:marLeft w:val="0"/>
                      <w:marRight w:val="0"/>
                      <w:marTop w:val="0"/>
                      <w:marBottom w:val="0"/>
                      <w:divBdr>
                        <w:top w:val="none" w:sz="0" w:space="0" w:color="auto"/>
                        <w:left w:val="none" w:sz="0" w:space="0" w:color="auto"/>
                        <w:bottom w:val="none" w:sz="0" w:space="0" w:color="auto"/>
                        <w:right w:val="none" w:sz="0" w:space="0" w:color="auto"/>
                      </w:divBdr>
                    </w:div>
                  </w:divsChild>
                </w:div>
                <w:div w:id="664208031">
                  <w:marLeft w:val="0"/>
                  <w:marRight w:val="0"/>
                  <w:marTop w:val="0"/>
                  <w:marBottom w:val="0"/>
                  <w:divBdr>
                    <w:top w:val="none" w:sz="0" w:space="0" w:color="auto"/>
                    <w:left w:val="none" w:sz="0" w:space="0" w:color="auto"/>
                    <w:bottom w:val="none" w:sz="0" w:space="0" w:color="auto"/>
                    <w:right w:val="none" w:sz="0" w:space="0" w:color="auto"/>
                  </w:divBdr>
                  <w:divsChild>
                    <w:div w:id="91702388">
                      <w:marLeft w:val="0"/>
                      <w:marRight w:val="0"/>
                      <w:marTop w:val="0"/>
                      <w:marBottom w:val="0"/>
                      <w:divBdr>
                        <w:top w:val="none" w:sz="0" w:space="0" w:color="auto"/>
                        <w:left w:val="none" w:sz="0" w:space="0" w:color="auto"/>
                        <w:bottom w:val="none" w:sz="0" w:space="0" w:color="auto"/>
                        <w:right w:val="none" w:sz="0" w:space="0" w:color="auto"/>
                      </w:divBdr>
                    </w:div>
                    <w:div w:id="819811398">
                      <w:marLeft w:val="0"/>
                      <w:marRight w:val="0"/>
                      <w:marTop w:val="0"/>
                      <w:marBottom w:val="0"/>
                      <w:divBdr>
                        <w:top w:val="none" w:sz="0" w:space="0" w:color="auto"/>
                        <w:left w:val="none" w:sz="0" w:space="0" w:color="auto"/>
                        <w:bottom w:val="none" w:sz="0" w:space="0" w:color="auto"/>
                        <w:right w:val="none" w:sz="0" w:space="0" w:color="auto"/>
                      </w:divBdr>
                    </w:div>
                  </w:divsChild>
                </w:div>
                <w:div w:id="1688166687">
                  <w:marLeft w:val="0"/>
                  <w:marRight w:val="0"/>
                  <w:marTop w:val="0"/>
                  <w:marBottom w:val="0"/>
                  <w:divBdr>
                    <w:top w:val="none" w:sz="0" w:space="0" w:color="auto"/>
                    <w:left w:val="none" w:sz="0" w:space="0" w:color="auto"/>
                    <w:bottom w:val="none" w:sz="0" w:space="0" w:color="auto"/>
                    <w:right w:val="none" w:sz="0" w:space="0" w:color="auto"/>
                  </w:divBdr>
                  <w:divsChild>
                    <w:div w:id="691304289">
                      <w:marLeft w:val="0"/>
                      <w:marRight w:val="0"/>
                      <w:marTop w:val="0"/>
                      <w:marBottom w:val="0"/>
                      <w:divBdr>
                        <w:top w:val="none" w:sz="0" w:space="0" w:color="auto"/>
                        <w:left w:val="none" w:sz="0" w:space="0" w:color="auto"/>
                        <w:bottom w:val="none" w:sz="0" w:space="0" w:color="auto"/>
                        <w:right w:val="none" w:sz="0" w:space="0" w:color="auto"/>
                      </w:divBdr>
                    </w:div>
                  </w:divsChild>
                </w:div>
                <w:div w:id="418254178">
                  <w:marLeft w:val="0"/>
                  <w:marRight w:val="0"/>
                  <w:marTop w:val="0"/>
                  <w:marBottom w:val="0"/>
                  <w:divBdr>
                    <w:top w:val="none" w:sz="0" w:space="0" w:color="auto"/>
                    <w:left w:val="none" w:sz="0" w:space="0" w:color="auto"/>
                    <w:bottom w:val="none" w:sz="0" w:space="0" w:color="auto"/>
                    <w:right w:val="none" w:sz="0" w:space="0" w:color="auto"/>
                  </w:divBdr>
                  <w:divsChild>
                    <w:div w:id="1951736583">
                      <w:marLeft w:val="0"/>
                      <w:marRight w:val="0"/>
                      <w:marTop w:val="0"/>
                      <w:marBottom w:val="0"/>
                      <w:divBdr>
                        <w:top w:val="none" w:sz="0" w:space="0" w:color="auto"/>
                        <w:left w:val="none" w:sz="0" w:space="0" w:color="auto"/>
                        <w:bottom w:val="none" w:sz="0" w:space="0" w:color="auto"/>
                        <w:right w:val="none" w:sz="0" w:space="0" w:color="auto"/>
                      </w:divBdr>
                    </w:div>
                    <w:div w:id="1292319272">
                      <w:marLeft w:val="0"/>
                      <w:marRight w:val="0"/>
                      <w:marTop w:val="0"/>
                      <w:marBottom w:val="0"/>
                      <w:divBdr>
                        <w:top w:val="none" w:sz="0" w:space="0" w:color="auto"/>
                        <w:left w:val="none" w:sz="0" w:space="0" w:color="auto"/>
                        <w:bottom w:val="none" w:sz="0" w:space="0" w:color="auto"/>
                        <w:right w:val="none" w:sz="0" w:space="0" w:color="auto"/>
                      </w:divBdr>
                    </w:div>
                  </w:divsChild>
                </w:div>
                <w:div w:id="1629120065">
                  <w:marLeft w:val="0"/>
                  <w:marRight w:val="0"/>
                  <w:marTop w:val="0"/>
                  <w:marBottom w:val="0"/>
                  <w:divBdr>
                    <w:top w:val="none" w:sz="0" w:space="0" w:color="auto"/>
                    <w:left w:val="none" w:sz="0" w:space="0" w:color="auto"/>
                    <w:bottom w:val="none" w:sz="0" w:space="0" w:color="auto"/>
                    <w:right w:val="none" w:sz="0" w:space="0" w:color="auto"/>
                  </w:divBdr>
                  <w:divsChild>
                    <w:div w:id="1903980634">
                      <w:marLeft w:val="0"/>
                      <w:marRight w:val="0"/>
                      <w:marTop w:val="0"/>
                      <w:marBottom w:val="0"/>
                      <w:divBdr>
                        <w:top w:val="none" w:sz="0" w:space="0" w:color="auto"/>
                        <w:left w:val="none" w:sz="0" w:space="0" w:color="auto"/>
                        <w:bottom w:val="none" w:sz="0" w:space="0" w:color="auto"/>
                        <w:right w:val="none" w:sz="0" w:space="0" w:color="auto"/>
                      </w:divBdr>
                    </w:div>
                  </w:divsChild>
                </w:div>
                <w:div w:id="1770348536">
                  <w:marLeft w:val="0"/>
                  <w:marRight w:val="0"/>
                  <w:marTop w:val="0"/>
                  <w:marBottom w:val="0"/>
                  <w:divBdr>
                    <w:top w:val="none" w:sz="0" w:space="0" w:color="auto"/>
                    <w:left w:val="none" w:sz="0" w:space="0" w:color="auto"/>
                    <w:bottom w:val="none" w:sz="0" w:space="0" w:color="auto"/>
                    <w:right w:val="none" w:sz="0" w:space="0" w:color="auto"/>
                  </w:divBdr>
                  <w:divsChild>
                    <w:div w:id="1621910025">
                      <w:marLeft w:val="0"/>
                      <w:marRight w:val="0"/>
                      <w:marTop w:val="0"/>
                      <w:marBottom w:val="0"/>
                      <w:divBdr>
                        <w:top w:val="none" w:sz="0" w:space="0" w:color="auto"/>
                        <w:left w:val="none" w:sz="0" w:space="0" w:color="auto"/>
                        <w:bottom w:val="none" w:sz="0" w:space="0" w:color="auto"/>
                        <w:right w:val="none" w:sz="0" w:space="0" w:color="auto"/>
                      </w:divBdr>
                    </w:div>
                    <w:div w:id="531453554">
                      <w:marLeft w:val="0"/>
                      <w:marRight w:val="0"/>
                      <w:marTop w:val="0"/>
                      <w:marBottom w:val="0"/>
                      <w:divBdr>
                        <w:top w:val="none" w:sz="0" w:space="0" w:color="auto"/>
                        <w:left w:val="none" w:sz="0" w:space="0" w:color="auto"/>
                        <w:bottom w:val="none" w:sz="0" w:space="0" w:color="auto"/>
                        <w:right w:val="none" w:sz="0" w:space="0" w:color="auto"/>
                      </w:divBdr>
                    </w:div>
                  </w:divsChild>
                </w:div>
                <w:div w:id="1903519955">
                  <w:marLeft w:val="0"/>
                  <w:marRight w:val="0"/>
                  <w:marTop w:val="0"/>
                  <w:marBottom w:val="0"/>
                  <w:divBdr>
                    <w:top w:val="none" w:sz="0" w:space="0" w:color="auto"/>
                    <w:left w:val="none" w:sz="0" w:space="0" w:color="auto"/>
                    <w:bottom w:val="none" w:sz="0" w:space="0" w:color="auto"/>
                    <w:right w:val="none" w:sz="0" w:space="0" w:color="auto"/>
                  </w:divBdr>
                  <w:divsChild>
                    <w:div w:id="1606959442">
                      <w:marLeft w:val="0"/>
                      <w:marRight w:val="0"/>
                      <w:marTop w:val="0"/>
                      <w:marBottom w:val="0"/>
                      <w:divBdr>
                        <w:top w:val="none" w:sz="0" w:space="0" w:color="auto"/>
                        <w:left w:val="none" w:sz="0" w:space="0" w:color="auto"/>
                        <w:bottom w:val="none" w:sz="0" w:space="0" w:color="auto"/>
                        <w:right w:val="none" w:sz="0" w:space="0" w:color="auto"/>
                      </w:divBdr>
                    </w:div>
                  </w:divsChild>
                </w:div>
                <w:div w:id="1849825243">
                  <w:marLeft w:val="0"/>
                  <w:marRight w:val="0"/>
                  <w:marTop w:val="0"/>
                  <w:marBottom w:val="0"/>
                  <w:divBdr>
                    <w:top w:val="none" w:sz="0" w:space="0" w:color="auto"/>
                    <w:left w:val="none" w:sz="0" w:space="0" w:color="auto"/>
                    <w:bottom w:val="none" w:sz="0" w:space="0" w:color="auto"/>
                    <w:right w:val="none" w:sz="0" w:space="0" w:color="auto"/>
                  </w:divBdr>
                  <w:divsChild>
                    <w:div w:id="370033854">
                      <w:marLeft w:val="0"/>
                      <w:marRight w:val="0"/>
                      <w:marTop w:val="0"/>
                      <w:marBottom w:val="0"/>
                      <w:divBdr>
                        <w:top w:val="none" w:sz="0" w:space="0" w:color="auto"/>
                        <w:left w:val="none" w:sz="0" w:space="0" w:color="auto"/>
                        <w:bottom w:val="none" w:sz="0" w:space="0" w:color="auto"/>
                        <w:right w:val="none" w:sz="0" w:space="0" w:color="auto"/>
                      </w:divBdr>
                    </w:div>
                    <w:div w:id="9454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58784">
          <w:marLeft w:val="0"/>
          <w:marRight w:val="0"/>
          <w:marTop w:val="0"/>
          <w:marBottom w:val="0"/>
          <w:divBdr>
            <w:top w:val="none" w:sz="0" w:space="0" w:color="auto"/>
            <w:left w:val="none" w:sz="0" w:space="0" w:color="auto"/>
            <w:bottom w:val="none" w:sz="0" w:space="0" w:color="auto"/>
            <w:right w:val="none" w:sz="0" w:space="0" w:color="auto"/>
          </w:divBdr>
        </w:div>
        <w:div w:id="616760262">
          <w:marLeft w:val="0"/>
          <w:marRight w:val="0"/>
          <w:marTop w:val="0"/>
          <w:marBottom w:val="0"/>
          <w:divBdr>
            <w:top w:val="none" w:sz="0" w:space="0" w:color="auto"/>
            <w:left w:val="none" w:sz="0" w:space="0" w:color="auto"/>
            <w:bottom w:val="none" w:sz="0" w:space="0" w:color="auto"/>
            <w:right w:val="none" w:sz="0" w:space="0" w:color="auto"/>
          </w:divBdr>
        </w:div>
        <w:div w:id="343476435">
          <w:marLeft w:val="0"/>
          <w:marRight w:val="0"/>
          <w:marTop w:val="0"/>
          <w:marBottom w:val="0"/>
          <w:divBdr>
            <w:top w:val="none" w:sz="0" w:space="0" w:color="auto"/>
            <w:left w:val="none" w:sz="0" w:space="0" w:color="auto"/>
            <w:bottom w:val="none" w:sz="0" w:space="0" w:color="auto"/>
            <w:right w:val="none" w:sz="0" w:space="0" w:color="auto"/>
          </w:divBdr>
          <w:divsChild>
            <w:div w:id="640504631">
              <w:marLeft w:val="-75"/>
              <w:marRight w:val="0"/>
              <w:marTop w:val="30"/>
              <w:marBottom w:val="30"/>
              <w:divBdr>
                <w:top w:val="none" w:sz="0" w:space="0" w:color="auto"/>
                <w:left w:val="none" w:sz="0" w:space="0" w:color="auto"/>
                <w:bottom w:val="none" w:sz="0" w:space="0" w:color="auto"/>
                <w:right w:val="none" w:sz="0" w:space="0" w:color="auto"/>
              </w:divBdr>
              <w:divsChild>
                <w:div w:id="350642176">
                  <w:marLeft w:val="0"/>
                  <w:marRight w:val="0"/>
                  <w:marTop w:val="0"/>
                  <w:marBottom w:val="0"/>
                  <w:divBdr>
                    <w:top w:val="none" w:sz="0" w:space="0" w:color="auto"/>
                    <w:left w:val="none" w:sz="0" w:space="0" w:color="auto"/>
                    <w:bottom w:val="none" w:sz="0" w:space="0" w:color="auto"/>
                    <w:right w:val="none" w:sz="0" w:space="0" w:color="auto"/>
                  </w:divBdr>
                  <w:divsChild>
                    <w:div w:id="1299261346">
                      <w:marLeft w:val="0"/>
                      <w:marRight w:val="0"/>
                      <w:marTop w:val="0"/>
                      <w:marBottom w:val="0"/>
                      <w:divBdr>
                        <w:top w:val="none" w:sz="0" w:space="0" w:color="auto"/>
                        <w:left w:val="none" w:sz="0" w:space="0" w:color="auto"/>
                        <w:bottom w:val="none" w:sz="0" w:space="0" w:color="auto"/>
                        <w:right w:val="none" w:sz="0" w:space="0" w:color="auto"/>
                      </w:divBdr>
                    </w:div>
                  </w:divsChild>
                </w:div>
                <w:div w:id="1628507265">
                  <w:marLeft w:val="0"/>
                  <w:marRight w:val="0"/>
                  <w:marTop w:val="0"/>
                  <w:marBottom w:val="0"/>
                  <w:divBdr>
                    <w:top w:val="none" w:sz="0" w:space="0" w:color="auto"/>
                    <w:left w:val="none" w:sz="0" w:space="0" w:color="auto"/>
                    <w:bottom w:val="none" w:sz="0" w:space="0" w:color="auto"/>
                    <w:right w:val="none" w:sz="0" w:space="0" w:color="auto"/>
                  </w:divBdr>
                  <w:divsChild>
                    <w:div w:id="47459590">
                      <w:marLeft w:val="0"/>
                      <w:marRight w:val="0"/>
                      <w:marTop w:val="0"/>
                      <w:marBottom w:val="0"/>
                      <w:divBdr>
                        <w:top w:val="none" w:sz="0" w:space="0" w:color="auto"/>
                        <w:left w:val="none" w:sz="0" w:space="0" w:color="auto"/>
                        <w:bottom w:val="none" w:sz="0" w:space="0" w:color="auto"/>
                        <w:right w:val="none" w:sz="0" w:space="0" w:color="auto"/>
                      </w:divBdr>
                    </w:div>
                  </w:divsChild>
                </w:div>
                <w:div w:id="1247808020">
                  <w:marLeft w:val="0"/>
                  <w:marRight w:val="0"/>
                  <w:marTop w:val="0"/>
                  <w:marBottom w:val="0"/>
                  <w:divBdr>
                    <w:top w:val="none" w:sz="0" w:space="0" w:color="auto"/>
                    <w:left w:val="none" w:sz="0" w:space="0" w:color="auto"/>
                    <w:bottom w:val="none" w:sz="0" w:space="0" w:color="auto"/>
                    <w:right w:val="none" w:sz="0" w:space="0" w:color="auto"/>
                  </w:divBdr>
                  <w:divsChild>
                    <w:div w:id="1288897558">
                      <w:marLeft w:val="0"/>
                      <w:marRight w:val="0"/>
                      <w:marTop w:val="0"/>
                      <w:marBottom w:val="0"/>
                      <w:divBdr>
                        <w:top w:val="none" w:sz="0" w:space="0" w:color="auto"/>
                        <w:left w:val="none" w:sz="0" w:space="0" w:color="auto"/>
                        <w:bottom w:val="none" w:sz="0" w:space="0" w:color="auto"/>
                        <w:right w:val="none" w:sz="0" w:space="0" w:color="auto"/>
                      </w:divBdr>
                    </w:div>
                    <w:div w:id="1443189307">
                      <w:marLeft w:val="0"/>
                      <w:marRight w:val="0"/>
                      <w:marTop w:val="0"/>
                      <w:marBottom w:val="0"/>
                      <w:divBdr>
                        <w:top w:val="none" w:sz="0" w:space="0" w:color="auto"/>
                        <w:left w:val="none" w:sz="0" w:space="0" w:color="auto"/>
                        <w:bottom w:val="none" w:sz="0" w:space="0" w:color="auto"/>
                        <w:right w:val="none" w:sz="0" w:space="0" w:color="auto"/>
                      </w:divBdr>
                    </w:div>
                    <w:div w:id="958075267">
                      <w:marLeft w:val="0"/>
                      <w:marRight w:val="0"/>
                      <w:marTop w:val="0"/>
                      <w:marBottom w:val="0"/>
                      <w:divBdr>
                        <w:top w:val="none" w:sz="0" w:space="0" w:color="auto"/>
                        <w:left w:val="none" w:sz="0" w:space="0" w:color="auto"/>
                        <w:bottom w:val="none" w:sz="0" w:space="0" w:color="auto"/>
                        <w:right w:val="none" w:sz="0" w:space="0" w:color="auto"/>
                      </w:divBdr>
                    </w:div>
                  </w:divsChild>
                </w:div>
                <w:div w:id="964582141">
                  <w:marLeft w:val="0"/>
                  <w:marRight w:val="0"/>
                  <w:marTop w:val="0"/>
                  <w:marBottom w:val="0"/>
                  <w:divBdr>
                    <w:top w:val="none" w:sz="0" w:space="0" w:color="auto"/>
                    <w:left w:val="none" w:sz="0" w:space="0" w:color="auto"/>
                    <w:bottom w:val="none" w:sz="0" w:space="0" w:color="auto"/>
                    <w:right w:val="none" w:sz="0" w:space="0" w:color="auto"/>
                  </w:divBdr>
                  <w:divsChild>
                    <w:div w:id="582645773">
                      <w:marLeft w:val="0"/>
                      <w:marRight w:val="0"/>
                      <w:marTop w:val="0"/>
                      <w:marBottom w:val="0"/>
                      <w:divBdr>
                        <w:top w:val="none" w:sz="0" w:space="0" w:color="auto"/>
                        <w:left w:val="none" w:sz="0" w:space="0" w:color="auto"/>
                        <w:bottom w:val="none" w:sz="0" w:space="0" w:color="auto"/>
                        <w:right w:val="none" w:sz="0" w:space="0" w:color="auto"/>
                      </w:divBdr>
                    </w:div>
                  </w:divsChild>
                </w:div>
                <w:div w:id="560947046">
                  <w:marLeft w:val="0"/>
                  <w:marRight w:val="0"/>
                  <w:marTop w:val="0"/>
                  <w:marBottom w:val="0"/>
                  <w:divBdr>
                    <w:top w:val="none" w:sz="0" w:space="0" w:color="auto"/>
                    <w:left w:val="none" w:sz="0" w:space="0" w:color="auto"/>
                    <w:bottom w:val="none" w:sz="0" w:space="0" w:color="auto"/>
                    <w:right w:val="none" w:sz="0" w:space="0" w:color="auto"/>
                  </w:divBdr>
                  <w:divsChild>
                    <w:div w:id="1042317293">
                      <w:marLeft w:val="0"/>
                      <w:marRight w:val="0"/>
                      <w:marTop w:val="0"/>
                      <w:marBottom w:val="0"/>
                      <w:divBdr>
                        <w:top w:val="none" w:sz="0" w:space="0" w:color="auto"/>
                        <w:left w:val="none" w:sz="0" w:space="0" w:color="auto"/>
                        <w:bottom w:val="none" w:sz="0" w:space="0" w:color="auto"/>
                        <w:right w:val="none" w:sz="0" w:space="0" w:color="auto"/>
                      </w:divBdr>
                    </w:div>
                    <w:div w:id="1525708242">
                      <w:marLeft w:val="0"/>
                      <w:marRight w:val="0"/>
                      <w:marTop w:val="0"/>
                      <w:marBottom w:val="0"/>
                      <w:divBdr>
                        <w:top w:val="none" w:sz="0" w:space="0" w:color="auto"/>
                        <w:left w:val="none" w:sz="0" w:space="0" w:color="auto"/>
                        <w:bottom w:val="none" w:sz="0" w:space="0" w:color="auto"/>
                        <w:right w:val="none" w:sz="0" w:space="0" w:color="auto"/>
                      </w:divBdr>
                    </w:div>
                  </w:divsChild>
                </w:div>
                <w:div w:id="1359965684">
                  <w:marLeft w:val="0"/>
                  <w:marRight w:val="0"/>
                  <w:marTop w:val="0"/>
                  <w:marBottom w:val="0"/>
                  <w:divBdr>
                    <w:top w:val="none" w:sz="0" w:space="0" w:color="auto"/>
                    <w:left w:val="none" w:sz="0" w:space="0" w:color="auto"/>
                    <w:bottom w:val="none" w:sz="0" w:space="0" w:color="auto"/>
                    <w:right w:val="none" w:sz="0" w:space="0" w:color="auto"/>
                  </w:divBdr>
                  <w:divsChild>
                    <w:div w:id="1753234038">
                      <w:marLeft w:val="0"/>
                      <w:marRight w:val="0"/>
                      <w:marTop w:val="0"/>
                      <w:marBottom w:val="0"/>
                      <w:divBdr>
                        <w:top w:val="none" w:sz="0" w:space="0" w:color="auto"/>
                        <w:left w:val="none" w:sz="0" w:space="0" w:color="auto"/>
                        <w:bottom w:val="none" w:sz="0" w:space="0" w:color="auto"/>
                        <w:right w:val="none" w:sz="0" w:space="0" w:color="auto"/>
                      </w:divBdr>
                    </w:div>
                  </w:divsChild>
                </w:div>
                <w:div w:id="808278374">
                  <w:marLeft w:val="0"/>
                  <w:marRight w:val="0"/>
                  <w:marTop w:val="0"/>
                  <w:marBottom w:val="0"/>
                  <w:divBdr>
                    <w:top w:val="none" w:sz="0" w:space="0" w:color="auto"/>
                    <w:left w:val="none" w:sz="0" w:space="0" w:color="auto"/>
                    <w:bottom w:val="none" w:sz="0" w:space="0" w:color="auto"/>
                    <w:right w:val="none" w:sz="0" w:space="0" w:color="auto"/>
                  </w:divBdr>
                  <w:divsChild>
                    <w:div w:id="1168400662">
                      <w:marLeft w:val="0"/>
                      <w:marRight w:val="0"/>
                      <w:marTop w:val="0"/>
                      <w:marBottom w:val="0"/>
                      <w:divBdr>
                        <w:top w:val="none" w:sz="0" w:space="0" w:color="auto"/>
                        <w:left w:val="none" w:sz="0" w:space="0" w:color="auto"/>
                        <w:bottom w:val="none" w:sz="0" w:space="0" w:color="auto"/>
                        <w:right w:val="none" w:sz="0" w:space="0" w:color="auto"/>
                      </w:divBdr>
                    </w:div>
                  </w:divsChild>
                </w:div>
                <w:div w:id="2008290342">
                  <w:marLeft w:val="0"/>
                  <w:marRight w:val="0"/>
                  <w:marTop w:val="0"/>
                  <w:marBottom w:val="0"/>
                  <w:divBdr>
                    <w:top w:val="none" w:sz="0" w:space="0" w:color="auto"/>
                    <w:left w:val="none" w:sz="0" w:space="0" w:color="auto"/>
                    <w:bottom w:val="none" w:sz="0" w:space="0" w:color="auto"/>
                    <w:right w:val="none" w:sz="0" w:space="0" w:color="auto"/>
                  </w:divBdr>
                  <w:divsChild>
                    <w:div w:id="1007292190">
                      <w:marLeft w:val="0"/>
                      <w:marRight w:val="0"/>
                      <w:marTop w:val="0"/>
                      <w:marBottom w:val="0"/>
                      <w:divBdr>
                        <w:top w:val="none" w:sz="0" w:space="0" w:color="auto"/>
                        <w:left w:val="none" w:sz="0" w:space="0" w:color="auto"/>
                        <w:bottom w:val="none" w:sz="0" w:space="0" w:color="auto"/>
                        <w:right w:val="none" w:sz="0" w:space="0" w:color="auto"/>
                      </w:divBdr>
                    </w:div>
                  </w:divsChild>
                </w:div>
                <w:div w:id="1562859747">
                  <w:marLeft w:val="0"/>
                  <w:marRight w:val="0"/>
                  <w:marTop w:val="0"/>
                  <w:marBottom w:val="0"/>
                  <w:divBdr>
                    <w:top w:val="none" w:sz="0" w:space="0" w:color="auto"/>
                    <w:left w:val="none" w:sz="0" w:space="0" w:color="auto"/>
                    <w:bottom w:val="none" w:sz="0" w:space="0" w:color="auto"/>
                    <w:right w:val="none" w:sz="0" w:space="0" w:color="auto"/>
                  </w:divBdr>
                  <w:divsChild>
                    <w:div w:id="176769348">
                      <w:marLeft w:val="0"/>
                      <w:marRight w:val="0"/>
                      <w:marTop w:val="0"/>
                      <w:marBottom w:val="0"/>
                      <w:divBdr>
                        <w:top w:val="none" w:sz="0" w:space="0" w:color="auto"/>
                        <w:left w:val="none" w:sz="0" w:space="0" w:color="auto"/>
                        <w:bottom w:val="none" w:sz="0" w:space="0" w:color="auto"/>
                        <w:right w:val="none" w:sz="0" w:space="0" w:color="auto"/>
                      </w:divBdr>
                    </w:div>
                  </w:divsChild>
                </w:div>
                <w:div w:id="1310667009">
                  <w:marLeft w:val="0"/>
                  <w:marRight w:val="0"/>
                  <w:marTop w:val="0"/>
                  <w:marBottom w:val="0"/>
                  <w:divBdr>
                    <w:top w:val="none" w:sz="0" w:space="0" w:color="auto"/>
                    <w:left w:val="none" w:sz="0" w:space="0" w:color="auto"/>
                    <w:bottom w:val="none" w:sz="0" w:space="0" w:color="auto"/>
                    <w:right w:val="none" w:sz="0" w:space="0" w:color="auto"/>
                  </w:divBdr>
                  <w:divsChild>
                    <w:div w:id="403458796">
                      <w:marLeft w:val="0"/>
                      <w:marRight w:val="0"/>
                      <w:marTop w:val="0"/>
                      <w:marBottom w:val="0"/>
                      <w:divBdr>
                        <w:top w:val="none" w:sz="0" w:space="0" w:color="auto"/>
                        <w:left w:val="none" w:sz="0" w:space="0" w:color="auto"/>
                        <w:bottom w:val="none" w:sz="0" w:space="0" w:color="auto"/>
                        <w:right w:val="none" w:sz="0" w:space="0" w:color="auto"/>
                      </w:divBdr>
                    </w:div>
                  </w:divsChild>
                </w:div>
                <w:div w:id="579676421">
                  <w:marLeft w:val="0"/>
                  <w:marRight w:val="0"/>
                  <w:marTop w:val="0"/>
                  <w:marBottom w:val="0"/>
                  <w:divBdr>
                    <w:top w:val="none" w:sz="0" w:space="0" w:color="auto"/>
                    <w:left w:val="none" w:sz="0" w:space="0" w:color="auto"/>
                    <w:bottom w:val="none" w:sz="0" w:space="0" w:color="auto"/>
                    <w:right w:val="none" w:sz="0" w:space="0" w:color="auto"/>
                  </w:divBdr>
                  <w:divsChild>
                    <w:div w:id="2124615759">
                      <w:marLeft w:val="0"/>
                      <w:marRight w:val="0"/>
                      <w:marTop w:val="0"/>
                      <w:marBottom w:val="0"/>
                      <w:divBdr>
                        <w:top w:val="none" w:sz="0" w:space="0" w:color="auto"/>
                        <w:left w:val="none" w:sz="0" w:space="0" w:color="auto"/>
                        <w:bottom w:val="none" w:sz="0" w:space="0" w:color="auto"/>
                        <w:right w:val="none" w:sz="0" w:space="0" w:color="auto"/>
                      </w:divBdr>
                    </w:div>
                  </w:divsChild>
                </w:div>
                <w:div w:id="1327517128">
                  <w:marLeft w:val="0"/>
                  <w:marRight w:val="0"/>
                  <w:marTop w:val="0"/>
                  <w:marBottom w:val="0"/>
                  <w:divBdr>
                    <w:top w:val="none" w:sz="0" w:space="0" w:color="auto"/>
                    <w:left w:val="none" w:sz="0" w:space="0" w:color="auto"/>
                    <w:bottom w:val="none" w:sz="0" w:space="0" w:color="auto"/>
                    <w:right w:val="none" w:sz="0" w:space="0" w:color="auto"/>
                  </w:divBdr>
                  <w:divsChild>
                    <w:div w:id="1260748681">
                      <w:marLeft w:val="0"/>
                      <w:marRight w:val="0"/>
                      <w:marTop w:val="0"/>
                      <w:marBottom w:val="0"/>
                      <w:divBdr>
                        <w:top w:val="none" w:sz="0" w:space="0" w:color="auto"/>
                        <w:left w:val="none" w:sz="0" w:space="0" w:color="auto"/>
                        <w:bottom w:val="none" w:sz="0" w:space="0" w:color="auto"/>
                        <w:right w:val="none" w:sz="0" w:space="0" w:color="auto"/>
                      </w:divBdr>
                    </w:div>
                  </w:divsChild>
                </w:div>
                <w:div w:id="355427519">
                  <w:marLeft w:val="0"/>
                  <w:marRight w:val="0"/>
                  <w:marTop w:val="0"/>
                  <w:marBottom w:val="0"/>
                  <w:divBdr>
                    <w:top w:val="none" w:sz="0" w:space="0" w:color="auto"/>
                    <w:left w:val="none" w:sz="0" w:space="0" w:color="auto"/>
                    <w:bottom w:val="none" w:sz="0" w:space="0" w:color="auto"/>
                    <w:right w:val="none" w:sz="0" w:space="0" w:color="auto"/>
                  </w:divBdr>
                  <w:divsChild>
                    <w:div w:id="501509405">
                      <w:marLeft w:val="0"/>
                      <w:marRight w:val="0"/>
                      <w:marTop w:val="0"/>
                      <w:marBottom w:val="0"/>
                      <w:divBdr>
                        <w:top w:val="none" w:sz="0" w:space="0" w:color="auto"/>
                        <w:left w:val="none" w:sz="0" w:space="0" w:color="auto"/>
                        <w:bottom w:val="none" w:sz="0" w:space="0" w:color="auto"/>
                        <w:right w:val="none" w:sz="0" w:space="0" w:color="auto"/>
                      </w:divBdr>
                    </w:div>
                  </w:divsChild>
                </w:div>
                <w:div w:id="1219708615">
                  <w:marLeft w:val="0"/>
                  <w:marRight w:val="0"/>
                  <w:marTop w:val="0"/>
                  <w:marBottom w:val="0"/>
                  <w:divBdr>
                    <w:top w:val="none" w:sz="0" w:space="0" w:color="auto"/>
                    <w:left w:val="none" w:sz="0" w:space="0" w:color="auto"/>
                    <w:bottom w:val="none" w:sz="0" w:space="0" w:color="auto"/>
                    <w:right w:val="none" w:sz="0" w:space="0" w:color="auto"/>
                  </w:divBdr>
                  <w:divsChild>
                    <w:div w:id="718089494">
                      <w:marLeft w:val="0"/>
                      <w:marRight w:val="0"/>
                      <w:marTop w:val="0"/>
                      <w:marBottom w:val="0"/>
                      <w:divBdr>
                        <w:top w:val="none" w:sz="0" w:space="0" w:color="auto"/>
                        <w:left w:val="none" w:sz="0" w:space="0" w:color="auto"/>
                        <w:bottom w:val="none" w:sz="0" w:space="0" w:color="auto"/>
                        <w:right w:val="none" w:sz="0" w:space="0" w:color="auto"/>
                      </w:divBdr>
                    </w:div>
                  </w:divsChild>
                </w:div>
                <w:div w:id="1220088994">
                  <w:marLeft w:val="0"/>
                  <w:marRight w:val="0"/>
                  <w:marTop w:val="0"/>
                  <w:marBottom w:val="0"/>
                  <w:divBdr>
                    <w:top w:val="none" w:sz="0" w:space="0" w:color="auto"/>
                    <w:left w:val="none" w:sz="0" w:space="0" w:color="auto"/>
                    <w:bottom w:val="none" w:sz="0" w:space="0" w:color="auto"/>
                    <w:right w:val="none" w:sz="0" w:space="0" w:color="auto"/>
                  </w:divBdr>
                  <w:divsChild>
                    <w:div w:id="1848523291">
                      <w:marLeft w:val="0"/>
                      <w:marRight w:val="0"/>
                      <w:marTop w:val="0"/>
                      <w:marBottom w:val="0"/>
                      <w:divBdr>
                        <w:top w:val="none" w:sz="0" w:space="0" w:color="auto"/>
                        <w:left w:val="none" w:sz="0" w:space="0" w:color="auto"/>
                        <w:bottom w:val="none" w:sz="0" w:space="0" w:color="auto"/>
                        <w:right w:val="none" w:sz="0" w:space="0" w:color="auto"/>
                      </w:divBdr>
                    </w:div>
                  </w:divsChild>
                </w:div>
                <w:div w:id="1371997622">
                  <w:marLeft w:val="0"/>
                  <w:marRight w:val="0"/>
                  <w:marTop w:val="0"/>
                  <w:marBottom w:val="0"/>
                  <w:divBdr>
                    <w:top w:val="none" w:sz="0" w:space="0" w:color="auto"/>
                    <w:left w:val="none" w:sz="0" w:space="0" w:color="auto"/>
                    <w:bottom w:val="none" w:sz="0" w:space="0" w:color="auto"/>
                    <w:right w:val="none" w:sz="0" w:space="0" w:color="auto"/>
                  </w:divBdr>
                  <w:divsChild>
                    <w:div w:id="313612066">
                      <w:marLeft w:val="0"/>
                      <w:marRight w:val="0"/>
                      <w:marTop w:val="0"/>
                      <w:marBottom w:val="0"/>
                      <w:divBdr>
                        <w:top w:val="none" w:sz="0" w:space="0" w:color="auto"/>
                        <w:left w:val="none" w:sz="0" w:space="0" w:color="auto"/>
                        <w:bottom w:val="none" w:sz="0" w:space="0" w:color="auto"/>
                        <w:right w:val="none" w:sz="0" w:space="0" w:color="auto"/>
                      </w:divBdr>
                    </w:div>
                  </w:divsChild>
                </w:div>
                <w:div w:id="1909419566">
                  <w:marLeft w:val="0"/>
                  <w:marRight w:val="0"/>
                  <w:marTop w:val="0"/>
                  <w:marBottom w:val="0"/>
                  <w:divBdr>
                    <w:top w:val="none" w:sz="0" w:space="0" w:color="auto"/>
                    <w:left w:val="none" w:sz="0" w:space="0" w:color="auto"/>
                    <w:bottom w:val="none" w:sz="0" w:space="0" w:color="auto"/>
                    <w:right w:val="none" w:sz="0" w:space="0" w:color="auto"/>
                  </w:divBdr>
                  <w:divsChild>
                    <w:div w:id="295837754">
                      <w:marLeft w:val="0"/>
                      <w:marRight w:val="0"/>
                      <w:marTop w:val="0"/>
                      <w:marBottom w:val="0"/>
                      <w:divBdr>
                        <w:top w:val="none" w:sz="0" w:space="0" w:color="auto"/>
                        <w:left w:val="none" w:sz="0" w:space="0" w:color="auto"/>
                        <w:bottom w:val="none" w:sz="0" w:space="0" w:color="auto"/>
                        <w:right w:val="none" w:sz="0" w:space="0" w:color="auto"/>
                      </w:divBdr>
                    </w:div>
                  </w:divsChild>
                </w:div>
                <w:div w:id="1354838666">
                  <w:marLeft w:val="0"/>
                  <w:marRight w:val="0"/>
                  <w:marTop w:val="0"/>
                  <w:marBottom w:val="0"/>
                  <w:divBdr>
                    <w:top w:val="none" w:sz="0" w:space="0" w:color="auto"/>
                    <w:left w:val="none" w:sz="0" w:space="0" w:color="auto"/>
                    <w:bottom w:val="none" w:sz="0" w:space="0" w:color="auto"/>
                    <w:right w:val="none" w:sz="0" w:space="0" w:color="auto"/>
                  </w:divBdr>
                  <w:divsChild>
                    <w:div w:id="1906449445">
                      <w:marLeft w:val="0"/>
                      <w:marRight w:val="0"/>
                      <w:marTop w:val="0"/>
                      <w:marBottom w:val="0"/>
                      <w:divBdr>
                        <w:top w:val="none" w:sz="0" w:space="0" w:color="auto"/>
                        <w:left w:val="none" w:sz="0" w:space="0" w:color="auto"/>
                        <w:bottom w:val="none" w:sz="0" w:space="0" w:color="auto"/>
                        <w:right w:val="none" w:sz="0" w:space="0" w:color="auto"/>
                      </w:divBdr>
                    </w:div>
                  </w:divsChild>
                </w:div>
                <w:div w:id="1063257295">
                  <w:marLeft w:val="0"/>
                  <w:marRight w:val="0"/>
                  <w:marTop w:val="0"/>
                  <w:marBottom w:val="0"/>
                  <w:divBdr>
                    <w:top w:val="none" w:sz="0" w:space="0" w:color="auto"/>
                    <w:left w:val="none" w:sz="0" w:space="0" w:color="auto"/>
                    <w:bottom w:val="none" w:sz="0" w:space="0" w:color="auto"/>
                    <w:right w:val="none" w:sz="0" w:space="0" w:color="auto"/>
                  </w:divBdr>
                  <w:divsChild>
                    <w:div w:id="1577937405">
                      <w:marLeft w:val="0"/>
                      <w:marRight w:val="0"/>
                      <w:marTop w:val="0"/>
                      <w:marBottom w:val="0"/>
                      <w:divBdr>
                        <w:top w:val="none" w:sz="0" w:space="0" w:color="auto"/>
                        <w:left w:val="none" w:sz="0" w:space="0" w:color="auto"/>
                        <w:bottom w:val="none" w:sz="0" w:space="0" w:color="auto"/>
                        <w:right w:val="none" w:sz="0" w:space="0" w:color="auto"/>
                      </w:divBdr>
                    </w:div>
                  </w:divsChild>
                </w:div>
                <w:div w:id="1223492203">
                  <w:marLeft w:val="0"/>
                  <w:marRight w:val="0"/>
                  <w:marTop w:val="0"/>
                  <w:marBottom w:val="0"/>
                  <w:divBdr>
                    <w:top w:val="none" w:sz="0" w:space="0" w:color="auto"/>
                    <w:left w:val="none" w:sz="0" w:space="0" w:color="auto"/>
                    <w:bottom w:val="none" w:sz="0" w:space="0" w:color="auto"/>
                    <w:right w:val="none" w:sz="0" w:space="0" w:color="auto"/>
                  </w:divBdr>
                  <w:divsChild>
                    <w:div w:id="77290130">
                      <w:marLeft w:val="0"/>
                      <w:marRight w:val="0"/>
                      <w:marTop w:val="0"/>
                      <w:marBottom w:val="0"/>
                      <w:divBdr>
                        <w:top w:val="none" w:sz="0" w:space="0" w:color="auto"/>
                        <w:left w:val="none" w:sz="0" w:space="0" w:color="auto"/>
                        <w:bottom w:val="none" w:sz="0" w:space="0" w:color="auto"/>
                        <w:right w:val="none" w:sz="0" w:space="0" w:color="auto"/>
                      </w:divBdr>
                    </w:div>
                  </w:divsChild>
                </w:div>
                <w:div w:id="1473984720">
                  <w:marLeft w:val="0"/>
                  <w:marRight w:val="0"/>
                  <w:marTop w:val="0"/>
                  <w:marBottom w:val="0"/>
                  <w:divBdr>
                    <w:top w:val="none" w:sz="0" w:space="0" w:color="auto"/>
                    <w:left w:val="none" w:sz="0" w:space="0" w:color="auto"/>
                    <w:bottom w:val="none" w:sz="0" w:space="0" w:color="auto"/>
                    <w:right w:val="none" w:sz="0" w:space="0" w:color="auto"/>
                  </w:divBdr>
                  <w:divsChild>
                    <w:div w:id="1162889343">
                      <w:marLeft w:val="0"/>
                      <w:marRight w:val="0"/>
                      <w:marTop w:val="0"/>
                      <w:marBottom w:val="0"/>
                      <w:divBdr>
                        <w:top w:val="none" w:sz="0" w:space="0" w:color="auto"/>
                        <w:left w:val="none" w:sz="0" w:space="0" w:color="auto"/>
                        <w:bottom w:val="none" w:sz="0" w:space="0" w:color="auto"/>
                        <w:right w:val="none" w:sz="0" w:space="0" w:color="auto"/>
                      </w:divBdr>
                    </w:div>
                    <w:div w:id="1082141835">
                      <w:marLeft w:val="0"/>
                      <w:marRight w:val="0"/>
                      <w:marTop w:val="0"/>
                      <w:marBottom w:val="0"/>
                      <w:divBdr>
                        <w:top w:val="none" w:sz="0" w:space="0" w:color="auto"/>
                        <w:left w:val="none" w:sz="0" w:space="0" w:color="auto"/>
                        <w:bottom w:val="none" w:sz="0" w:space="0" w:color="auto"/>
                        <w:right w:val="none" w:sz="0" w:space="0" w:color="auto"/>
                      </w:divBdr>
                    </w:div>
                  </w:divsChild>
                </w:div>
                <w:div w:id="92672440">
                  <w:marLeft w:val="0"/>
                  <w:marRight w:val="0"/>
                  <w:marTop w:val="0"/>
                  <w:marBottom w:val="0"/>
                  <w:divBdr>
                    <w:top w:val="none" w:sz="0" w:space="0" w:color="auto"/>
                    <w:left w:val="none" w:sz="0" w:space="0" w:color="auto"/>
                    <w:bottom w:val="none" w:sz="0" w:space="0" w:color="auto"/>
                    <w:right w:val="none" w:sz="0" w:space="0" w:color="auto"/>
                  </w:divBdr>
                  <w:divsChild>
                    <w:div w:id="524251975">
                      <w:marLeft w:val="0"/>
                      <w:marRight w:val="0"/>
                      <w:marTop w:val="0"/>
                      <w:marBottom w:val="0"/>
                      <w:divBdr>
                        <w:top w:val="none" w:sz="0" w:space="0" w:color="auto"/>
                        <w:left w:val="none" w:sz="0" w:space="0" w:color="auto"/>
                        <w:bottom w:val="none" w:sz="0" w:space="0" w:color="auto"/>
                        <w:right w:val="none" w:sz="0" w:space="0" w:color="auto"/>
                      </w:divBdr>
                    </w:div>
                  </w:divsChild>
                </w:div>
                <w:div w:id="195582038">
                  <w:marLeft w:val="0"/>
                  <w:marRight w:val="0"/>
                  <w:marTop w:val="0"/>
                  <w:marBottom w:val="0"/>
                  <w:divBdr>
                    <w:top w:val="none" w:sz="0" w:space="0" w:color="auto"/>
                    <w:left w:val="none" w:sz="0" w:space="0" w:color="auto"/>
                    <w:bottom w:val="none" w:sz="0" w:space="0" w:color="auto"/>
                    <w:right w:val="none" w:sz="0" w:space="0" w:color="auto"/>
                  </w:divBdr>
                  <w:divsChild>
                    <w:div w:id="1367368674">
                      <w:marLeft w:val="0"/>
                      <w:marRight w:val="0"/>
                      <w:marTop w:val="0"/>
                      <w:marBottom w:val="0"/>
                      <w:divBdr>
                        <w:top w:val="none" w:sz="0" w:space="0" w:color="auto"/>
                        <w:left w:val="none" w:sz="0" w:space="0" w:color="auto"/>
                        <w:bottom w:val="none" w:sz="0" w:space="0" w:color="auto"/>
                        <w:right w:val="none" w:sz="0" w:space="0" w:color="auto"/>
                      </w:divBdr>
                    </w:div>
                  </w:divsChild>
                </w:div>
                <w:div w:id="870000212">
                  <w:marLeft w:val="0"/>
                  <w:marRight w:val="0"/>
                  <w:marTop w:val="0"/>
                  <w:marBottom w:val="0"/>
                  <w:divBdr>
                    <w:top w:val="none" w:sz="0" w:space="0" w:color="auto"/>
                    <w:left w:val="none" w:sz="0" w:space="0" w:color="auto"/>
                    <w:bottom w:val="none" w:sz="0" w:space="0" w:color="auto"/>
                    <w:right w:val="none" w:sz="0" w:space="0" w:color="auto"/>
                  </w:divBdr>
                  <w:divsChild>
                    <w:div w:id="1970813764">
                      <w:marLeft w:val="0"/>
                      <w:marRight w:val="0"/>
                      <w:marTop w:val="0"/>
                      <w:marBottom w:val="0"/>
                      <w:divBdr>
                        <w:top w:val="none" w:sz="0" w:space="0" w:color="auto"/>
                        <w:left w:val="none" w:sz="0" w:space="0" w:color="auto"/>
                        <w:bottom w:val="none" w:sz="0" w:space="0" w:color="auto"/>
                        <w:right w:val="none" w:sz="0" w:space="0" w:color="auto"/>
                      </w:divBdr>
                    </w:div>
                  </w:divsChild>
                </w:div>
                <w:div w:id="849569305">
                  <w:marLeft w:val="0"/>
                  <w:marRight w:val="0"/>
                  <w:marTop w:val="0"/>
                  <w:marBottom w:val="0"/>
                  <w:divBdr>
                    <w:top w:val="none" w:sz="0" w:space="0" w:color="auto"/>
                    <w:left w:val="none" w:sz="0" w:space="0" w:color="auto"/>
                    <w:bottom w:val="none" w:sz="0" w:space="0" w:color="auto"/>
                    <w:right w:val="none" w:sz="0" w:space="0" w:color="auto"/>
                  </w:divBdr>
                  <w:divsChild>
                    <w:div w:id="1939830553">
                      <w:marLeft w:val="0"/>
                      <w:marRight w:val="0"/>
                      <w:marTop w:val="0"/>
                      <w:marBottom w:val="0"/>
                      <w:divBdr>
                        <w:top w:val="none" w:sz="0" w:space="0" w:color="auto"/>
                        <w:left w:val="none" w:sz="0" w:space="0" w:color="auto"/>
                        <w:bottom w:val="none" w:sz="0" w:space="0" w:color="auto"/>
                        <w:right w:val="none" w:sz="0" w:space="0" w:color="auto"/>
                      </w:divBdr>
                    </w:div>
                  </w:divsChild>
                </w:div>
                <w:div w:id="180172764">
                  <w:marLeft w:val="0"/>
                  <w:marRight w:val="0"/>
                  <w:marTop w:val="0"/>
                  <w:marBottom w:val="0"/>
                  <w:divBdr>
                    <w:top w:val="none" w:sz="0" w:space="0" w:color="auto"/>
                    <w:left w:val="none" w:sz="0" w:space="0" w:color="auto"/>
                    <w:bottom w:val="none" w:sz="0" w:space="0" w:color="auto"/>
                    <w:right w:val="none" w:sz="0" w:space="0" w:color="auto"/>
                  </w:divBdr>
                  <w:divsChild>
                    <w:div w:id="1964849540">
                      <w:marLeft w:val="0"/>
                      <w:marRight w:val="0"/>
                      <w:marTop w:val="0"/>
                      <w:marBottom w:val="0"/>
                      <w:divBdr>
                        <w:top w:val="none" w:sz="0" w:space="0" w:color="auto"/>
                        <w:left w:val="none" w:sz="0" w:space="0" w:color="auto"/>
                        <w:bottom w:val="none" w:sz="0" w:space="0" w:color="auto"/>
                        <w:right w:val="none" w:sz="0" w:space="0" w:color="auto"/>
                      </w:divBdr>
                    </w:div>
                  </w:divsChild>
                </w:div>
                <w:div w:id="291332863">
                  <w:marLeft w:val="0"/>
                  <w:marRight w:val="0"/>
                  <w:marTop w:val="0"/>
                  <w:marBottom w:val="0"/>
                  <w:divBdr>
                    <w:top w:val="none" w:sz="0" w:space="0" w:color="auto"/>
                    <w:left w:val="none" w:sz="0" w:space="0" w:color="auto"/>
                    <w:bottom w:val="none" w:sz="0" w:space="0" w:color="auto"/>
                    <w:right w:val="none" w:sz="0" w:space="0" w:color="auto"/>
                  </w:divBdr>
                  <w:divsChild>
                    <w:div w:id="2083675917">
                      <w:marLeft w:val="0"/>
                      <w:marRight w:val="0"/>
                      <w:marTop w:val="0"/>
                      <w:marBottom w:val="0"/>
                      <w:divBdr>
                        <w:top w:val="none" w:sz="0" w:space="0" w:color="auto"/>
                        <w:left w:val="none" w:sz="0" w:space="0" w:color="auto"/>
                        <w:bottom w:val="none" w:sz="0" w:space="0" w:color="auto"/>
                        <w:right w:val="none" w:sz="0" w:space="0" w:color="auto"/>
                      </w:divBdr>
                    </w:div>
                  </w:divsChild>
                </w:div>
                <w:div w:id="722945502">
                  <w:marLeft w:val="0"/>
                  <w:marRight w:val="0"/>
                  <w:marTop w:val="0"/>
                  <w:marBottom w:val="0"/>
                  <w:divBdr>
                    <w:top w:val="none" w:sz="0" w:space="0" w:color="auto"/>
                    <w:left w:val="none" w:sz="0" w:space="0" w:color="auto"/>
                    <w:bottom w:val="none" w:sz="0" w:space="0" w:color="auto"/>
                    <w:right w:val="none" w:sz="0" w:space="0" w:color="auto"/>
                  </w:divBdr>
                  <w:divsChild>
                    <w:div w:id="10451280">
                      <w:marLeft w:val="0"/>
                      <w:marRight w:val="0"/>
                      <w:marTop w:val="0"/>
                      <w:marBottom w:val="0"/>
                      <w:divBdr>
                        <w:top w:val="none" w:sz="0" w:space="0" w:color="auto"/>
                        <w:left w:val="none" w:sz="0" w:space="0" w:color="auto"/>
                        <w:bottom w:val="none" w:sz="0" w:space="0" w:color="auto"/>
                        <w:right w:val="none" w:sz="0" w:space="0" w:color="auto"/>
                      </w:divBdr>
                    </w:div>
                  </w:divsChild>
                </w:div>
                <w:div w:id="116073820">
                  <w:marLeft w:val="0"/>
                  <w:marRight w:val="0"/>
                  <w:marTop w:val="0"/>
                  <w:marBottom w:val="0"/>
                  <w:divBdr>
                    <w:top w:val="none" w:sz="0" w:space="0" w:color="auto"/>
                    <w:left w:val="none" w:sz="0" w:space="0" w:color="auto"/>
                    <w:bottom w:val="none" w:sz="0" w:space="0" w:color="auto"/>
                    <w:right w:val="none" w:sz="0" w:space="0" w:color="auto"/>
                  </w:divBdr>
                  <w:divsChild>
                    <w:div w:id="2035303492">
                      <w:marLeft w:val="0"/>
                      <w:marRight w:val="0"/>
                      <w:marTop w:val="0"/>
                      <w:marBottom w:val="0"/>
                      <w:divBdr>
                        <w:top w:val="none" w:sz="0" w:space="0" w:color="auto"/>
                        <w:left w:val="none" w:sz="0" w:space="0" w:color="auto"/>
                        <w:bottom w:val="none" w:sz="0" w:space="0" w:color="auto"/>
                        <w:right w:val="none" w:sz="0" w:space="0" w:color="auto"/>
                      </w:divBdr>
                    </w:div>
                  </w:divsChild>
                </w:div>
                <w:div w:id="62023662">
                  <w:marLeft w:val="0"/>
                  <w:marRight w:val="0"/>
                  <w:marTop w:val="0"/>
                  <w:marBottom w:val="0"/>
                  <w:divBdr>
                    <w:top w:val="none" w:sz="0" w:space="0" w:color="auto"/>
                    <w:left w:val="none" w:sz="0" w:space="0" w:color="auto"/>
                    <w:bottom w:val="none" w:sz="0" w:space="0" w:color="auto"/>
                    <w:right w:val="none" w:sz="0" w:space="0" w:color="auto"/>
                  </w:divBdr>
                  <w:divsChild>
                    <w:div w:id="1418282059">
                      <w:marLeft w:val="0"/>
                      <w:marRight w:val="0"/>
                      <w:marTop w:val="0"/>
                      <w:marBottom w:val="0"/>
                      <w:divBdr>
                        <w:top w:val="none" w:sz="0" w:space="0" w:color="auto"/>
                        <w:left w:val="none" w:sz="0" w:space="0" w:color="auto"/>
                        <w:bottom w:val="none" w:sz="0" w:space="0" w:color="auto"/>
                        <w:right w:val="none" w:sz="0" w:space="0" w:color="auto"/>
                      </w:divBdr>
                    </w:div>
                  </w:divsChild>
                </w:div>
                <w:div w:id="752818927">
                  <w:marLeft w:val="0"/>
                  <w:marRight w:val="0"/>
                  <w:marTop w:val="0"/>
                  <w:marBottom w:val="0"/>
                  <w:divBdr>
                    <w:top w:val="none" w:sz="0" w:space="0" w:color="auto"/>
                    <w:left w:val="none" w:sz="0" w:space="0" w:color="auto"/>
                    <w:bottom w:val="none" w:sz="0" w:space="0" w:color="auto"/>
                    <w:right w:val="none" w:sz="0" w:space="0" w:color="auto"/>
                  </w:divBdr>
                  <w:divsChild>
                    <w:div w:id="710884287">
                      <w:marLeft w:val="0"/>
                      <w:marRight w:val="0"/>
                      <w:marTop w:val="0"/>
                      <w:marBottom w:val="0"/>
                      <w:divBdr>
                        <w:top w:val="none" w:sz="0" w:space="0" w:color="auto"/>
                        <w:left w:val="none" w:sz="0" w:space="0" w:color="auto"/>
                        <w:bottom w:val="none" w:sz="0" w:space="0" w:color="auto"/>
                        <w:right w:val="none" w:sz="0" w:space="0" w:color="auto"/>
                      </w:divBdr>
                    </w:div>
                  </w:divsChild>
                </w:div>
                <w:div w:id="728385394">
                  <w:marLeft w:val="0"/>
                  <w:marRight w:val="0"/>
                  <w:marTop w:val="0"/>
                  <w:marBottom w:val="0"/>
                  <w:divBdr>
                    <w:top w:val="none" w:sz="0" w:space="0" w:color="auto"/>
                    <w:left w:val="none" w:sz="0" w:space="0" w:color="auto"/>
                    <w:bottom w:val="none" w:sz="0" w:space="0" w:color="auto"/>
                    <w:right w:val="none" w:sz="0" w:space="0" w:color="auto"/>
                  </w:divBdr>
                  <w:divsChild>
                    <w:div w:id="1474525107">
                      <w:marLeft w:val="0"/>
                      <w:marRight w:val="0"/>
                      <w:marTop w:val="0"/>
                      <w:marBottom w:val="0"/>
                      <w:divBdr>
                        <w:top w:val="none" w:sz="0" w:space="0" w:color="auto"/>
                        <w:left w:val="none" w:sz="0" w:space="0" w:color="auto"/>
                        <w:bottom w:val="none" w:sz="0" w:space="0" w:color="auto"/>
                        <w:right w:val="none" w:sz="0" w:space="0" w:color="auto"/>
                      </w:divBdr>
                    </w:div>
                  </w:divsChild>
                </w:div>
                <w:div w:id="743995390">
                  <w:marLeft w:val="0"/>
                  <w:marRight w:val="0"/>
                  <w:marTop w:val="0"/>
                  <w:marBottom w:val="0"/>
                  <w:divBdr>
                    <w:top w:val="none" w:sz="0" w:space="0" w:color="auto"/>
                    <w:left w:val="none" w:sz="0" w:space="0" w:color="auto"/>
                    <w:bottom w:val="none" w:sz="0" w:space="0" w:color="auto"/>
                    <w:right w:val="none" w:sz="0" w:space="0" w:color="auto"/>
                  </w:divBdr>
                  <w:divsChild>
                    <w:div w:id="270433383">
                      <w:marLeft w:val="0"/>
                      <w:marRight w:val="0"/>
                      <w:marTop w:val="0"/>
                      <w:marBottom w:val="0"/>
                      <w:divBdr>
                        <w:top w:val="none" w:sz="0" w:space="0" w:color="auto"/>
                        <w:left w:val="none" w:sz="0" w:space="0" w:color="auto"/>
                        <w:bottom w:val="none" w:sz="0" w:space="0" w:color="auto"/>
                        <w:right w:val="none" w:sz="0" w:space="0" w:color="auto"/>
                      </w:divBdr>
                    </w:div>
                  </w:divsChild>
                </w:div>
                <w:div w:id="1525553751">
                  <w:marLeft w:val="0"/>
                  <w:marRight w:val="0"/>
                  <w:marTop w:val="0"/>
                  <w:marBottom w:val="0"/>
                  <w:divBdr>
                    <w:top w:val="none" w:sz="0" w:space="0" w:color="auto"/>
                    <w:left w:val="none" w:sz="0" w:space="0" w:color="auto"/>
                    <w:bottom w:val="none" w:sz="0" w:space="0" w:color="auto"/>
                    <w:right w:val="none" w:sz="0" w:space="0" w:color="auto"/>
                  </w:divBdr>
                  <w:divsChild>
                    <w:div w:id="26609897">
                      <w:marLeft w:val="0"/>
                      <w:marRight w:val="0"/>
                      <w:marTop w:val="0"/>
                      <w:marBottom w:val="0"/>
                      <w:divBdr>
                        <w:top w:val="none" w:sz="0" w:space="0" w:color="auto"/>
                        <w:left w:val="none" w:sz="0" w:space="0" w:color="auto"/>
                        <w:bottom w:val="none" w:sz="0" w:space="0" w:color="auto"/>
                        <w:right w:val="none" w:sz="0" w:space="0" w:color="auto"/>
                      </w:divBdr>
                    </w:div>
                  </w:divsChild>
                </w:div>
                <w:div w:id="1249731005">
                  <w:marLeft w:val="0"/>
                  <w:marRight w:val="0"/>
                  <w:marTop w:val="0"/>
                  <w:marBottom w:val="0"/>
                  <w:divBdr>
                    <w:top w:val="none" w:sz="0" w:space="0" w:color="auto"/>
                    <w:left w:val="none" w:sz="0" w:space="0" w:color="auto"/>
                    <w:bottom w:val="none" w:sz="0" w:space="0" w:color="auto"/>
                    <w:right w:val="none" w:sz="0" w:space="0" w:color="auto"/>
                  </w:divBdr>
                  <w:divsChild>
                    <w:div w:id="314066537">
                      <w:marLeft w:val="0"/>
                      <w:marRight w:val="0"/>
                      <w:marTop w:val="0"/>
                      <w:marBottom w:val="0"/>
                      <w:divBdr>
                        <w:top w:val="none" w:sz="0" w:space="0" w:color="auto"/>
                        <w:left w:val="none" w:sz="0" w:space="0" w:color="auto"/>
                        <w:bottom w:val="none" w:sz="0" w:space="0" w:color="auto"/>
                        <w:right w:val="none" w:sz="0" w:space="0" w:color="auto"/>
                      </w:divBdr>
                    </w:div>
                  </w:divsChild>
                </w:div>
                <w:div w:id="32586156">
                  <w:marLeft w:val="0"/>
                  <w:marRight w:val="0"/>
                  <w:marTop w:val="0"/>
                  <w:marBottom w:val="0"/>
                  <w:divBdr>
                    <w:top w:val="none" w:sz="0" w:space="0" w:color="auto"/>
                    <w:left w:val="none" w:sz="0" w:space="0" w:color="auto"/>
                    <w:bottom w:val="none" w:sz="0" w:space="0" w:color="auto"/>
                    <w:right w:val="none" w:sz="0" w:space="0" w:color="auto"/>
                  </w:divBdr>
                  <w:divsChild>
                    <w:div w:id="817651118">
                      <w:marLeft w:val="0"/>
                      <w:marRight w:val="0"/>
                      <w:marTop w:val="0"/>
                      <w:marBottom w:val="0"/>
                      <w:divBdr>
                        <w:top w:val="none" w:sz="0" w:space="0" w:color="auto"/>
                        <w:left w:val="none" w:sz="0" w:space="0" w:color="auto"/>
                        <w:bottom w:val="none" w:sz="0" w:space="0" w:color="auto"/>
                        <w:right w:val="none" w:sz="0" w:space="0" w:color="auto"/>
                      </w:divBdr>
                    </w:div>
                  </w:divsChild>
                </w:div>
                <w:div w:id="384063583">
                  <w:marLeft w:val="0"/>
                  <w:marRight w:val="0"/>
                  <w:marTop w:val="0"/>
                  <w:marBottom w:val="0"/>
                  <w:divBdr>
                    <w:top w:val="none" w:sz="0" w:space="0" w:color="auto"/>
                    <w:left w:val="none" w:sz="0" w:space="0" w:color="auto"/>
                    <w:bottom w:val="none" w:sz="0" w:space="0" w:color="auto"/>
                    <w:right w:val="none" w:sz="0" w:space="0" w:color="auto"/>
                  </w:divBdr>
                  <w:divsChild>
                    <w:div w:id="213203915">
                      <w:marLeft w:val="0"/>
                      <w:marRight w:val="0"/>
                      <w:marTop w:val="0"/>
                      <w:marBottom w:val="0"/>
                      <w:divBdr>
                        <w:top w:val="none" w:sz="0" w:space="0" w:color="auto"/>
                        <w:left w:val="none" w:sz="0" w:space="0" w:color="auto"/>
                        <w:bottom w:val="none" w:sz="0" w:space="0" w:color="auto"/>
                        <w:right w:val="none" w:sz="0" w:space="0" w:color="auto"/>
                      </w:divBdr>
                    </w:div>
                    <w:div w:id="1987735964">
                      <w:marLeft w:val="0"/>
                      <w:marRight w:val="0"/>
                      <w:marTop w:val="0"/>
                      <w:marBottom w:val="0"/>
                      <w:divBdr>
                        <w:top w:val="none" w:sz="0" w:space="0" w:color="auto"/>
                        <w:left w:val="none" w:sz="0" w:space="0" w:color="auto"/>
                        <w:bottom w:val="none" w:sz="0" w:space="0" w:color="auto"/>
                        <w:right w:val="none" w:sz="0" w:space="0" w:color="auto"/>
                      </w:divBdr>
                    </w:div>
                  </w:divsChild>
                </w:div>
                <w:div w:id="481890097">
                  <w:marLeft w:val="0"/>
                  <w:marRight w:val="0"/>
                  <w:marTop w:val="0"/>
                  <w:marBottom w:val="0"/>
                  <w:divBdr>
                    <w:top w:val="none" w:sz="0" w:space="0" w:color="auto"/>
                    <w:left w:val="none" w:sz="0" w:space="0" w:color="auto"/>
                    <w:bottom w:val="none" w:sz="0" w:space="0" w:color="auto"/>
                    <w:right w:val="none" w:sz="0" w:space="0" w:color="auto"/>
                  </w:divBdr>
                  <w:divsChild>
                    <w:div w:id="1660503422">
                      <w:marLeft w:val="0"/>
                      <w:marRight w:val="0"/>
                      <w:marTop w:val="0"/>
                      <w:marBottom w:val="0"/>
                      <w:divBdr>
                        <w:top w:val="none" w:sz="0" w:space="0" w:color="auto"/>
                        <w:left w:val="none" w:sz="0" w:space="0" w:color="auto"/>
                        <w:bottom w:val="none" w:sz="0" w:space="0" w:color="auto"/>
                        <w:right w:val="none" w:sz="0" w:space="0" w:color="auto"/>
                      </w:divBdr>
                    </w:div>
                  </w:divsChild>
                </w:div>
                <w:div w:id="1061292923">
                  <w:marLeft w:val="0"/>
                  <w:marRight w:val="0"/>
                  <w:marTop w:val="0"/>
                  <w:marBottom w:val="0"/>
                  <w:divBdr>
                    <w:top w:val="none" w:sz="0" w:space="0" w:color="auto"/>
                    <w:left w:val="none" w:sz="0" w:space="0" w:color="auto"/>
                    <w:bottom w:val="none" w:sz="0" w:space="0" w:color="auto"/>
                    <w:right w:val="none" w:sz="0" w:space="0" w:color="auto"/>
                  </w:divBdr>
                  <w:divsChild>
                    <w:div w:id="1624965295">
                      <w:marLeft w:val="0"/>
                      <w:marRight w:val="0"/>
                      <w:marTop w:val="0"/>
                      <w:marBottom w:val="0"/>
                      <w:divBdr>
                        <w:top w:val="none" w:sz="0" w:space="0" w:color="auto"/>
                        <w:left w:val="none" w:sz="0" w:space="0" w:color="auto"/>
                        <w:bottom w:val="none" w:sz="0" w:space="0" w:color="auto"/>
                        <w:right w:val="none" w:sz="0" w:space="0" w:color="auto"/>
                      </w:divBdr>
                    </w:div>
                  </w:divsChild>
                </w:div>
                <w:div w:id="1281914689">
                  <w:marLeft w:val="0"/>
                  <w:marRight w:val="0"/>
                  <w:marTop w:val="0"/>
                  <w:marBottom w:val="0"/>
                  <w:divBdr>
                    <w:top w:val="none" w:sz="0" w:space="0" w:color="auto"/>
                    <w:left w:val="none" w:sz="0" w:space="0" w:color="auto"/>
                    <w:bottom w:val="none" w:sz="0" w:space="0" w:color="auto"/>
                    <w:right w:val="none" w:sz="0" w:space="0" w:color="auto"/>
                  </w:divBdr>
                  <w:divsChild>
                    <w:div w:id="1854607036">
                      <w:marLeft w:val="0"/>
                      <w:marRight w:val="0"/>
                      <w:marTop w:val="0"/>
                      <w:marBottom w:val="0"/>
                      <w:divBdr>
                        <w:top w:val="none" w:sz="0" w:space="0" w:color="auto"/>
                        <w:left w:val="none" w:sz="0" w:space="0" w:color="auto"/>
                        <w:bottom w:val="none" w:sz="0" w:space="0" w:color="auto"/>
                        <w:right w:val="none" w:sz="0" w:space="0" w:color="auto"/>
                      </w:divBdr>
                    </w:div>
                  </w:divsChild>
                </w:div>
                <w:div w:id="1479883169">
                  <w:marLeft w:val="0"/>
                  <w:marRight w:val="0"/>
                  <w:marTop w:val="0"/>
                  <w:marBottom w:val="0"/>
                  <w:divBdr>
                    <w:top w:val="none" w:sz="0" w:space="0" w:color="auto"/>
                    <w:left w:val="none" w:sz="0" w:space="0" w:color="auto"/>
                    <w:bottom w:val="none" w:sz="0" w:space="0" w:color="auto"/>
                    <w:right w:val="none" w:sz="0" w:space="0" w:color="auto"/>
                  </w:divBdr>
                  <w:divsChild>
                    <w:div w:id="874272356">
                      <w:marLeft w:val="0"/>
                      <w:marRight w:val="0"/>
                      <w:marTop w:val="0"/>
                      <w:marBottom w:val="0"/>
                      <w:divBdr>
                        <w:top w:val="none" w:sz="0" w:space="0" w:color="auto"/>
                        <w:left w:val="none" w:sz="0" w:space="0" w:color="auto"/>
                        <w:bottom w:val="none" w:sz="0" w:space="0" w:color="auto"/>
                        <w:right w:val="none" w:sz="0" w:space="0" w:color="auto"/>
                      </w:divBdr>
                    </w:div>
                  </w:divsChild>
                </w:div>
                <w:div w:id="214783849">
                  <w:marLeft w:val="0"/>
                  <w:marRight w:val="0"/>
                  <w:marTop w:val="0"/>
                  <w:marBottom w:val="0"/>
                  <w:divBdr>
                    <w:top w:val="none" w:sz="0" w:space="0" w:color="auto"/>
                    <w:left w:val="none" w:sz="0" w:space="0" w:color="auto"/>
                    <w:bottom w:val="none" w:sz="0" w:space="0" w:color="auto"/>
                    <w:right w:val="none" w:sz="0" w:space="0" w:color="auto"/>
                  </w:divBdr>
                  <w:divsChild>
                    <w:div w:id="1867524279">
                      <w:marLeft w:val="0"/>
                      <w:marRight w:val="0"/>
                      <w:marTop w:val="0"/>
                      <w:marBottom w:val="0"/>
                      <w:divBdr>
                        <w:top w:val="none" w:sz="0" w:space="0" w:color="auto"/>
                        <w:left w:val="none" w:sz="0" w:space="0" w:color="auto"/>
                        <w:bottom w:val="none" w:sz="0" w:space="0" w:color="auto"/>
                        <w:right w:val="none" w:sz="0" w:space="0" w:color="auto"/>
                      </w:divBdr>
                    </w:div>
                  </w:divsChild>
                </w:div>
                <w:div w:id="764611503">
                  <w:marLeft w:val="0"/>
                  <w:marRight w:val="0"/>
                  <w:marTop w:val="0"/>
                  <w:marBottom w:val="0"/>
                  <w:divBdr>
                    <w:top w:val="none" w:sz="0" w:space="0" w:color="auto"/>
                    <w:left w:val="none" w:sz="0" w:space="0" w:color="auto"/>
                    <w:bottom w:val="none" w:sz="0" w:space="0" w:color="auto"/>
                    <w:right w:val="none" w:sz="0" w:space="0" w:color="auto"/>
                  </w:divBdr>
                  <w:divsChild>
                    <w:div w:id="1940915805">
                      <w:marLeft w:val="0"/>
                      <w:marRight w:val="0"/>
                      <w:marTop w:val="0"/>
                      <w:marBottom w:val="0"/>
                      <w:divBdr>
                        <w:top w:val="none" w:sz="0" w:space="0" w:color="auto"/>
                        <w:left w:val="none" w:sz="0" w:space="0" w:color="auto"/>
                        <w:bottom w:val="none" w:sz="0" w:space="0" w:color="auto"/>
                        <w:right w:val="none" w:sz="0" w:space="0" w:color="auto"/>
                      </w:divBdr>
                    </w:div>
                  </w:divsChild>
                </w:div>
                <w:div w:id="1265113720">
                  <w:marLeft w:val="0"/>
                  <w:marRight w:val="0"/>
                  <w:marTop w:val="0"/>
                  <w:marBottom w:val="0"/>
                  <w:divBdr>
                    <w:top w:val="none" w:sz="0" w:space="0" w:color="auto"/>
                    <w:left w:val="none" w:sz="0" w:space="0" w:color="auto"/>
                    <w:bottom w:val="none" w:sz="0" w:space="0" w:color="auto"/>
                    <w:right w:val="none" w:sz="0" w:space="0" w:color="auto"/>
                  </w:divBdr>
                  <w:divsChild>
                    <w:div w:id="1356075211">
                      <w:marLeft w:val="0"/>
                      <w:marRight w:val="0"/>
                      <w:marTop w:val="0"/>
                      <w:marBottom w:val="0"/>
                      <w:divBdr>
                        <w:top w:val="none" w:sz="0" w:space="0" w:color="auto"/>
                        <w:left w:val="none" w:sz="0" w:space="0" w:color="auto"/>
                        <w:bottom w:val="none" w:sz="0" w:space="0" w:color="auto"/>
                        <w:right w:val="none" w:sz="0" w:space="0" w:color="auto"/>
                      </w:divBdr>
                    </w:div>
                  </w:divsChild>
                </w:div>
                <w:div w:id="1660116122">
                  <w:marLeft w:val="0"/>
                  <w:marRight w:val="0"/>
                  <w:marTop w:val="0"/>
                  <w:marBottom w:val="0"/>
                  <w:divBdr>
                    <w:top w:val="none" w:sz="0" w:space="0" w:color="auto"/>
                    <w:left w:val="none" w:sz="0" w:space="0" w:color="auto"/>
                    <w:bottom w:val="none" w:sz="0" w:space="0" w:color="auto"/>
                    <w:right w:val="none" w:sz="0" w:space="0" w:color="auto"/>
                  </w:divBdr>
                  <w:divsChild>
                    <w:div w:id="271783343">
                      <w:marLeft w:val="0"/>
                      <w:marRight w:val="0"/>
                      <w:marTop w:val="0"/>
                      <w:marBottom w:val="0"/>
                      <w:divBdr>
                        <w:top w:val="none" w:sz="0" w:space="0" w:color="auto"/>
                        <w:left w:val="none" w:sz="0" w:space="0" w:color="auto"/>
                        <w:bottom w:val="none" w:sz="0" w:space="0" w:color="auto"/>
                        <w:right w:val="none" w:sz="0" w:space="0" w:color="auto"/>
                      </w:divBdr>
                    </w:div>
                  </w:divsChild>
                </w:div>
                <w:div w:id="771823859">
                  <w:marLeft w:val="0"/>
                  <w:marRight w:val="0"/>
                  <w:marTop w:val="0"/>
                  <w:marBottom w:val="0"/>
                  <w:divBdr>
                    <w:top w:val="none" w:sz="0" w:space="0" w:color="auto"/>
                    <w:left w:val="none" w:sz="0" w:space="0" w:color="auto"/>
                    <w:bottom w:val="none" w:sz="0" w:space="0" w:color="auto"/>
                    <w:right w:val="none" w:sz="0" w:space="0" w:color="auto"/>
                  </w:divBdr>
                  <w:divsChild>
                    <w:div w:id="349796622">
                      <w:marLeft w:val="0"/>
                      <w:marRight w:val="0"/>
                      <w:marTop w:val="0"/>
                      <w:marBottom w:val="0"/>
                      <w:divBdr>
                        <w:top w:val="none" w:sz="0" w:space="0" w:color="auto"/>
                        <w:left w:val="none" w:sz="0" w:space="0" w:color="auto"/>
                        <w:bottom w:val="none" w:sz="0" w:space="0" w:color="auto"/>
                        <w:right w:val="none" w:sz="0" w:space="0" w:color="auto"/>
                      </w:divBdr>
                    </w:div>
                  </w:divsChild>
                </w:div>
                <w:div w:id="1694727392">
                  <w:marLeft w:val="0"/>
                  <w:marRight w:val="0"/>
                  <w:marTop w:val="0"/>
                  <w:marBottom w:val="0"/>
                  <w:divBdr>
                    <w:top w:val="none" w:sz="0" w:space="0" w:color="auto"/>
                    <w:left w:val="none" w:sz="0" w:space="0" w:color="auto"/>
                    <w:bottom w:val="none" w:sz="0" w:space="0" w:color="auto"/>
                    <w:right w:val="none" w:sz="0" w:space="0" w:color="auto"/>
                  </w:divBdr>
                  <w:divsChild>
                    <w:div w:id="1038045773">
                      <w:marLeft w:val="0"/>
                      <w:marRight w:val="0"/>
                      <w:marTop w:val="0"/>
                      <w:marBottom w:val="0"/>
                      <w:divBdr>
                        <w:top w:val="none" w:sz="0" w:space="0" w:color="auto"/>
                        <w:left w:val="none" w:sz="0" w:space="0" w:color="auto"/>
                        <w:bottom w:val="none" w:sz="0" w:space="0" w:color="auto"/>
                        <w:right w:val="none" w:sz="0" w:space="0" w:color="auto"/>
                      </w:divBdr>
                    </w:div>
                  </w:divsChild>
                </w:div>
                <w:div w:id="167450915">
                  <w:marLeft w:val="0"/>
                  <w:marRight w:val="0"/>
                  <w:marTop w:val="0"/>
                  <w:marBottom w:val="0"/>
                  <w:divBdr>
                    <w:top w:val="none" w:sz="0" w:space="0" w:color="auto"/>
                    <w:left w:val="none" w:sz="0" w:space="0" w:color="auto"/>
                    <w:bottom w:val="none" w:sz="0" w:space="0" w:color="auto"/>
                    <w:right w:val="none" w:sz="0" w:space="0" w:color="auto"/>
                  </w:divBdr>
                  <w:divsChild>
                    <w:div w:id="1549218283">
                      <w:marLeft w:val="0"/>
                      <w:marRight w:val="0"/>
                      <w:marTop w:val="0"/>
                      <w:marBottom w:val="0"/>
                      <w:divBdr>
                        <w:top w:val="none" w:sz="0" w:space="0" w:color="auto"/>
                        <w:left w:val="none" w:sz="0" w:space="0" w:color="auto"/>
                        <w:bottom w:val="none" w:sz="0" w:space="0" w:color="auto"/>
                        <w:right w:val="none" w:sz="0" w:space="0" w:color="auto"/>
                      </w:divBdr>
                    </w:div>
                  </w:divsChild>
                </w:div>
                <w:div w:id="89395330">
                  <w:marLeft w:val="0"/>
                  <w:marRight w:val="0"/>
                  <w:marTop w:val="0"/>
                  <w:marBottom w:val="0"/>
                  <w:divBdr>
                    <w:top w:val="none" w:sz="0" w:space="0" w:color="auto"/>
                    <w:left w:val="none" w:sz="0" w:space="0" w:color="auto"/>
                    <w:bottom w:val="none" w:sz="0" w:space="0" w:color="auto"/>
                    <w:right w:val="none" w:sz="0" w:space="0" w:color="auto"/>
                  </w:divBdr>
                  <w:divsChild>
                    <w:div w:id="1839466013">
                      <w:marLeft w:val="0"/>
                      <w:marRight w:val="0"/>
                      <w:marTop w:val="0"/>
                      <w:marBottom w:val="0"/>
                      <w:divBdr>
                        <w:top w:val="none" w:sz="0" w:space="0" w:color="auto"/>
                        <w:left w:val="none" w:sz="0" w:space="0" w:color="auto"/>
                        <w:bottom w:val="none" w:sz="0" w:space="0" w:color="auto"/>
                        <w:right w:val="none" w:sz="0" w:space="0" w:color="auto"/>
                      </w:divBdr>
                    </w:div>
                  </w:divsChild>
                </w:div>
                <w:div w:id="1107651222">
                  <w:marLeft w:val="0"/>
                  <w:marRight w:val="0"/>
                  <w:marTop w:val="0"/>
                  <w:marBottom w:val="0"/>
                  <w:divBdr>
                    <w:top w:val="none" w:sz="0" w:space="0" w:color="auto"/>
                    <w:left w:val="none" w:sz="0" w:space="0" w:color="auto"/>
                    <w:bottom w:val="none" w:sz="0" w:space="0" w:color="auto"/>
                    <w:right w:val="none" w:sz="0" w:space="0" w:color="auto"/>
                  </w:divBdr>
                  <w:divsChild>
                    <w:div w:id="1610163688">
                      <w:marLeft w:val="0"/>
                      <w:marRight w:val="0"/>
                      <w:marTop w:val="0"/>
                      <w:marBottom w:val="0"/>
                      <w:divBdr>
                        <w:top w:val="none" w:sz="0" w:space="0" w:color="auto"/>
                        <w:left w:val="none" w:sz="0" w:space="0" w:color="auto"/>
                        <w:bottom w:val="none" w:sz="0" w:space="0" w:color="auto"/>
                        <w:right w:val="none" w:sz="0" w:space="0" w:color="auto"/>
                      </w:divBdr>
                    </w:div>
                  </w:divsChild>
                </w:div>
                <w:div w:id="490411401">
                  <w:marLeft w:val="0"/>
                  <w:marRight w:val="0"/>
                  <w:marTop w:val="0"/>
                  <w:marBottom w:val="0"/>
                  <w:divBdr>
                    <w:top w:val="none" w:sz="0" w:space="0" w:color="auto"/>
                    <w:left w:val="none" w:sz="0" w:space="0" w:color="auto"/>
                    <w:bottom w:val="none" w:sz="0" w:space="0" w:color="auto"/>
                    <w:right w:val="none" w:sz="0" w:space="0" w:color="auto"/>
                  </w:divBdr>
                  <w:divsChild>
                    <w:div w:id="512456613">
                      <w:marLeft w:val="0"/>
                      <w:marRight w:val="0"/>
                      <w:marTop w:val="0"/>
                      <w:marBottom w:val="0"/>
                      <w:divBdr>
                        <w:top w:val="none" w:sz="0" w:space="0" w:color="auto"/>
                        <w:left w:val="none" w:sz="0" w:space="0" w:color="auto"/>
                        <w:bottom w:val="none" w:sz="0" w:space="0" w:color="auto"/>
                        <w:right w:val="none" w:sz="0" w:space="0" w:color="auto"/>
                      </w:divBdr>
                    </w:div>
                  </w:divsChild>
                </w:div>
                <w:div w:id="980576203">
                  <w:marLeft w:val="0"/>
                  <w:marRight w:val="0"/>
                  <w:marTop w:val="0"/>
                  <w:marBottom w:val="0"/>
                  <w:divBdr>
                    <w:top w:val="none" w:sz="0" w:space="0" w:color="auto"/>
                    <w:left w:val="none" w:sz="0" w:space="0" w:color="auto"/>
                    <w:bottom w:val="none" w:sz="0" w:space="0" w:color="auto"/>
                    <w:right w:val="none" w:sz="0" w:space="0" w:color="auto"/>
                  </w:divBdr>
                  <w:divsChild>
                    <w:div w:id="11654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72562">
          <w:marLeft w:val="0"/>
          <w:marRight w:val="0"/>
          <w:marTop w:val="0"/>
          <w:marBottom w:val="0"/>
          <w:divBdr>
            <w:top w:val="none" w:sz="0" w:space="0" w:color="auto"/>
            <w:left w:val="none" w:sz="0" w:space="0" w:color="auto"/>
            <w:bottom w:val="none" w:sz="0" w:space="0" w:color="auto"/>
            <w:right w:val="none" w:sz="0" w:space="0" w:color="auto"/>
          </w:divBdr>
        </w:div>
        <w:div w:id="453788155">
          <w:marLeft w:val="0"/>
          <w:marRight w:val="0"/>
          <w:marTop w:val="0"/>
          <w:marBottom w:val="0"/>
          <w:divBdr>
            <w:top w:val="none" w:sz="0" w:space="0" w:color="auto"/>
            <w:left w:val="none" w:sz="0" w:space="0" w:color="auto"/>
            <w:bottom w:val="none" w:sz="0" w:space="0" w:color="auto"/>
            <w:right w:val="none" w:sz="0" w:space="0" w:color="auto"/>
          </w:divBdr>
        </w:div>
        <w:div w:id="1729186457">
          <w:marLeft w:val="0"/>
          <w:marRight w:val="0"/>
          <w:marTop w:val="0"/>
          <w:marBottom w:val="0"/>
          <w:divBdr>
            <w:top w:val="none" w:sz="0" w:space="0" w:color="auto"/>
            <w:left w:val="none" w:sz="0" w:space="0" w:color="auto"/>
            <w:bottom w:val="none" w:sz="0" w:space="0" w:color="auto"/>
            <w:right w:val="none" w:sz="0" w:space="0" w:color="auto"/>
          </w:divBdr>
          <w:divsChild>
            <w:div w:id="883566200">
              <w:marLeft w:val="-75"/>
              <w:marRight w:val="0"/>
              <w:marTop w:val="30"/>
              <w:marBottom w:val="30"/>
              <w:divBdr>
                <w:top w:val="none" w:sz="0" w:space="0" w:color="auto"/>
                <w:left w:val="none" w:sz="0" w:space="0" w:color="auto"/>
                <w:bottom w:val="none" w:sz="0" w:space="0" w:color="auto"/>
                <w:right w:val="none" w:sz="0" w:space="0" w:color="auto"/>
              </w:divBdr>
              <w:divsChild>
                <w:div w:id="57166998">
                  <w:marLeft w:val="0"/>
                  <w:marRight w:val="0"/>
                  <w:marTop w:val="0"/>
                  <w:marBottom w:val="0"/>
                  <w:divBdr>
                    <w:top w:val="none" w:sz="0" w:space="0" w:color="auto"/>
                    <w:left w:val="none" w:sz="0" w:space="0" w:color="auto"/>
                    <w:bottom w:val="none" w:sz="0" w:space="0" w:color="auto"/>
                    <w:right w:val="none" w:sz="0" w:space="0" w:color="auto"/>
                  </w:divBdr>
                  <w:divsChild>
                    <w:div w:id="1501967747">
                      <w:marLeft w:val="0"/>
                      <w:marRight w:val="0"/>
                      <w:marTop w:val="0"/>
                      <w:marBottom w:val="0"/>
                      <w:divBdr>
                        <w:top w:val="none" w:sz="0" w:space="0" w:color="auto"/>
                        <w:left w:val="none" w:sz="0" w:space="0" w:color="auto"/>
                        <w:bottom w:val="none" w:sz="0" w:space="0" w:color="auto"/>
                        <w:right w:val="none" w:sz="0" w:space="0" w:color="auto"/>
                      </w:divBdr>
                    </w:div>
                  </w:divsChild>
                </w:div>
                <w:div w:id="476386170">
                  <w:marLeft w:val="0"/>
                  <w:marRight w:val="0"/>
                  <w:marTop w:val="0"/>
                  <w:marBottom w:val="0"/>
                  <w:divBdr>
                    <w:top w:val="none" w:sz="0" w:space="0" w:color="auto"/>
                    <w:left w:val="none" w:sz="0" w:space="0" w:color="auto"/>
                    <w:bottom w:val="none" w:sz="0" w:space="0" w:color="auto"/>
                    <w:right w:val="none" w:sz="0" w:space="0" w:color="auto"/>
                  </w:divBdr>
                  <w:divsChild>
                    <w:div w:id="1123886827">
                      <w:marLeft w:val="0"/>
                      <w:marRight w:val="0"/>
                      <w:marTop w:val="0"/>
                      <w:marBottom w:val="0"/>
                      <w:divBdr>
                        <w:top w:val="none" w:sz="0" w:space="0" w:color="auto"/>
                        <w:left w:val="none" w:sz="0" w:space="0" w:color="auto"/>
                        <w:bottom w:val="none" w:sz="0" w:space="0" w:color="auto"/>
                        <w:right w:val="none" w:sz="0" w:space="0" w:color="auto"/>
                      </w:divBdr>
                    </w:div>
                  </w:divsChild>
                </w:div>
                <w:div w:id="683282990">
                  <w:marLeft w:val="0"/>
                  <w:marRight w:val="0"/>
                  <w:marTop w:val="0"/>
                  <w:marBottom w:val="0"/>
                  <w:divBdr>
                    <w:top w:val="none" w:sz="0" w:space="0" w:color="auto"/>
                    <w:left w:val="none" w:sz="0" w:space="0" w:color="auto"/>
                    <w:bottom w:val="none" w:sz="0" w:space="0" w:color="auto"/>
                    <w:right w:val="none" w:sz="0" w:space="0" w:color="auto"/>
                  </w:divBdr>
                  <w:divsChild>
                    <w:div w:id="836766198">
                      <w:marLeft w:val="0"/>
                      <w:marRight w:val="0"/>
                      <w:marTop w:val="0"/>
                      <w:marBottom w:val="0"/>
                      <w:divBdr>
                        <w:top w:val="none" w:sz="0" w:space="0" w:color="auto"/>
                        <w:left w:val="none" w:sz="0" w:space="0" w:color="auto"/>
                        <w:bottom w:val="none" w:sz="0" w:space="0" w:color="auto"/>
                        <w:right w:val="none" w:sz="0" w:space="0" w:color="auto"/>
                      </w:divBdr>
                    </w:div>
                  </w:divsChild>
                </w:div>
                <w:div w:id="1285962263">
                  <w:marLeft w:val="0"/>
                  <w:marRight w:val="0"/>
                  <w:marTop w:val="0"/>
                  <w:marBottom w:val="0"/>
                  <w:divBdr>
                    <w:top w:val="none" w:sz="0" w:space="0" w:color="auto"/>
                    <w:left w:val="none" w:sz="0" w:space="0" w:color="auto"/>
                    <w:bottom w:val="none" w:sz="0" w:space="0" w:color="auto"/>
                    <w:right w:val="none" w:sz="0" w:space="0" w:color="auto"/>
                  </w:divBdr>
                  <w:divsChild>
                    <w:div w:id="250700138">
                      <w:marLeft w:val="0"/>
                      <w:marRight w:val="0"/>
                      <w:marTop w:val="0"/>
                      <w:marBottom w:val="0"/>
                      <w:divBdr>
                        <w:top w:val="none" w:sz="0" w:space="0" w:color="auto"/>
                        <w:left w:val="none" w:sz="0" w:space="0" w:color="auto"/>
                        <w:bottom w:val="none" w:sz="0" w:space="0" w:color="auto"/>
                        <w:right w:val="none" w:sz="0" w:space="0" w:color="auto"/>
                      </w:divBdr>
                    </w:div>
                  </w:divsChild>
                </w:div>
                <w:div w:id="1333071667">
                  <w:marLeft w:val="0"/>
                  <w:marRight w:val="0"/>
                  <w:marTop w:val="0"/>
                  <w:marBottom w:val="0"/>
                  <w:divBdr>
                    <w:top w:val="none" w:sz="0" w:space="0" w:color="auto"/>
                    <w:left w:val="none" w:sz="0" w:space="0" w:color="auto"/>
                    <w:bottom w:val="none" w:sz="0" w:space="0" w:color="auto"/>
                    <w:right w:val="none" w:sz="0" w:space="0" w:color="auto"/>
                  </w:divBdr>
                  <w:divsChild>
                    <w:div w:id="585311707">
                      <w:marLeft w:val="0"/>
                      <w:marRight w:val="0"/>
                      <w:marTop w:val="0"/>
                      <w:marBottom w:val="0"/>
                      <w:divBdr>
                        <w:top w:val="none" w:sz="0" w:space="0" w:color="auto"/>
                        <w:left w:val="none" w:sz="0" w:space="0" w:color="auto"/>
                        <w:bottom w:val="none" w:sz="0" w:space="0" w:color="auto"/>
                        <w:right w:val="none" w:sz="0" w:space="0" w:color="auto"/>
                      </w:divBdr>
                    </w:div>
                  </w:divsChild>
                </w:div>
                <w:div w:id="2082630429">
                  <w:marLeft w:val="0"/>
                  <w:marRight w:val="0"/>
                  <w:marTop w:val="0"/>
                  <w:marBottom w:val="0"/>
                  <w:divBdr>
                    <w:top w:val="none" w:sz="0" w:space="0" w:color="auto"/>
                    <w:left w:val="none" w:sz="0" w:space="0" w:color="auto"/>
                    <w:bottom w:val="none" w:sz="0" w:space="0" w:color="auto"/>
                    <w:right w:val="none" w:sz="0" w:space="0" w:color="auto"/>
                  </w:divBdr>
                  <w:divsChild>
                    <w:div w:id="829518873">
                      <w:marLeft w:val="0"/>
                      <w:marRight w:val="0"/>
                      <w:marTop w:val="0"/>
                      <w:marBottom w:val="0"/>
                      <w:divBdr>
                        <w:top w:val="none" w:sz="0" w:space="0" w:color="auto"/>
                        <w:left w:val="none" w:sz="0" w:space="0" w:color="auto"/>
                        <w:bottom w:val="none" w:sz="0" w:space="0" w:color="auto"/>
                        <w:right w:val="none" w:sz="0" w:space="0" w:color="auto"/>
                      </w:divBdr>
                    </w:div>
                  </w:divsChild>
                </w:div>
                <w:div w:id="252323547">
                  <w:marLeft w:val="0"/>
                  <w:marRight w:val="0"/>
                  <w:marTop w:val="0"/>
                  <w:marBottom w:val="0"/>
                  <w:divBdr>
                    <w:top w:val="none" w:sz="0" w:space="0" w:color="auto"/>
                    <w:left w:val="none" w:sz="0" w:space="0" w:color="auto"/>
                    <w:bottom w:val="none" w:sz="0" w:space="0" w:color="auto"/>
                    <w:right w:val="none" w:sz="0" w:space="0" w:color="auto"/>
                  </w:divBdr>
                  <w:divsChild>
                    <w:div w:id="1695375641">
                      <w:marLeft w:val="0"/>
                      <w:marRight w:val="0"/>
                      <w:marTop w:val="0"/>
                      <w:marBottom w:val="0"/>
                      <w:divBdr>
                        <w:top w:val="none" w:sz="0" w:space="0" w:color="auto"/>
                        <w:left w:val="none" w:sz="0" w:space="0" w:color="auto"/>
                        <w:bottom w:val="none" w:sz="0" w:space="0" w:color="auto"/>
                        <w:right w:val="none" w:sz="0" w:space="0" w:color="auto"/>
                      </w:divBdr>
                    </w:div>
                  </w:divsChild>
                </w:div>
                <w:div w:id="1891576149">
                  <w:marLeft w:val="0"/>
                  <w:marRight w:val="0"/>
                  <w:marTop w:val="0"/>
                  <w:marBottom w:val="0"/>
                  <w:divBdr>
                    <w:top w:val="none" w:sz="0" w:space="0" w:color="auto"/>
                    <w:left w:val="none" w:sz="0" w:space="0" w:color="auto"/>
                    <w:bottom w:val="none" w:sz="0" w:space="0" w:color="auto"/>
                    <w:right w:val="none" w:sz="0" w:space="0" w:color="auto"/>
                  </w:divBdr>
                  <w:divsChild>
                    <w:div w:id="576331134">
                      <w:marLeft w:val="0"/>
                      <w:marRight w:val="0"/>
                      <w:marTop w:val="0"/>
                      <w:marBottom w:val="0"/>
                      <w:divBdr>
                        <w:top w:val="none" w:sz="0" w:space="0" w:color="auto"/>
                        <w:left w:val="none" w:sz="0" w:space="0" w:color="auto"/>
                        <w:bottom w:val="none" w:sz="0" w:space="0" w:color="auto"/>
                        <w:right w:val="none" w:sz="0" w:space="0" w:color="auto"/>
                      </w:divBdr>
                    </w:div>
                  </w:divsChild>
                </w:div>
                <w:div w:id="513806176">
                  <w:marLeft w:val="0"/>
                  <w:marRight w:val="0"/>
                  <w:marTop w:val="0"/>
                  <w:marBottom w:val="0"/>
                  <w:divBdr>
                    <w:top w:val="none" w:sz="0" w:space="0" w:color="auto"/>
                    <w:left w:val="none" w:sz="0" w:space="0" w:color="auto"/>
                    <w:bottom w:val="none" w:sz="0" w:space="0" w:color="auto"/>
                    <w:right w:val="none" w:sz="0" w:space="0" w:color="auto"/>
                  </w:divBdr>
                  <w:divsChild>
                    <w:div w:id="622539293">
                      <w:marLeft w:val="0"/>
                      <w:marRight w:val="0"/>
                      <w:marTop w:val="0"/>
                      <w:marBottom w:val="0"/>
                      <w:divBdr>
                        <w:top w:val="none" w:sz="0" w:space="0" w:color="auto"/>
                        <w:left w:val="none" w:sz="0" w:space="0" w:color="auto"/>
                        <w:bottom w:val="none" w:sz="0" w:space="0" w:color="auto"/>
                        <w:right w:val="none" w:sz="0" w:space="0" w:color="auto"/>
                      </w:divBdr>
                    </w:div>
                  </w:divsChild>
                </w:div>
                <w:div w:id="2002929752">
                  <w:marLeft w:val="0"/>
                  <w:marRight w:val="0"/>
                  <w:marTop w:val="0"/>
                  <w:marBottom w:val="0"/>
                  <w:divBdr>
                    <w:top w:val="none" w:sz="0" w:space="0" w:color="auto"/>
                    <w:left w:val="none" w:sz="0" w:space="0" w:color="auto"/>
                    <w:bottom w:val="none" w:sz="0" w:space="0" w:color="auto"/>
                    <w:right w:val="none" w:sz="0" w:space="0" w:color="auto"/>
                  </w:divBdr>
                  <w:divsChild>
                    <w:div w:id="1952009591">
                      <w:marLeft w:val="0"/>
                      <w:marRight w:val="0"/>
                      <w:marTop w:val="0"/>
                      <w:marBottom w:val="0"/>
                      <w:divBdr>
                        <w:top w:val="none" w:sz="0" w:space="0" w:color="auto"/>
                        <w:left w:val="none" w:sz="0" w:space="0" w:color="auto"/>
                        <w:bottom w:val="none" w:sz="0" w:space="0" w:color="auto"/>
                        <w:right w:val="none" w:sz="0" w:space="0" w:color="auto"/>
                      </w:divBdr>
                    </w:div>
                  </w:divsChild>
                </w:div>
                <w:div w:id="6177171">
                  <w:marLeft w:val="0"/>
                  <w:marRight w:val="0"/>
                  <w:marTop w:val="0"/>
                  <w:marBottom w:val="0"/>
                  <w:divBdr>
                    <w:top w:val="none" w:sz="0" w:space="0" w:color="auto"/>
                    <w:left w:val="none" w:sz="0" w:space="0" w:color="auto"/>
                    <w:bottom w:val="none" w:sz="0" w:space="0" w:color="auto"/>
                    <w:right w:val="none" w:sz="0" w:space="0" w:color="auto"/>
                  </w:divBdr>
                  <w:divsChild>
                    <w:div w:id="1781148221">
                      <w:marLeft w:val="0"/>
                      <w:marRight w:val="0"/>
                      <w:marTop w:val="0"/>
                      <w:marBottom w:val="0"/>
                      <w:divBdr>
                        <w:top w:val="none" w:sz="0" w:space="0" w:color="auto"/>
                        <w:left w:val="none" w:sz="0" w:space="0" w:color="auto"/>
                        <w:bottom w:val="none" w:sz="0" w:space="0" w:color="auto"/>
                        <w:right w:val="none" w:sz="0" w:space="0" w:color="auto"/>
                      </w:divBdr>
                    </w:div>
                  </w:divsChild>
                </w:div>
                <w:div w:id="1316379533">
                  <w:marLeft w:val="0"/>
                  <w:marRight w:val="0"/>
                  <w:marTop w:val="0"/>
                  <w:marBottom w:val="0"/>
                  <w:divBdr>
                    <w:top w:val="none" w:sz="0" w:space="0" w:color="auto"/>
                    <w:left w:val="none" w:sz="0" w:space="0" w:color="auto"/>
                    <w:bottom w:val="none" w:sz="0" w:space="0" w:color="auto"/>
                    <w:right w:val="none" w:sz="0" w:space="0" w:color="auto"/>
                  </w:divBdr>
                  <w:divsChild>
                    <w:div w:id="1026640523">
                      <w:marLeft w:val="0"/>
                      <w:marRight w:val="0"/>
                      <w:marTop w:val="0"/>
                      <w:marBottom w:val="0"/>
                      <w:divBdr>
                        <w:top w:val="none" w:sz="0" w:space="0" w:color="auto"/>
                        <w:left w:val="none" w:sz="0" w:space="0" w:color="auto"/>
                        <w:bottom w:val="none" w:sz="0" w:space="0" w:color="auto"/>
                        <w:right w:val="none" w:sz="0" w:space="0" w:color="auto"/>
                      </w:divBdr>
                    </w:div>
                  </w:divsChild>
                </w:div>
                <w:div w:id="853685247">
                  <w:marLeft w:val="0"/>
                  <w:marRight w:val="0"/>
                  <w:marTop w:val="0"/>
                  <w:marBottom w:val="0"/>
                  <w:divBdr>
                    <w:top w:val="none" w:sz="0" w:space="0" w:color="auto"/>
                    <w:left w:val="none" w:sz="0" w:space="0" w:color="auto"/>
                    <w:bottom w:val="none" w:sz="0" w:space="0" w:color="auto"/>
                    <w:right w:val="none" w:sz="0" w:space="0" w:color="auto"/>
                  </w:divBdr>
                  <w:divsChild>
                    <w:div w:id="1401950874">
                      <w:marLeft w:val="0"/>
                      <w:marRight w:val="0"/>
                      <w:marTop w:val="0"/>
                      <w:marBottom w:val="0"/>
                      <w:divBdr>
                        <w:top w:val="none" w:sz="0" w:space="0" w:color="auto"/>
                        <w:left w:val="none" w:sz="0" w:space="0" w:color="auto"/>
                        <w:bottom w:val="none" w:sz="0" w:space="0" w:color="auto"/>
                        <w:right w:val="none" w:sz="0" w:space="0" w:color="auto"/>
                      </w:divBdr>
                    </w:div>
                  </w:divsChild>
                </w:div>
                <w:div w:id="1764059950">
                  <w:marLeft w:val="0"/>
                  <w:marRight w:val="0"/>
                  <w:marTop w:val="0"/>
                  <w:marBottom w:val="0"/>
                  <w:divBdr>
                    <w:top w:val="none" w:sz="0" w:space="0" w:color="auto"/>
                    <w:left w:val="none" w:sz="0" w:space="0" w:color="auto"/>
                    <w:bottom w:val="none" w:sz="0" w:space="0" w:color="auto"/>
                    <w:right w:val="none" w:sz="0" w:space="0" w:color="auto"/>
                  </w:divBdr>
                  <w:divsChild>
                    <w:div w:id="1673027180">
                      <w:marLeft w:val="0"/>
                      <w:marRight w:val="0"/>
                      <w:marTop w:val="0"/>
                      <w:marBottom w:val="0"/>
                      <w:divBdr>
                        <w:top w:val="none" w:sz="0" w:space="0" w:color="auto"/>
                        <w:left w:val="none" w:sz="0" w:space="0" w:color="auto"/>
                        <w:bottom w:val="none" w:sz="0" w:space="0" w:color="auto"/>
                        <w:right w:val="none" w:sz="0" w:space="0" w:color="auto"/>
                      </w:divBdr>
                    </w:div>
                  </w:divsChild>
                </w:div>
                <w:div w:id="477918540">
                  <w:marLeft w:val="0"/>
                  <w:marRight w:val="0"/>
                  <w:marTop w:val="0"/>
                  <w:marBottom w:val="0"/>
                  <w:divBdr>
                    <w:top w:val="none" w:sz="0" w:space="0" w:color="auto"/>
                    <w:left w:val="none" w:sz="0" w:space="0" w:color="auto"/>
                    <w:bottom w:val="none" w:sz="0" w:space="0" w:color="auto"/>
                    <w:right w:val="none" w:sz="0" w:space="0" w:color="auto"/>
                  </w:divBdr>
                  <w:divsChild>
                    <w:div w:id="1626235778">
                      <w:marLeft w:val="0"/>
                      <w:marRight w:val="0"/>
                      <w:marTop w:val="0"/>
                      <w:marBottom w:val="0"/>
                      <w:divBdr>
                        <w:top w:val="none" w:sz="0" w:space="0" w:color="auto"/>
                        <w:left w:val="none" w:sz="0" w:space="0" w:color="auto"/>
                        <w:bottom w:val="none" w:sz="0" w:space="0" w:color="auto"/>
                        <w:right w:val="none" w:sz="0" w:space="0" w:color="auto"/>
                      </w:divBdr>
                    </w:div>
                  </w:divsChild>
                </w:div>
                <w:div w:id="557326744">
                  <w:marLeft w:val="0"/>
                  <w:marRight w:val="0"/>
                  <w:marTop w:val="0"/>
                  <w:marBottom w:val="0"/>
                  <w:divBdr>
                    <w:top w:val="none" w:sz="0" w:space="0" w:color="auto"/>
                    <w:left w:val="none" w:sz="0" w:space="0" w:color="auto"/>
                    <w:bottom w:val="none" w:sz="0" w:space="0" w:color="auto"/>
                    <w:right w:val="none" w:sz="0" w:space="0" w:color="auto"/>
                  </w:divBdr>
                  <w:divsChild>
                    <w:div w:id="511916250">
                      <w:marLeft w:val="0"/>
                      <w:marRight w:val="0"/>
                      <w:marTop w:val="0"/>
                      <w:marBottom w:val="0"/>
                      <w:divBdr>
                        <w:top w:val="none" w:sz="0" w:space="0" w:color="auto"/>
                        <w:left w:val="none" w:sz="0" w:space="0" w:color="auto"/>
                        <w:bottom w:val="none" w:sz="0" w:space="0" w:color="auto"/>
                        <w:right w:val="none" w:sz="0" w:space="0" w:color="auto"/>
                      </w:divBdr>
                    </w:div>
                  </w:divsChild>
                </w:div>
                <w:div w:id="1107388527">
                  <w:marLeft w:val="0"/>
                  <w:marRight w:val="0"/>
                  <w:marTop w:val="0"/>
                  <w:marBottom w:val="0"/>
                  <w:divBdr>
                    <w:top w:val="none" w:sz="0" w:space="0" w:color="auto"/>
                    <w:left w:val="none" w:sz="0" w:space="0" w:color="auto"/>
                    <w:bottom w:val="none" w:sz="0" w:space="0" w:color="auto"/>
                    <w:right w:val="none" w:sz="0" w:space="0" w:color="auto"/>
                  </w:divBdr>
                  <w:divsChild>
                    <w:div w:id="1329210072">
                      <w:marLeft w:val="0"/>
                      <w:marRight w:val="0"/>
                      <w:marTop w:val="0"/>
                      <w:marBottom w:val="0"/>
                      <w:divBdr>
                        <w:top w:val="none" w:sz="0" w:space="0" w:color="auto"/>
                        <w:left w:val="none" w:sz="0" w:space="0" w:color="auto"/>
                        <w:bottom w:val="none" w:sz="0" w:space="0" w:color="auto"/>
                        <w:right w:val="none" w:sz="0" w:space="0" w:color="auto"/>
                      </w:divBdr>
                    </w:div>
                  </w:divsChild>
                </w:div>
                <w:div w:id="583149151">
                  <w:marLeft w:val="0"/>
                  <w:marRight w:val="0"/>
                  <w:marTop w:val="0"/>
                  <w:marBottom w:val="0"/>
                  <w:divBdr>
                    <w:top w:val="none" w:sz="0" w:space="0" w:color="auto"/>
                    <w:left w:val="none" w:sz="0" w:space="0" w:color="auto"/>
                    <w:bottom w:val="none" w:sz="0" w:space="0" w:color="auto"/>
                    <w:right w:val="none" w:sz="0" w:space="0" w:color="auto"/>
                  </w:divBdr>
                  <w:divsChild>
                    <w:div w:id="460458489">
                      <w:marLeft w:val="0"/>
                      <w:marRight w:val="0"/>
                      <w:marTop w:val="0"/>
                      <w:marBottom w:val="0"/>
                      <w:divBdr>
                        <w:top w:val="none" w:sz="0" w:space="0" w:color="auto"/>
                        <w:left w:val="none" w:sz="0" w:space="0" w:color="auto"/>
                        <w:bottom w:val="none" w:sz="0" w:space="0" w:color="auto"/>
                        <w:right w:val="none" w:sz="0" w:space="0" w:color="auto"/>
                      </w:divBdr>
                    </w:div>
                  </w:divsChild>
                </w:div>
                <w:div w:id="1146321279">
                  <w:marLeft w:val="0"/>
                  <w:marRight w:val="0"/>
                  <w:marTop w:val="0"/>
                  <w:marBottom w:val="0"/>
                  <w:divBdr>
                    <w:top w:val="none" w:sz="0" w:space="0" w:color="auto"/>
                    <w:left w:val="none" w:sz="0" w:space="0" w:color="auto"/>
                    <w:bottom w:val="none" w:sz="0" w:space="0" w:color="auto"/>
                    <w:right w:val="none" w:sz="0" w:space="0" w:color="auto"/>
                  </w:divBdr>
                  <w:divsChild>
                    <w:div w:id="536043905">
                      <w:marLeft w:val="0"/>
                      <w:marRight w:val="0"/>
                      <w:marTop w:val="0"/>
                      <w:marBottom w:val="0"/>
                      <w:divBdr>
                        <w:top w:val="none" w:sz="0" w:space="0" w:color="auto"/>
                        <w:left w:val="none" w:sz="0" w:space="0" w:color="auto"/>
                        <w:bottom w:val="none" w:sz="0" w:space="0" w:color="auto"/>
                        <w:right w:val="none" w:sz="0" w:space="0" w:color="auto"/>
                      </w:divBdr>
                    </w:div>
                  </w:divsChild>
                </w:div>
                <w:div w:id="8602438">
                  <w:marLeft w:val="0"/>
                  <w:marRight w:val="0"/>
                  <w:marTop w:val="0"/>
                  <w:marBottom w:val="0"/>
                  <w:divBdr>
                    <w:top w:val="none" w:sz="0" w:space="0" w:color="auto"/>
                    <w:left w:val="none" w:sz="0" w:space="0" w:color="auto"/>
                    <w:bottom w:val="none" w:sz="0" w:space="0" w:color="auto"/>
                    <w:right w:val="none" w:sz="0" w:space="0" w:color="auto"/>
                  </w:divBdr>
                  <w:divsChild>
                    <w:div w:id="872500983">
                      <w:marLeft w:val="0"/>
                      <w:marRight w:val="0"/>
                      <w:marTop w:val="0"/>
                      <w:marBottom w:val="0"/>
                      <w:divBdr>
                        <w:top w:val="none" w:sz="0" w:space="0" w:color="auto"/>
                        <w:left w:val="none" w:sz="0" w:space="0" w:color="auto"/>
                        <w:bottom w:val="none" w:sz="0" w:space="0" w:color="auto"/>
                        <w:right w:val="none" w:sz="0" w:space="0" w:color="auto"/>
                      </w:divBdr>
                    </w:div>
                  </w:divsChild>
                </w:div>
                <w:div w:id="1183014053">
                  <w:marLeft w:val="0"/>
                  <w:marRight w:val="0"/>
                  <w:marTop w:val="0"/>
                  <w:marBottom w:val="0"/>
                  <w:divBdr>
                    <w:top w:val="none" w:sz="0" w:space="0" w:color="auto"/>
                    <w:left w:val="none" w:sz="0" w:space="0" w:color="auto"/>
                    <w:bottom w:val="none" w:sz="0" w:space="0" w:color="auto"/>
                    <w:right w:val="none" w:sz="0" w:space="0" w:color="auto"/>
                  </w:divBdr>
                  <w:divsChild>
                    <w:div w:id="2047562302">
                      <w:marLeft w:val="0"/>
                      <w:marRight w:val="0"/>
                      <w:marTop w:val="0"/>
                      <w:marBottom w:val="0"/>
                      <w:divBdr>
                        <w:top w:val="none" w:sz="0" w:space="0" w:color="auto"/>
                        <w:left w:val="none" w:sz="0" w:space="0" w:color="auto"/>
                        <w:bottom w:val="none" w:sz="0" w:space="0" w:color="auto"/>
                        <w:right w:val="none" w:sz="0" w:space="0" w:color="auto"/>
                      </w:divBdr>
                    </w:div>
                  </w:divsChild>
                </w:div>
                <w:div w:id="781992763">
                  <w:marLeft w:val="0"/>
                  <w:marRight w:val="0"/>
                  <w:marTop w:val="0"/>
                  <w:marBottom w:val="0"/>
                  <w:divBdr>
                    <w:top w:val="none" w:sz="0" w:space="0" w:color="auto"/>
                    <w:left w:val="none" w:sz="0" w:space="0" w:color="auto"/>
                    <w:bottom w:val="none" w:sz="0" w:space="0" w:color="auto"/>
                    <w:right w:val="none" w:sz="0" w:space="0" w:color="auto"/>
                  </w:divBdr>
                  <w:divsChild>
                    <w:div w:id="1295407755">
                      <w:marLeft w:val="0"/>
                      <w:marRight w:val="0"/>
                      <w:marTop w:val="0"/>
                      <w:marBottom w:val="0"/>
                      <w:divBdr>
                        <w:top w:val="none" w:sz="0" w:space="0" w:color="auto"/>
                        <w:left w:val="none" w:sz="0" w:space="0" w:color="auto"/>
                        <w:bottom w:val="none" w:sz="0" w:space="0" w:color="auto"/>
                        <w:right w:val="none" w:sz="0" w:space="0" w:color="auto"/>
                      </w:divBdr>
                    </w:div>
                  </w:divsChild>
                </w:div>
                <w:div w:id="852652571">
                  <w:marLeft w:val="0"/>
                  <w:marRight w:val="0"/>
                  <w:marTop w:val="0"/>
                  <w:marBottom w:val="0"/>
                  <w:divBdr>
                    <w:top w:val="none" w:sz="0" w:space="0" w:color="auto"/>
                    <w:left w:val="none" w:sz="0" w:space="0" w:color="auto"/>
                    <w:bottom w:val="none" w:sz="0" w:space="0" w:color="auto"/>
                    <w:right w:val="none" w:sz="0" w:space="0" w:color="auto"/>
                  </w:divBdr>
                  <w:divsChild>
                    <w:div w:id="973406443">
                      <w:marLeft w:val="0"/>
                      <w:marRight w:val="0"/>
                      <w:marTop w:val="0"/>
                      <w:marBottom w:val="0"/>
                      <w:divBdr>
                        <w:top w:val="none" w:sz="0" w:space="0" w:color="auto"/>
                        <w:left w:val="none" w:sz="0" w:space="0" w:color="auto"/>
                        <w:bottom w:val="none" w:sz="0" w:space="0" w:color="auto"/>
                        <w:right w:val="none" w:sz="0" w:space="0" w:color="auto"/>
                      </w:divBdr>
                    </w:div>
                  </w:divsChild>
                </w:div>
                <w:div w:id="575015332">
                  <w:marLeft w:val="0"/>
                  <w:marRight w:val="0"/>
                  <w:marTop w:val="0"/>
                  <w:marBottom w:val="0"/>
                  <w:divBdr>
                    <w:top w:val="none" w:sz="0" w:space="0" w:color="auto"/>
                    <w:left w:val="none" w:sz="0" w:space="0" w:color="auto"/>
                    <w:bottom w:val="none" w:sz="0" w:space="0" w:color="auto"/>
                    <w:right w:val="none" w:sz="0" w:space="0" w:color="auto"/>
                  </w:divBdr>
                  <w:divsChild>
                    <w:div w:id="630981610">
                      <w:marLeft w:val="0"/>
                      <w:marRight w:val="0"/>
                      <w:marTop w:val="0"/>
                      <w:marBottom w:val="0"/>
                      <w:divBdr>
                        <w:top w:val="none" w:sz="0" w:space="0" w:color="auto"/>
                        <w:left w:val="none" w:sz="0" w:space="0" w:color="auto"/>
                        <w:bottom w:val="none" w:sz="0" w:space="0" w:color="auto"/>
                        <w:right w:val="none" w:sz="0" w:space="0" w:color="auto"/>
                      </w:divBdr>
                    </w:div>
                  </w:divsChild>
                </w:div>
                <w:div w:id="1569002539">
                  <w:marLeft w:val="0"/>
                  <w:marRight w:val="0"/>
                  <w:marTop w:val="0"/>
                  <w:marBottom w:val="0"/>
                  <w:divBdr>
                    <w:top w:val="none" w:sz="0" w:space="0" w:color="auto"/>
                    <w:left w:val="none" w:sz="0" w:space="0" w:color="auto"/>
                    <w:bottom w:val="none" w:sz="0" w:space="0" w:color="auto"/>
                    <w:right w:val="none" w:sz="0" w:space="0" w:color="auto"/>
                  </w:divBdr>
                  <w:divsChild>
                    <w:div w:id="1440874872">
                      <w:marLeft w:val="0"/>
                      <w:marRight w:val="0"/>
                      <w:marTop w:val="0"/>
                      <w:marBottom w:val="0"/>
                      <w:divBdr>
                        <w:top w:val="none" w:sz="0" w:space="0" w:color="auto"/>
                        <w:left w:val="none" w:sz="0" w:space="0" w:color="auto"/>
                        <w:bottom w:val="none" w:sz="0" w:space="0" w:color="auto"/>
                        <w:right w:val="none" w:sz="0" w:space="0" w:color="auto"/>
                      </w:divBdr>
                    </w:div>
                  </w:divsChild>
                </w:div>
                <w:div w:id="870849502">
                  <w:marLeft w:val="0"/>
                  <w:marRight w:val="0"/>
                  <w:marTop w:val="0"/>
                  <w:marBottom w:val="0"/>
                  <w:divBdr>
                    <w:top w:val="none" w:sz="0" w:space="0" w:color="auto"/>
                    <w:left w:val="none" w:sz="0" w:space="0" w:color="auto"/>
                    <w:bottom w:val="none" w:sz="0" w:space="0" w:color="auto"/>
                    <w:right w:val="none" w:sz="0" w:space="0" w:color="auto"/>
                  </w:divBdr>
                  <w:divsChild>
                    <w:div w:id="1073431108">
                      <w:marLeft w:val="0"/>
                      <w:marRight w:val="0"/>
                      <w:marTop w:val="0"/>
                      <w:marBottom w:val="0"/>
                      <w:divBdr>
                        <w:top w:val="none" w:sz="0" w:space="0" w:color="auto"/>
                        <w:left w:val="none" w:sz="0" w:space="0" w:color="auto"/>
                        <w:bottom w:val="none" w:sz="0" w:space="0" w:color="auto"/>
                        <w:right w:val="none" w:sz="0" w:space="0" w:color="auto"/>
                      </w:divBdr>
                    </w:div>
                  </w:divsChild>
                </w:div>
                <w:div w:id="106049139">
                  <w:marLeft w:val="0"/>
                  <w:marRight w:val="0"/>
                  <w:marTop w:val="0"/>
                  <w:marBottom w:val="0"/>
                  <w:divBdr>
                    <w:top w:val="none" w:sz="0" w:space="0" w:color="auto"/>
                    <w:left w:val="none" w:sz="0" w:space="0" w:color="auto"/>
                    <w:bottom w:val="none" w:sz="0" w:space="0" w:color="auto"/>
                    <w:right w:val="none" w:sz="0" w:space="0" w:color="auto"/>
                  </w:divBdr>
                  <w:divsChild>
                    <w:div w:id="479034606">
                      <w:marLeft w:val="0"/>
                      <w:marRight w:val="0"/>
                      <w:marTop w:val="0"/>
                      <w:marBottom w:val="0"/>
                      <w:divBdr>
                        <w:top w:val="none" w:sz="0" w:space="0" w:color="auto"/>
                        <w:left w:val="none" w:sz="0" w:space="0" w:color="auto"/>
                        <w:bottom w:val="none" w:sz="0" w:space="0" w:color="auto"/>
                        <w:right w:val="none" w:sz="0" w:space="0" w:color="auto"/>
                      </w:divBdr>
                    </w:div>
                    <w:div w:id="1790777239">
                      <w:marLeft w:val="0"/>
                      <w:marRight w:val="0"/>
                      <w:marTop w:val="0"/>
                      <w:marBottom w:val="0"/>
                      <w:divBdr>
                        <w:top w:val="none" w:sz="0" w:space="0" w:color="auto"/>
                        <w:left w:val="none" w:sz="0" w:space="0" w:color="auto"/>
                        <w:bottom w:val="none" w:sz="0" w:space="0" w:color="auto"/>
                        <w:right w:val="none" w:sz="0" w:space="0" w:color="auto"/>
                      </w:divBdr>
                    </w:div>
                    <w:div w:id="442966930">
                      <w:marLeft w:val="0"/>
                      <w:marRight w:val="0"/>
                      <w:marTop w:val="0"/>
                      <w:marBottom w:val="0"/>
                      <w:divBdr>
                        <w:top w:val="none" w:sz="0" w:space="0" w:color="auto"/>
                        <w:left w:val="none" w:sz="0" w:space="0" w:color="auto"/>
                        <w:bottom w:val="none" w:sz="0" w:space="0" w:color="auto"/>
                        <w:right w:val="none" w:sz="0" w:space="0" w:color="auto"/>
                      </w:divBdr>
                    </w:div>
                    <w:div w:id="8332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526314">
          <w:marLeft w:val="0"/>
          <w:marRight w:val="0"/>
          <w:marTop w:val="0"/>
          <w:marBottom w:val="0"/>
          <w:divBdr>
            <w:top w:val="none" w:sz="0" w:space="0" w:color="auto"/>
            <w:left w:val="none" w:sz="0" w:space="0" w:color="auto"/>
            <w:bottom w:val="none" w:sz="0" w:space="0" w:color="auto"/>
            <w:right w:val="none" w:sz="0" w:space="0" w:color="auto"/>
          </w:divBdr>
          <w:divsChild>
            <w:div w:id="1923831443">
              <w:marLeft w:val="0"/>
              <w:marRight w:val="0"/>
              <w:marTop w:val="0"/>
              <w:marBottom w:val="0"/>
              <w:divBdr>
                <w:top w:val="none" w:sz="0" w:space="0" w:color="auto"/>
                <w:left w:val="none" w:sz="0" w:space="0" w:color="auto"/>
                <w:bottom w:val="none" w:sz="0" w:space="0" w:color="auto"/>
                <w:right w:val="none" w:sz="0" w:space="0" w:color="auto"/>
              </w:divBdr>
            </w:div>
            <w:div w:id="1629629355">
              <w:marLeft w:val="0"/>
              <w:marRight w:val="0"/>
              <w:marTop w:val="0"/>
              <w:marBottom w:val="0"/>
              <w:divBdr>
                <w:top w:val="none" w:sz="0" w:space="0" w:color="auto"/>
                <w:left w:val="none" w:sz="0" w:space="0" w:color="auto"/>
                <w:bottom w:val="none" w:sz="0" w:space="0" w:color="auto"/>
                <w:right w:val="none" w:sz="0" w:space="0" w:color="auto"/>
              </w:divBdr>
            </w:div>
            <w:div w:id="1023634780">
              <w:marLeft w:val="0"/>
              <w:marRight w:val="0"/>
              <w:marTop w:val="0"/>
              <w:marBottom w:val="0"/>
              <w:divBdr>
                <w:top w:val="none" w:sz="0" w:space="0" w:color="auto"/>
                <w:left w:val="none" w:sz="0" w:space="0" w:color="auto"/>
                <w:bottom w:val="none" w:sz="0" w:space="0" w:color="auto"/>
                <w:right w:val="none" w:sz="0" w:space="0" w:color="auto"/>
              </w:divBdr>
            </w:div>
            <w:div w:id="198670591">
              <w:marLeft w:val="0"/>
              <w:marRight w:val="0"/>
              <w:marTop w:val="0"/>
              <w:marBottom w:val="0"/>
              <w:divBdr>
                <w:top w:val="none" w:sz="0" w:space="0" w:color="auto"/>
                <w:left w:val="none" w:sz="0" w:space="0" w:color="auto"/>
                <w:bottom w:val="none" w:sz="0" w:space="0" w:color="auto"/>
                <w:right w:val="none" w:sz="0" w:space="0" w:color="auto"/>
              </w:divBdr>
            </w:div>
            <w:div w:id="128715179">
              <w:marLeft w:val="0"/>
              <w:marRight w:val="0"/>
              <w:marTop w:val="0"/>
              <w:marBottom w:val="0"/>
              <w:divBdr>
                <w:top w:val="none" w:sz="0" w:space="0" w:color="auto"/>
                <w:left w:val="none" w:sz="0" w:space="0" w:color="auto"/>
                <w:bottom w:val="none" w:sz="0" w:space="0" w:color="auto"/>
                <w:right w:val="none" w:sz="0" w:space="0" w:color="auto"/>
              </w:divBdr>
            </w:div>
            <w:div w:id="630134179">
              <w:marLeft w:val="0"/>
              <w:marRight w:val="0"/>
              <w:marTop w:val="0"/>
              <w:marBottom w:val="0"/>
              <w:divBdr>
                <w:top w:val="none" w:sz="0" w:space="0" w:color="auto"/>
                <w:left w:val="none" w:sz="0" w:space="0" w:color="auto"/>
                <w:bottom w:val="none" w:sz="0" w:space="0" w:color="auto"/>
                <w:right w:val="none" w:sz="0" w:space="0" w:color="auto"/>
              </w:divBdr>
            </w:div>
            <w:div w:id="1222251735">
              <w:marLeft w:val="0"/>
              <w:marRight w:val="0"/>
              <w:marTop w:val="0"/>
              <w:marBottom w:val="0"/>
              <w:divBdr>
                <w:top w:val="none" w:sz="0" w:space="0" w:color="auto"/>
                <w:left w:val="none" w:sz="0" w:space="0" w:color="auto"/>
                <w:bottom w:val="none" w:sz="0" w:space="0" w:color="auto"/>
                <w:right w:val="none" w:sz="0" w:space="0" w:color="auto"/>
              </w:divBdr>
            </w:div>
            <w:div w:id="278494474">
              <w:marLeft w:val="0"/>
              <w:marRight w:val="0"/>
              <w:marTop w:val="0"/>
              <w:marBottom w:val="0"/>
              <w:divBdr>
                <w:top w:val="none" w:sz="0" w:space="0" w:color="auto"/>
                <w:left w:val="none" w:sz="0" w:space="0" w:color="auto"/>
                <w:bottom w:val="none" w:sz="0" w:space="0" w:color="auto"/>
                <w:right w:val="none" w:sz="0" w:space="0" w:color="auto"/>
              </w:divBdr>
            </w:div>
          </w:divsChild>
        </w:div>
        <w:div w:id="1311523105">
          <w:marLeft w:val="0"/>
          <w:marRight w:val="0"/>
          <w:marTop w:val="0"/>
          <w:marBottom w:val="0"/>
          <w:divBdr>
            <w:top w:val="none" w:sz="0" w:space="0" w:color="auto"/>
            <w:left w:val="none" w:sz="0" w:space="0" w:color="auto"/>
            <w:bottom w:val="none" w:sz="0" w:space="0" w:color="auto"/>
            <w:right w:val="none" w:sz="0" w:space="0" w:color="auto"/>
          </w:divBdr>
          <w:divsChild>
            <w:div w:id="617756601">
              <w:marLeft w:val="-75"/>
              <w:marRight w:val="0"/>
              <w:marTop w:val="30"/>
              <w:marBottom w:val="30"/>
              <w:divBdr>
                <w:top w:val="none" w:sz="0" w:space="0" w:color="auto"/>
                <w:left w:val="none" w:sz="0" w:space="0" w:color="auto"/>
                <w:bottom w:val="none" w:sz="0" w:space="0" w:color="auto"/>
                <w:right w:val="none" w:sz="0" w:space="0" w:color="auto"/>
              </w:divBdr>
              <w:divsChild>
                <w:div w:id="1583180200">
                  <w:marLeft w:val="0"/>
                  <w:marRight w:val="0"/>
                  <w:marTop w:val="0"/>
                  <w:marBottom w:val="0"/>
                  <w:divBdr>
                    <w:top w:val="none" w:sz="0" w:space="0" w:color="auto"/>
                    <w:left w:val="none" w:sz="0" w:space="0" w:color="auto"/>
                    <w:bottom w:val="none" w:sz="0" w:space="0" w:color="auto"/>
                    <w:right w:val="none" w:sz="0" w:space="0" w:color="auto"/>
                  </w:divBdr>
                  <w:divsChild>
                    <w:div w:id="1101031273">
                      <w:marLeft w:val="0"/>
                      <w:marRight w:val="0"/>
                      <w:marTop w:val="0"/>
                      <w:marBottom w:val="0"/>
                      <w:divBdr>
                        <w:top w:val="none" w:sz="0" w:space="0" w:color="auto"/>
                        <w:left w:val="none" w:sz="0" w:space="0" w:color="auto"/>
                        <w:bottom w:val="none" w:sz="0" w:space="0" w:color="auto"/>
                        <w:right w:val="none" w:sz="0" w:space="0" w:color="auto"/>
                      </w:divBdr>
                    </w:div>
                  </w:divsChild>
                </w:div>
                <w:div w:id="1483230317">
                  <w:marLeft w:val="0"/>
                  <w:marRight w:val="0"/>
                  <w:marTop w:val="0"/>
                  <w:marBottom w:val="0"/>
                  <w:divBdr>
                    <w:top w:val="none" w:sz="0" w:space="0" w:color="auto"/>
                    <w:left w:val="none" w:sz="0" w:space="0" w:color="auto"/>
                    <w:bottom w:val="none" w:sz="0" w:space="0" w:color="auto"/>
                    <w:right w:val="none" w:sz="0" w:space="0" w:color="auto"/>
                  </w:divBdr>
                  <w:divsChild>
                    <w:div w:id="23211090">
                      <w:marLeft w:val="0"/>
                      <w:marRight w:val="0"/>
                      <w:marTop w:val="0"/>
                      <w:marBottom w:val="0"/>
                      <w:divBdr>
                        <w:top w:val="none" w:sz="0" w:space="0" w:color="auto"/>
                        <w:left w:val="none" w:sz="0" w:space="0" w:color="auto"/>
                        <w:bottom w:val="none" w:sz="0" w:space="0" w:color="auto"/>
                        <w:right w:val="none" w:sz="0" w:space="0" w:color="auto"/>
                      </w:divBdr>
                    </w:div>
                  </w:divsChild>
                </w:div>
                <w:div w:id="1050955540">
                  <w:marLeft w:val="0"/>
                  <w:marRight w:val="0"/>
                  <w:marTop w:val="0"/>
                  <w:marBottom w:val="0"/>
                  <w:divBdr>
                    <w:top w:val="none" w:sz="0" w:space="0" w:color="auto"/>
                    <w:left w:val="none" w:sz="0" w:space="0" w:color="auto"/>
                    <w:bottom w:val="none" w:sz="0" w:space="0" w:color="auto"/>
                    <w:right w:val="none" w:sz="0" w:space="0" w:color="auto"/>
                  </w:divBdr>
                  <w:divsChild>
                    <w:div w:id="2105611727">
                      <w:marLeft w:val="0"/>
                      <w:marRight w:val="0"/>
                      <w:marTop w:val="0"/>
                      <w:marBottom w:val="0"/>
                      <w:divBdr>
                        <w:top w:val="none" w:sz="0" w:space="0" w:color="auto"/>
                        <w:left w:val="none" w:sz="0" w:space="0" w:color="auto"/>
                        <w:bottom w:val="none" w:sz="0" w:space="0" w:color="auto"/>
                        <w:right w:val="none" w:sz="0" w:space="0" w:color="auto"/>
                      </w:divBdr>
                    </w:div>
                  </w:divsChild>
                </w:div>
                <w:div w:id="564922750">
                  <w:marLeft w:val="0"/>
                  <w:marRight w:val="0"/>
                  <w:marTop w:val="0"/>
                  <w:marBottom w:val="0"/>
                  <w:divBdr>
                    <w:top w:val="none" w:sz="0" w:space="0" w:color="auto"/>
                    <w:left w:val="none" w:sz="0" w:space="0" w:color="auto"/>
                    <w:bottom w:val="none" w:sz="0" w:space="0" w:color="auto"/>
                    <w:right w:val="none" w:sz="0" w:space="0" w:color="auto"/>
                  </w:divBdr>
                  <w:divsChild>
                    <w:div w:id="1546672452">
                      <w:marLeft w:val="0"/>
                      <w:marRight w:val="0"/>
                      <w:marTop w:val="0"/>
                      <w:marBottom w:val="0"/>
                      <w:divBdr>
                        <w:top w:val="none" w:sz="0" w:space="0" w:color="auto"/>
                        <w:left w:val="none" w:sz="0" w:space="0" w:color="auto"/>
                        <w:bottom w:val="none" w:sz="0" w:space="0" w:color="auto"/>
                        <w:right w:val="none" w:sz="0" w:space="0" w:color="auto"/>
                      </w:divBdr>
                    </w:div>
                  </w:divsChild>
                </w:div>
                <w:div w:id="51851319">
                  <w:marLeft w:val="0"/>
                  <w:marRight w:val="0"/>
                  <w:marTop w:val="0"/>
                  <w:marBottom w:val="0"/>
                  <w:divBdr>
                    <w:top w:val="none" w:sz="0" w:space="0" w:color="auto"/>
                    <w:left w:val="none" w:sz="0" w:space="0" w:color="auto"/>
                    <w:bottom w:val="none" w:sz="0" w:space="0" w:color="auto"/>
                    <w:right w:val="none" w:sz="0" w:space="0" w:color="auto"/>
                  </w:divBdr>
                  <w:divsChild>
                    <w:div w:id="828443755">
                      <w:marLeft w:val="0"/>
                      <w:marRight w:val="0"/>
                      <w:marTop w:val="0"/>
                      <w:marBottom w:val="0"/>
                      <w:divBdr>
                        <w:top w:val="none" w:sz="0" w:space="0" w:color="auto"/>
                        <w:left w:val="none" w:sz="0" w:space="0" w:color="auto"/>
                        <w:bottom w:val="none" w:sz="0" w:space="0" w:color="auto"/>
                        <w:right w:val="none" w:sz="0" w:space="0" w:color="auto"/>
                      </w:divBdr>
                    </w:div>
                  </w:divsChild>
                </w:div>
                <w:div w:id="709308504">
                  <w:marLeft w:val="0"/>
                  <w:marRight w:val="0"/>
                  <w:marTop w:val="0"/>
                  <w:marBottom w:val="0"/>
                  <w:divBdr>
                    <w:top w:val="none" w:sz="0" w:space="0" w:color="auto"/>
                    <w:left w:val="none" w:sz="0" w:space="0" w:color="auto"/>
                    <w:bottom w:val="none" w:sz="0" w:space="0" w:color="auto"/>
                    <w:right w:val="none" w:sz="0" w:space="0" w:color="auto"/>
                  </w:divBdr>
                  <w:divsChild>
                    <w:div w:id="1417898096">
                      <w:marLeft w:val="0"/>
                      <w:marRight w:val="0"/>
                      <w:marTop w:val="0"/>
                      <w:marBottom w:val="0"/>
                      <w:divBdr>
                        <w:top w:val="none" w:sz="0" w:space="0" w:color="auto"/>
                        <w:left w:val="none" w:sz="0" w:space="0" w:color="auto"/>
                        <w:bottom w:val="none" w:sz="0" w:space="0" w:color="auto"/>
                        <w:right w:val="none" w:sz="0" w:space="0" w:color="auto"/>
                      </w:divBdr>
                    </w:div>
                  </w:divsChild>
                </w:div>
                <w:div w:id="633409583">
                  <w:marLeft w:val="0"/>
                  <w:marRight w:val="0"/>
                  <w:marTop w:val="0"/>
                  <w:marBottom w:val="0"/>
                  <w:divBdr>
                    <w:top w:val="none" w:sz="0" w:space="0" w:color="auto"/>
                    <w:left w:val="none" w:sz="0" w:space="0" w:color="auto"/>
                    <w:bottom w:val="none" w:sz="0" w:space="0" w:color="auto"/>
                    <w:right w:val="none" w:sz="0" w:space="0" w:color="auto"/>
                  </w:divBdr>
                  <w:divsChild>
                    <w:div w:id="747579372">
                      <w:marLeft w:val="0"/>
                      <w:marRight w:val="0"/>
                      <w:marTop w:val="0"/>
                      <w:marBottom w:val="0"/>
                      <w:divBdr>
                        <w:top w:val="none" w:sz="0" w:space="0" w:color="auto"/>
                        <w:left w:val="none" w:sz="0" w:space="0" w:color="auto"/>
                        <w:bottom w:val="none" w:sz="0" w:space="0" w:color="auto"/>
                        <w:right w:val="none" w:sz="0" w:space="0" w:color="auto"/>
                      </w:divBdr>
                    </w:div>
                  </w:divsChild>
                </w:div>
                <w:div w:id="1061170532">
                  <w:marLeft w:val="0"/>
                  <w:marRight w:val="0"/>
                  <w:marTop w:val="0"/>
                  <w:marBottom w:val="0"/>
                  <w:divBdr>
                    <w:top w:val="none" w:sz="0" w:space="0" w:color="auto"/>
                    <w:left w:val="none" w:sz="0" w:space="0" w:color="auto"/>
                    <w:bottom w:val="none" w:sz="0" w:space="0" w:color="auto"/>
                    <w:right w:val="none" w:sz="0" w:space="0" w:color="auto"/>
                  </w:divBdr>
                  <w:divsChild>
                    <w:div w:id="1824465447">
                      <w:marLeft w:val="0"/>
                      <w:marRight w:val="0"/>
                      <w:marTop w:val="0"/>
                      <w:marBottom w:val="0"/>
                      <w:divBdr>
                        <w:top w:val="none" w:sz="0" w:space="0" w:color="auto"/>
                        <w:left w:val="none" w:sz="0" w:space="0" w:color="auto"/>
                        <w:bottom w:val="none" w:sz="0" w:space="0" w:color="auto"/>
                        <w:right w:val="none" w:sz="0" w:space="0" w:color="auto"/>
                      </w:divBdr>
                    </w:div>
                  </w:divsChild>
                </w:div>
                <w:div w:id="21832074">
                  <w:marLeft w:val="0"/>
                  <w:marRight w:val="0"/>
                  <w:marTop w:val="0"/>
                  <w:marBottom w:val="0"/>
                  <w:divBdr>
                    <w:top w:val="none" w:sz="0" w:space="0" w:color="auto"/>
                    <w:left w:val="none" w:sz="0" w:space="0" w:color="auto"/>
                    <w:bottom w:val="none" w:sz="0" w:space="0" w:color="auto"/>
                    <w:right w:val="none" w:sz="0" w:space="0" w:color="auto"/>
                  </w:divBdr>
                  <w:divsChild>
                    <w:div w:id="2006544809">
                      <w:marLeft w:val="0"/>
                      <w:marRight w:val="0"/>
                      <w:marTop w:val="0"/>
                      <w:marBottom w:val="0"/>
                      <w:divBdr>
                        <w:top w:val="none" w:sz="0" w:space="0" w:color="auto"/>
                        <w:left w:val="none" w:sz="0" w:space="0" w:color="auto"/>
                        <w:bottom w:val="none" w:sz="0" w:space="0" w:color="auto"/>
                        <w:right w:val="none" w:sz="0" w:space="0" w:color="auto"/>
                      </w:divBdr>
                    </w:div>
                  </w:divsChild>
                </w:div>
                <w:div w:id="197932849">
                  <w:marLeft w:val="0"/>
                  <w:marRight w:val="0"/>
                  <w:marTop w:val="0"/>
                  <w:marBottom w:val="0"/>
                  <w:divBdr>
                    <w:top w:val="none" w:sz="0" w:space="0" w:color="auto"/>
                    <w:left w:val="none" w:sz="0" w:space="0" w:color="auto"/>
                    <w:bottom w:val="none" w:sz="0" w:space="0" w:color="auto"/>
                    <w:right w:val="none" w:sz="0" w:space="0" w:color="auto"/>
                  </w:divBdr>
                  <w:divsChild>
                    <w:div w:id="1131286729">
                      <w:marLeft w:val="0"/>
                      <w:marRight w:val="0"/>
                      <w:marTop w:val="0"/>
                      <w:marBottom w:val="0"/>
                      <w:divBdr>
                        <w:top w:val="none" w:sz="0" w:space="0" w:color="auto"/>
                        <w:left w:val="none" w:sz="0" w:space="0" w:color="auto"/>
                        <w:bottom w:val="none" w:sz="0" w:space="0" w:color="auto"/>
                        <w:right w:val="none" w:sz="0" w:space="0" w:color="auto"/>
                      </w:divBdr>
                    </w:div>
                  </w:divsChild>
                </w:div>
                <w:div w:id="195777514">
                  <w:marLeft w:val="0"/>
                  <w:marRight w:val="0"/>
                  <w:marTop w:val="0"/>
                  <w:marBottom w:val="0"/>
                  <w:divBdr>
                    <w:top w:val="none" w:sz="0" w:space="0" w:color="auto"/>
                    <w:left w:val="none" w:sz="0" w:space="0" w:color="auto"/>
                    <w:bottom w:val="none" w:sz="0" w:space="0" w:color="auto"/>
                    <w:right w:val="none" w:sz="0" w:space="0" w:color="auto"/>
                  </w:divBdr>
                  <w:divsChild>
                    <w:div w:id="1586575541">
                      <w:marLeft w:val="0"/>
                      <w:marRight w:val="0"/>
                      <w:marTop w:val="0"/>
                      <w:marBottom w:val="0"/>
                      <w:divBdr>
                        <w:top w:val="none" w:sz="0" w:space="0" w:color="auto"/>
                        <w:left w:val="none" w:sz="0" w:space="0" w:color="auto"/>
                        <w:bottom w:val="none" w:sz="0" w:space="0" w:color="auto"/>
                        <w:right w:val="none" w:sz="0" w:space="0" w:color="auto"/>
                      </w:divBdr>
                    </w:div>
                  </w:divsChild>
                </w:div>
                <w:div w:id="233513316">
                  <w:marLeft w:val="0"/>
                  <w:marRight w:val="0"/>
                  <w:marTop w:val="0"/>
                  <w:marBottom w:val="0"/>
                  <w:divBdr>
                    <w:top w:val="none" w:sz="0" w:space="0" w:color="auto"/>
                    <w:left w:val="none" w:sz="0" w:space="0" w:color="auto"/>
                    <w:bottom w:val="none" w:sz="0" w:space="0" w:color="auto"/>
                    <w:right w:val="none" w:sz="0" w:space="0" w:color="auto"/>
                  </w:divBdr>
                  <w:divsChild>
                    <w:div w:id="1215310264">
                      <w:marLeft w:val="0"/>
                      <w:marRight w:val="0"/>
                      <w:marTop w:val="0"/>
                      <w:marBottom w:val="0"/>
                      <w:divBdr>
                        <w:top w:val="none" w:sz="0" w:space="0" w:color="auto"/>
                        <w:left w:val="none" w:sz="0" w:space="0" w:color="auto"/>
                        <w:bottom w:val="none" w:sz="0" w:space="0" w:color="auto"/>
                        <w:right w:val="none" w:sz="0" w:space="0" w:color="auto"/>
                      </w:divBdr>
                    </w:div>
                  </w:divsChild>
                </w:div>
                <w:div w:id="102456627">
                  <w:marLeft w:val="0"/>
                  <w:marRight w:val="0"/>
                  <w:marTop w:val="0"/>
                  <w:marBottom w:val="0"/>
                  <w:divBdr>
                    <w:top w:val="none" w:sz="0" w:space="0" w:color="auto"/>
                    <w:left w:val="none" w:sz="0" w:space="0" w:color="auto"/>
                    <w:bottom w:val="none" w:sz="0" w:space="0" w:color="auto"/>
                    <w:right w:val="none" w:sz="0" w:space="0" w:color="auto"/>
                  </w:divBdr>
                  <w:divsChild>
                    <w:div w:id="288821226">
                      <w:marLeft w:val="0"/>
                      <w:marRight w:val="0"/>
                      <w:marTop w:val="0"/>
                      <w:marBottom w:val="0"/>
                      <w:divBdr>
                        <w:top w:val="none" w:sz="0" w:space="0" w:color="auto"/>
                        <w:left w:val="none" w:sz="0" w:space="0" w:color="auto"/>
                        <w:bottom w:val="none" w:sz="0" w:space="0" w:color="auto"/>
                        <w:right w:val="none" w:sz="0" w:space="0" w:color="auto"/>
                      </w:divBdr>
                    </w:div>
                  </w:divsChild>
                </w:div>
                <w:div w:id="395469940">
                  <w:marLeft w:val="0"/>
                  <w:marRight w:val="0"/>
                  <w:marTop w:val="0"/>
                  <w:marBottom w:val="0"/>
                  <w:divBdr>
                    <w:top w:val="none" w:sz="0" w:space="0" w:color="auto"/>
                    <w:left w:val="none" w:sz="0" w:space="0" w:color="auto"/>
                    <w:bottom w:val="none" w:sz="0" w:space="0" w:color="auto"/>
                    <w:right w:val="none" w:sz="0" w:space="0" w:color="auto"/>
                  </w:divBdr>
                  <w:divsChild>
                    <w:div w:id="2143837541">
                      <w:marLeft w:val="0"/>
                      <w:marRight w:val="0"/>
                      <w:marTop w:val="0"/>
                      <w:marBottom w:val="0"/>
                      <w:divBdr>
                        <w:top w:val="none" w:sz="0" w:space="0" w:color="auto"/>
                        <w:left w:val="none" w:sz="0" w:space="0" w:color="auto"/>
                        <w:bottom w:val="none" w:sz="0" w:space="0" w:color="auto"/>
                        <w:right w:val="none" w:sz="0" w:space="0" w:color="auto"/>
                      </w:divBdr>
                    </w:div>
                  </w:divsChild>
                </w:div>
                <w:div w:id="5906289">
                  <w:marLeft w:val="0"/>
                  <w:marRight w:val="0"/>
                  <w:marTop w:val="0"/>
                  <w:marBottom w:val="0"/>
                  <w:divBdr>
                    <w:top w:val="none" w:sz="0" w:space="0" w:color="auto"/>
                    <w:left w:val="none" w:sz="0" w:space="0" w:color="auto"/>
                    <w:bottom w:val="none" w:sz="0" w:space="0" w:color="auto"/>
                    <w:right w:val="none" w:sz="0" w:space="0" w:color="auto"/>
                  </w:divBdr>
                  <w:divsChild>
                    <w:div w:id="1795714556">
                      <w:marLeft w:val="0"/>
                      <w:marRight w:val="0"/>
                      <w:marTop w:val="0"/>
                      <w:marBottom w:val="0"/>
                      <w:divBdr>
                        <w:top w:val="none" w:sz="0" w:space="0" w:color="auto"/>
                        <w:left w:val="none" w:sz="0" w:space="0" w:color="auto"/>
                        <w:bottom w:val="none" w:sz="0" w:space="0" w:color="auto"/>
                        <w:right w:val="none" w:sz="0" w:space="0" w:color="auto"/>
                      </w:divBdr>
                    </w:div>
                  </w:divsChild>
                </w:div>
                <w:div w:id="1202549616">
                  <w:marLeft w:val="0"/>
                  <w:marRight w:val="0"/>
                  <w:marTop w:val="0"/>
                  <w:marBottom w:val="0"/>
                  <w:divBdr>
                    <w:top w:val="none" w:sz="0" w:space="0" w:color="auto"/>
                    <w:left w:val="none" w:sz="0" w:space="0" w:color="auto"/>
                    <w:bottom w:val="none" w:sz="0" w:space="0" w:color="auto"/>
                    <w:right w:val="none" w:sz="0" w:space="0" w:color="auto"/>
                  </w:divBdr>
                  <w:divsChild>
                    <w:div w:id="1172180124">
                      <w:marLeft w:val="0"/>
                      <w:marRight w:val="0"/>
                      <w:marTop w:val="0"/>
                      <w:marBottom w:val="0"/>
                      <w:divBdr>
                        <w:top w:val="none" w:sz="0" w:space="0" w:color="auto"/>
                        <w:left w:val="none" w:sz="0" w:space="0" w:color="auto"/>
                        <w:bottom w:val="none" w:sz="0" w:space="0" w:color="auto"/>
                        <w:right w:val="none" w:sz="0" w:space="0" w:color="auto"/>
                      </w:divBdr>
                    </w:div>
                  </w:divsChild>
                </w:div>
                <w:div w:id="1367487467">
                  <w:marLeft w:val="0"/>
                  <w:marRight w:val="0"/>
                  <w:marTop w:val="0"/>
                  <w:marBottom w:val="0"/>
                  <w:divBdr>
                    <w:top w:val="none" w:sz="0" w:space="0" w:color="auto"/>
                    <w:left w:val="none" w:sz="0" w:space="0" w:color="auto"/>
                    <w:bottom w:val="none" w:sz="0" w:space="0" w:color="auto"/>
                    <w:right w:val="none" w:sz="0" w:space="0" w:color="auto"/>
                  </w:divBdr>
                  <w:divsChild>
                    <w:div w:id="6608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89455">
          <w:marLeft w:val="0"/>
          <w:marRight w:val="0"/>
          <w:marTop w:val="0"/>
          <w:marBottom w:val="0"/>
          <w:divBdr>
            <w:top w:val="none" w:sz="0" w:space="0" w:color="auto"/>
            <w:left w:val="none" w:sz="0" w:space="0" w:color="auto"/>
            <w:bottom w:val="none" w:sz="0" w:space="0" w:color="auto"/>
            <w:right w:val="none" w:sz="0" w:space="0" w:color="auto"/>
          </w:divBdr>
        </w:div>
        <w:div w:id="1293554652">
          <w:marLeft w:val="0"/>
          <w:marRight w:val="0"/>
          <w:marTop w:val="0"/>
          <w:marBottom w:val="0"/>
          <w:divBdr>
            <w:top w:val="none" w:sz="0" w:space="0" w:color="auto"/>
            <w:left w:val="none" w:sz="0" w:space="0" w:color="auto"/>
            <w:bottom w:val="none" w:sz="0" w:space="0" w:color="auto"/>
            <w:right w:val="none" w:sz="0" w:space="0" w:color="auto"/>
          </w:divBdr>
        </w:div>
        <w:div w:id="2046252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gdispro@isbe.n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gdispro@isbe.net"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igdispro@isbe.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Language xmlns="d21dc803-237d-4c68-8692-8d731fd29118" xsi:nil="true"/>
    <PublishingExpirationDate xmlns="http://schemas.microsoft.com/sharepoint/v3" xsi:nil="true"/>
    <ActiveInactive xmlns="d21dc803-237d-4c68-8692-8d731fd29118">true</ActiveInactive>
    <Divisions xmlns="4d435f69-8686-490b-bd6d-b153bf22ab50">51</Divisions>
    <PublishingStartDate xmlns="http://schemas.microsoft.com/sharepoint/v3" xsi:nil="true"/>
    <TargetAudience xmlns="6ce3111e-7420-4802-b50a-75d4e9a0b980">
      <Value>1</Value>
    </TargetAudience>
    <MediaType xmlns="6ce3111e-7420-4802-b50a-75d4e9a0b980">
      <Value>10</Value>
    </MediaType>
    <DisplayPage xmlns="d21dc803-237d-4c68-8692-8d731fd29118" xsi:nil="true"/>
    <Subheading xmlns="d21dc803-237d-4c68-8692-8d731fd29118" xsi:nil="true"/>
    <TaxCatchAll xmlns="6ce3111e-7420-4802-b50a-75d4e9a0b98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57112-C222-4736-BB59-18F2E6ED7080}">
  <ds:schemaRefs>
    <ds:schemaRef ds:uri="http://schemas.microsoft.com/office/2006/metadata/properties"/>
    <ds:schemaRef ds:uri="http://schemas.microsoft.com/office/infopath/2007/PartnerControls"/>
    <ds:schemaRef ds:uri="bea92097-1ed7-4821-b721-f1cc4a6e9d01"/>
  </ds:schemaRefs>
</ds:datastoreItem>
</file>

<file path=customXml/itemProps2.xml><?xml version="1.0" encoding="utf-8"?>
<ds:datastoreItem xmlns:ds="http://schemas.openxmlformats.org/officeDocument/2006/customXml" ds:itemID="{5BD4FCCE-C92C-459D-B4FE-D2C072CFC5E7}">
  <ds:schemaRefs>
    <ds:schemaRef ds:uri="http://schemas.microsoft.com/sharepoint/v3/contenttype/forms"/>
  </ds:schemaRefs>
</ds:datastoreItem>
</file>

<file path=customXml/itemProps3.xml><?xml version="1.0" encoding="utf-8"?>
<ds:datastoreItem xmlns:ds="http://schemas.openxmlformats.org/officeDocument/2006/customXml" ds:itemID="{DB24678F-EC7F-43C6-9E24-091B3E0C730C}"/>
</file>

<file path=docProps/app.xml><?xml version="1.0" encoding="utf-8"?>
<Properties xmlns="http://schemas.openxmlformats.org/officeDocument/2006/extended-properties" xmlns:vt="http://schemas.openxmlformats.org/officeDocument/2006/docPropsVTypes">
  <Template>Normal.dotm</Template>
  <TotalTime>1</TotalTime>
  <Pages>7</Pages>
  <Words>1955</Words>
  <Characters>11145</Characters>
  <Application>Microsoft Office Word</Application>
  <DocSecurity>0</DocSecurity>
  <Lines>92</Lines>
  <Paragraphs>26</Paragraphs>
  <ScaleCrop>false</ScaleCrop>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FY26 CCEIS Planner ISBE.docx</dc:title>
  <dc:subject/>
  <dc:creator>FORCE SIERRA</dc:creator>
  <cp:keywords/>
  <dc:description/>
  <cp:lastModifiedBy>Amanda Underfanger</cp:lastModifiedBy>
  <cp:revision>2</cp:revision>
  <cp:lastPrinted>2024-11-12T17:42:00Z</cp:lastPrinted>
  <dcterms:created xsi:type="dcterms:W3CDTF">2025-04-10T19:01:00Z</dcterms:created>
  <dcterms:modified xsi:type="dcterms:W3CDTF">2025-04-10T19:01:00Z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
  </property>
</Properties>
</file>