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59" w:rsidRPr="005450B2" w:rsidRDefault="008359B2" w:rsidP="00595159">
      <w:pPr>
        <w:spacing w:after="0" w:line="240" w:lineRule="auto"/>
        <w:jc w:val="center"/>
        <w:rPr>
          <w:rFonts w:ascii="Arial" w:hAnsi="Arial" w:cs="Arial"/>
          <w:b/>
          <w:sz w:val="40"/>
          <w:szCs w:val="40"/>
        </w:rPr>
      </w:pPr>
      <w:r w:rsidRPr="005450B2">
        <w:rPr>
          <w:rFonts w:ascii="Arial" w:hAnsi="Arial" w:cs="Arial"/>
          <w:b/>
          <w:sz w:val="40"/>
          <w:szCs w:val="40"/>
          <w:u w:val="single"/>
        </w:rPr>
        <w:t xml:space="preserve">Population to be </w:t>
      </w:r>
      <w:proofErr w:type="gramStart"/>
      <w:r w:rsidRPr="005450B2">
        <w:rPr>
          <w:rFonts w:ascii="Arial" w:hAnsi="Arial" w:cs="Arial"/>
          <w:b/>
          <w:sz w:val="40"/>
          <w:szCs w:val="40"/>
          <w:u w:val="single"/>
        </w:rPr>
        <w:t>Served</w:t>
      </w:r>
      <w:proofErr w:type="gramEnd"/>
      <w:r w:rsidR="00595159" w:rsidRPr="005450B2">
        <w:rPr>
          <w:rFonts w:ascii="Arial" w:hAnsi="Arial" w:cs="Arial"/>
          <w:b/>
          <w:sz w:val="40"/>
          <w:szCs w:val="40"/>
          <w:u w:val="single"/>
        </w:rPr>
        <w:t xml:space="preserve"> (30 Points)</w:t>
      </w:r>
    </w:p>
    <w:p w:rsidR="00595159" w:rsidRPr="005450B2" w:rsidRDefault="00595159" w:rsidP="00595159">
      <w:pPr>
        <w:spacing w:after="0" w:line="240" w:lineRule="auto"/>
        <w:jc w:val="center"/>
        <w:rPr>
          <w:rFonts w:ascii="Arial" w:hAnsi="Arial" w:cs="Arial"/>
          <w:sz w:val="28"/>
          <w:szCs w:val="28"/>
        </w:rPr>
      </w:pPr>
      <w:r w:rsidRPr="005450B2">
        <w:rPr>
          <w:rFonts w:ascii="Arial" w:hAnsi="Arial" w:cs="Arial"/>
          <w:sz w:val="28"/>
          <w:szCs w:val="28"/>
        </w:rPr>
        <w:t>Statement of Need</w:t>
      </w:r>
    </w:p>
    <w:p w:rsidR="008359B2" w:rsidRPr="005450B2" w:rsidRDefault="00595159" w:rsidP="00595159">
      <w:pPr>
        <w:spacing w:after="0" w:line="240" w:lineRule="auto"/>
        <w:jc w:val="center"/>
        <w:rPr>
          <w:rFonts w:ascii="Arial" w:hAnsi="Arial" w:cs="Arial"/>
          <w:sz w:val="28"/>
          <w:szCs w:val="28"/>
        </w:rPr>
      </w:pPr>
      <w:r w:rsidRPr="005450B2">
        <w:rPr>
          <w:rFonts w:ascii="Arial" w:hAnsi="Arial" w:cs="Arial"/>
          <w:sz w:val="28"/>
          <w:szCs w:val="28"/>
        </w:rPr>
        <w:t>Population to b</w:t>
      </w:r>
      <w:r w:rsidR="008359B2" w:rsidRPr="005450B2">
        <w:rPr>
          <w:rFonts w:ascii="Arial" w:hAnsi="Arial" w:cs="Arial"/>
          <w:sz w:val="28"/>
          <w:szCs w:val="28"/>
        </w:rPr>
        <w:t xml:space="preserve">e </w:t>
      </w:r>
      <w:proofErr w:type="gramStart"/>
      <w:r w:rsidR="008359B2" w:rsidRPr="005450B2">
        <w:rPr>
          <w:rFonts w:ascii="Arial" w:hAnsi="Arial" w:cs="Arial"/>
          <w:sz w:val="28"/>
          <w:szCs w:val="28"/>
        </w:rPr>
        <w:t>Served</w:t>
      </w:r>
      <w:proofErr w:type="gramEnd"/>
    </w:p>
    <w:p w:rsidR="008359B2" w:rsidRPr="005450B2" w:rsidRDefault="008359B2" w:rsidP="00925084">
      <w:pPr>
        <w:spacing w:after="0" w:line="240" w:lineRule="auto"/>
        <w:rPr>
          <w:rFonts w:ascii="Arial" w:hAnsi="Arial" w:cs="Arial"/>
          <w:b/>
          <w:sz w:val="28"/>
          <w:szCs w:val="28"/>
        </w:rPr>
      </w:pPr>
    </w:p>
    <w:p w:rsidR="00FE3C17" w:rsidRPr="005450B2" w:rsidRDefault="00FE3C17" w:rsidP="00925084">
      <w:pPr>
        <w:spacing w:after="0" w:line="240" w:lineRule="auto"/>
        <w:rPr>
          <w:rFonts w:ascii="Arial" w:hAnsi="Arial" w:cs="Arial"/>
          <w:b/>
          <w:sz w:val="28"/>
          <w:szCs w:val="28"/>
        </w:rPr>
      </w:pPr>
      <w:r w:rsidRPr="005450B2">
        <w:rPr>
          <w:rFonts w:ascii="Arial" w:hAnsi="Arial" w:cs="Arial"/>
          <w:b/>
          <w:sz w:val="28"/>
          <w:szCs w:val="28"/>
        </w:rPr>
        <w:t xml:space="preserve">Statement of Need </w:t>
      </w:r>
    </w:p>
    <w:tbl>
      <w:tblPr>
        <w:tblStyle w:val="TableGrid1"/>
        <w:tblpPr w:leftFromText="180" w:rightFromText="180" w:vertAnchor="text" w:tblpXSpec="center" w:tblpY="1"/>
        <w:tblOverlap w:val="never"/>
        <w:tblW w:w="14202" w:type="dxa"/>
        <w:tblLook w:val="04A0" w:firstRow="1" w:lastRow="0" w:firstColumn="1" w:lastColumn="0" w:noHBand="0" w:noVBand="1"/>
      </w:tblPr>
      <w:tblGrid>
        <w:gridCol w:w="3550"/>
        <w:gridCol w:w="3551"/>
        <w:gridCol w:w="3550"/>
        <w:gridCol w:w="3551"/>
      </w:tblGrid>
      <w:tr w:rsidR="00FE3C17" w:rsidRPr="005450B2" w:rsidTr="00FE3C17">
        <w:trPr>
          <w:trHeight w:val="314"/>
        </w:trPr>
        <w:tc>
          <w:tcPr>
            <w:tcW w:w="3550" w:type="dxa"/>
            <w:shd w:val="clear" w:color="auto" w:fill="F2F2F2" w:themeFill="background1" w:themeFillShade="F2"/>
            <w:vAlign w:val="center"/>
          </w:tcPr>
          <w:p w:rsidR="00FE3C17" w:rsidRPr="005450B2" w:rsidRDefault="00FE3C17" w:rsidP="00FE3C17">
            <w:pPr>
              <w:jc w:val="center"/>
              <w:rPr>
                <w:b/>
                <w:sz w:val="24"/>
                <w:szCs w:val="24"/>
              </w:rPr>
            </w:pPr>
            <w:r w:rsidRPr="005450B2">
              <w:rPr>
                <w:b/>
                <w:sz w:val="24"/>
                <w:szCs w:val="24"/>
              </w:rPr>
              <w:t>CRITERIA</w:t>
            </w:r>
          </w:p>
        </w:tc>
        <w:tc>
          <w:tcPr>
            <w:tcW w:w="3551" w:type="dxa"/>
            <w:vAlign w:val="center"/>
          </w:tcPr>
          <w:p w:rsidR="00FE3C17" w:rsidRPr="005450B2" w:rsidRDefault="00FE3C17" w:rsidP="00FE3C17">
            <w:pPr>
              <w:jc w:val="center"/>
              <w:rPr>
                <w:b/>
                <w:sz w:val="24"/>
                <w:szCs w:val="24"/>
              </w:rPr>
            </w:pPr>
            <w:r w:rsidRPr="005450B2">
              <w:rPr>
                <w:b/>
                <w:sz w:val="24"/>
                <w:szCs w:val="24"/>
              </w:rPr>
              <w:t>Does Not Meet Standard</w:t>
            </w:r>
          </w:p>
        </w:tc>
        <w:tc>
          <w:tcPr>
            <w:tcW w:w="3550" w:type="dxa"/>
            <w:vAlign w:val="center"/>
          </w:tcPr>
          <w:p w:rsidR="00FE3C17" w:rsidRPr="005450B2" w:rsidRDefault="00FE3C17" w:rsidP="00FE3C17">
            <w:pPr>
              <w:jc w:val="center"/>
              <w:rPr>
                <w:b/>
                <w:sz w:val="24"/>
                <w:szCs w:val="24"/>
              </w:rPr>
            </w:pPr>
            <w:r w:rsidRPr="005450B2">
              <w:rPr>
                <w:b/>
                <w:sz w:val="24"/>
                <w:szCs w:val="24"/>
              </w:rPr>
              <w:t>Meets Standard</w:t>
            </w:r>
          </w:p>
        </w:tc>
        <w:tc>
          <w:tcPr>
            <w:tcW w:w="3551" w:type="dxa"/>
            <w:vAlign w:val="center"/>
          </w:tcPr>
          <w:p w:rsidR="00FE3C17" w:rsidRPr="005450B2" w:rsidRDefault="00FE3C17" w:rsidP="00FE3C17">
            <w:pPr>
              <w:jc w:val="center"/>
              <w:rPr>
                <w:b/>
                <w:sz w:val="24"/>
                <w:szCs w:val="24"/>
              </w:rPr>
            </w:pPr>
            <w:r w:rsidRPr="005450B2">
              <w:rPr>
                <w:b/>
                <w:sz w:val="24"/>
                <w:szCs w:val="24"/>
              </w:rPr>
              <w:t>Exemplary</w:t>
            </w:r>
          </w:p>
        </w:tc>
      </w:tr>
      <w:tr w:rsidR="00FE3C17" w:rsidRPr="005450B2" w:rsidTr="00FE3C17">
        <w:trPr>
          <w:trHeight w:val="980"/>
        </w:trPr>
        <w:tc>
          <w:tcPr>
            <w:tcW w:w="3550" w:type="dxa"/>
            <w:shd w:val="clear" w:color="auto" w:fill="F2F2F2" w:themeFill="background1" w:themeFillShade="F2"/>
          </w:tcPr>
          <w:p w:rsidR="00FE3C17" w:rsidRPr="005450B2" w:rsidRDefault="00FE3C17" w:rsidP="00FE3C17">
            <w:pPr>
              <w:pStyle w:val="Default"/>
              <w:jc w:val="center"/>
              <w:rPr>
                <w:rFonts w:ascii="Arial" w:hAnsi="Arial" w:cs="Arial"/>
                <w:i/>
                <w:sz w:val="20"/>
                <w:szCs w:val="20"/>
              </w:rPr>
            </w:pPr>
            <w:r w:rsidRPr="005450B2">
              <w:rPr>
                <w:rFonts w:ascii="Arial" w:hAnsi="Arial" w:cs="Arial"/>
                <w:bCs/>
                <w:i/>
                <w:sz w:val="20"/>
                <w:szCs w:val="20"/>
              </w:rPr>
              <w:t xml:space="preserve">Statement of Need </w:t>
            </w:r>
          </w:p>
          <w:p w:rsidR="00FE3C17" w:rsidRPr="005450B2" w:rsidRDefault="00FE3C17" w:rsidP="00FE3C17">
            <w:pPr>
              <w:rPr>
                <w:rFonts w:ascii="Arial" w:hAnsi="Arial" w:cs="Arial"/>
                <w:color w:val="000000"/>
                <w:sz w:val="20"/>
                <w:szCs w:val="20"/>
              </w:rPr>
            </w:pPr>
          </w:p>
          <w:p w:rsidR="00053BE5" w:rsidRPr="005450B2" w:rsidRDefault="00FE3C17" w:rsidP="00FE3C17">
            <w:pPr>
              <w:rPr>
                <w:rFonts w:ascii="Arial" w:hAnsi="Arial" w:cs="Arial"/>
                <w:sz w:val="20"/>
                <w:szCs w:val="20"/>
              </w:rPr>
            </w:pPr>
            <w:r w:rsidRPr="005450B2">
              <w:rPr>
                <w:rFonts w:ascii="Arial" w:hAnsi="Arial" w:cs="Arial"/>
                <w:sz w:val="20"/>
                <w:szCs w:val="20"/>
              </w:rPr>
              <w:t>Proposal</w:t>
            </w:r>
            <w:r w:rsidR="00053BE5" w:rsidRPr="005450B2">
              <w:rPr>
                <w:rFonts w:ascii="Arial" w:hAnsi="Arial" w:cs="Arial"/>
                <w:sz w:val="20"/>
                <w:szCs w:val="20"/>
              </w:rPr>
              <w:t xml:space="preserve"> Narrative Requirements Section:</w:t>
            </w:r>
            <w:r w:rsidRPr="005450B2">
              <w:rPr>
                <w:rFonts w:ascii="Arial" w:hAnsi="Arial" w:cs="Arial"/>
                <w:sz w:val="20"/>
                <w:szCs w:val="20"/>
              </w:rPr>
              <w:t xml:space="preserve"> Statement </w:t>
            </w:r>
            <w:r w:rsidR="00053BE5" w:rsidRPr="005450B2">
              <w:rPr>
                <w:rFonts w:ascii="Arial" w:hAnsi="Arial" w:cs="Arial"/>
                <w:sz w:val="20"/>
                <w:szCs w:val="20"/>
              </w:rPr>
              <w:t xml:space="preserve">of Need </w:t>
            </w:r>
          </w:p>
          <w:p w:rsidR="00FE3C17" w:rsidRPr="005450B2" w:rsidRDefault="00053BE5" w:rsidP="00FE3C17">
            <w:pPr>
              <w:rPr>
                <w:rFonts w:ascii="Arial" w:hAnsi="Arial" w:cs="Arial"/>
                <w:sz w:val="20"/>
                <w:szCs w:val="20"/>
              </w:rPr>
            </w:pPr>
            <w:r w:rsidRPr="005450B2">
              <w:rPr>
                <w:rFonts w:ascii="Arial" w:hAnsi="Arial" w:cs="Arial"/>
                <w:sz w:val="20"/>
                <w:szCs w:val="20"/>
              </w:rPr>
              <w:t xml:space="preserve">Attachment: 2A </w:t>
            </w:r>
          </w:p>
          <w:p w:rsidR="00FE3C17" w:rsidRPr="005450B2" w:rsidRDefault="00FE3C17" w:rsidP="00FE3C17">
            <w:pPr>
              <w:rPr>
                <w:rFonts w:ascii="Arial" w:hAnsi="Arial" w:cs="Arial"/>
                <w:sz w:val="20"/>
                <w:szCs w:val="20"/>
              </w:rPr>
            </w:pPr>
          </w:p>
          <w:p w:rsidR="001C5040" w:rsidRPr="005450B2" w:rsidRDefault="00FE3C17" w:rsidP="001C5040">
            <w:pPr>
              <w:rPr>
                <w:rFonts w:ascii="Arial" w:hAnsi="Arial" w:cs="Arial"/>
                <w:sz w:val="20"/>
                <w:szCs w:val="20"/>
              </w:rPr>
            </w:pPr>
            <w:r w:rsidRPr="005450B2">
              <w:rPr>
                <w:rFonts w:ascii="Arial" w:hAnsi="Arial" w:cs="Arial"/>
                <w:sz w:val="20"/>
                <w:szCs w:val="20"/>
              </w:rPr>
              <w:t>Clearly indicates that the area to be served has a high number of children and families determined to be the most in need of the services as indicated by high levels of poverty, illiteracy, unemployment, limited-English proficiency, or other need-related indicators, such as the school district’s rate of dropouts, retention, truancy, teenage pregnancies and homeless students, high rates of infant mortality, birth trauma, low birth weight or prematurity, and high ra</w:t>
            </w:r>
            <w:r w:rsidR="001C5040" w:rsidRPr="005450B2">
              <w:rPr>
                <w:rFonts w:ascii="Arial" w:hAnsi="Arial" w:cs="Arial"/>
                <w:sz w:val="20"/>
                <w:szCs w:val="20"/>
              </w:rPr>
              <w:t xml:space="preserve">tes of child abuse and neglect. The need must be based on current statistical, demographic, or descriptive information regarding the community in which the families and children reside (including the prevalence of homelessness). </w:t>
            </w:r>
          </w:p>
          <w:p w:rsidR="00FE3C17" w:rsidRPr="005450B2" w:rsidRDefault="00FE3C17" w:rsidP="00FE3C17">
            <w:pPr>
              <w:rPr>
                <w:rFonts w:ascii="Arial" w:hAnsi="Arial" w:cs="Arial"/>
                <w:sz w:val="20"/>
                <w:szCs w:val="20"/>
              </w:rPr>
            </w:pPr>
          </w:p>
          <w:p w:rsidR="00FE3C17" w:rsidRPr="005450B2" w:rsidRDefault="00FE3C17" w:rsidP="00FE3C17">
            <w:pPr>
              <w:rPr>
                <w:rFonts w:ascii="Arial" w:hAnsi="Arial" w:cs="Arial"/>
                <w:sz w:val="20"/>
                <w:szCs w:val="20"/>
              </w:rPr>
            </w:pPr>
            <w:r w:rsidRPr="005450B2">
              <w:rPr>
                <w:rFonts w:ascii="Arial" w:hAnsi="Arial" w:cs="Arial"/>
                <w:sz w:val="20"/>
                <w:szCs w:val="20"/>
              </w:rPr>
              <w:t xml:space="preserve">Criteria and indicators for identifying children and families who are eligible for the program are clearly established and likely to target those </w:t>
            </w:r>
            <w:r w:rsidRPr="005450B2">
              <w:rPr>
                <w:rFonts w:ascii="Arial" w:hAnsi="Arial" w:cs="Arial"/>
                <w:sz w:val="20"/>
                <w:szCs w:val="20"/>
              </w:rPr>
              <w:lastRenderedPageBreak/>
              <w:t xml:space="preserve">children and families most in need of services. </w:t>
            </w:r>
          </w:p>
          <w:p w:rsidR="001C5040" w:rsidRPr="005450B2" w:rsidRDefault="001C5040" w:rsidP="00FE3C17">
            <w:pPr>
              <w:rPr>
                <w:rFonts w:ascii="Arial" w:hAnsi="Arial" w:cs="Arial"/>
                <w:sz w:val="20"/>
                <w:szCs w:val="20"/>
              </w:rPr>
            </w:pPr>
          </w:p>
          <w:p w:rsidR="00FE3C17" w:rsidRPr="005450B2" w:rsidRDefault="00FE3C17" w:rsidP="00FE3C17">
            <w:pPr>
              <w:rPr>
                <w:rFonts w:ascii="Arial" w:hAnsi="Arial" w:cs="Arial"/>
                <w:sz w:val="20"/>
                <w:szCs w:val="20"/>
              </w:rPr>
            </w:pPr>
            <w:r w:rsidRPr="005450B2">
              <w:rPr>
                <w:rFonts w:ascii="Arial" w:hAnsi="Arial" w:cs="Arial"/>
                <w:sz w:val="20"/>
                <w:szCs w:val="20"/>
              </w:rPr>
              <w:t>Effective recruitment strategies are proposed that are likely to ensure that the maximum number of eligible children and families are enrolled in the program.</w:t>
            </w:r>
          </w:p>
          <w:p w:rsidR="00FE3C17" w:rsidRPr="005450B2" w:rsidRDefault="00FE3C17" w:rsidP="00FE3C17">
            <w:pPr>
              <w:rPr>
                <w:rFonts w:ascii="Arial" w:hAnsi="Arial" w:cs="Arial"/>
                <w:sz w:val="20"/>
                <w:szCs w:val="20"/>
              </w:rPr>
            </w:pPr>
          </w:p>
        </w:tc>
        <w:tc>
          <w:tcPr>
            <w:tcW w:w="3551" w:type="dxa"/>
          </w:tcPr>
          <w:p w:rsidR="00FE3C17" w:rsidRPr="005450B2" w:rsidRDefault="00FE3C17" w:rsidP="00FE3C17">
            <w:pPr>
              <w:rPr>
                <w:rFonts w:ascii="Arial" w:hAnsi="Arial" w:cs="Arial"/>
                <w:sz w:val="20"/>
                <w:szCs w:val="20"/>
              </w:rPr>
            </w:pPr>
            <w:r w:rsidRPr="005450B2">
              <w:rPr>
                <w:rFonts w:ascii="Arial" w:hAnsi="Arial" w:cs="Arial"/>
                <w:sz w:val="20"/>
                <w:szCs w:val="20"/>
              </w:rPr>
              <w:lastRenderedPageBreak/>
              <w:t xml:space="preserve">The </w:t>
            </w:r>
            <w:r w:rsidRPr="005450B2">
              <w:rPr>
                <w:rFonts w:ascii="Arial" w:hAnsi="Arial" w:cs="Arial"/>
                <w:bCs/>
                <w:i/>
                <w:sz w:val="20"/>
                <w:szCs w:val="20"/>
              </w:rPr>
              <w:t>Statement of Need</w:t>
            </w:r>
            <w:r w:rsidRPr="005450B2">
              <w:rPr>
                <w:rFonts w:ascii="Arial" w:hAnsi="Arial" w:cs="Arial"/>
                <w:b/>
                <w:bCs/>
                <w:sz w:val="20"/>
                <w:szCs w:val="20"/>
              </w:rPr>
              <w:t xml:space="preserve"> </w:t>
            </w:r>
            <w:r w:rsidRPr="005450B2">
              <w:rPr>
                <w:rFonts w:ascii="Arial" w:hAnsi="Arial" w:cs="Arial"/>
                <w:bCs/>
                <w:sz w:val="20"/>
                <w:szCs w:val="20"/>
              </w:rPr>
              <w:t>p</w:t>
            </w:r>
            <w:r w:rsidRPr="005450B2">
              <w:rPr>
                <w:rFonts w:ascii="Arial" w:hAnsi="Arial" w:cs="Arial"/>
                <w:sz w:val="20"/>
                <w:szCs w:val="20"/>
              </w:rPr>
              <w:t xml:space="preserve">roposal provides little, if any, data analysis to show need for prevention initiative services in the area including but not limited to: </w:t>
            </w:r>
          </w:p>
          <w:p w:rsidR="00FE3C17" w:rsidRPr="005450B2" w:rsidRDefault="00FE3C17" w:rsidP="00FE3C17">
            <w:pPr>
              <w:numPr>
                <w:ilvl w:val="0"/>
                <w:numId w:val="35"/>
              </w:numPr>
              <w:rPr>
                <w:rFonts w:ascii="Arial" w:hAnsi="Arial" w:cs="Arial"/>
                <w:sz w:val="20"/>
                <w:szCs w:val="20"/>
              </w:rPr>
            </w:pPr>
            <w:r w:rsidRPr="005450B2">
              <w:rPr>
                <w:rFonts w:ascii="Arial" w:hAnsi="Arial" w:cs="Arial"/>
                <w:sz w:val="20"/>
                <w:szCs w:val="20"/>
              </w:rPr>
              <w:t xml:space="preserve">Children and families do not appear at-risk or there are low numbers of previously unserved at-risk children and families; and  </w:t>
            </w:r>
          </w:p>
          <w:p w:rsidR="00FE3C17" w:rsidRPr="005450B2" w:rsidRDefault="00FE3C17" w:rsidP="00FE3C17">
            <w:pPr>
              <w:numPr>
                <w:ilvl w:val="0"/>
                <w:numId w:val="35"/>
              </w:numPr>
              <w:rPr>
                <w:rFonts w:ascii="Arial" w:hAnsi="Arial" w:cs="Arial"/>
                <w:sz w:val="20"/>
                <w:szCs w:val="20"/>
              </w:rPr>
            </w:pPr>
            <w:r w:rsidRPr="005450B2">
              <w:rPr>
                <w:rFonts w:ascii="Arial" w:hAnsi="Arial" w:cs="Arial"/>
                <w:sz w:val="20"/>
                <w:szCs w:val="20"/>
              </w:rPr>
              <w:t xml:space="preserve">Community demographics do not indicate significant at-risk characteristics.  </w:t>
            </w:r>
          </w:p>
          <w:p w:rsidR="00FE3C17" w:rsidRPr="005450B2" w:rsidRDefault="00FE3C17" w:rsidP="00FE3C17">
            <w:pPr>
              <w:numPr>
                <w:ilvl w:val="0"/>
                <w:numId w:val="35"/>
              </w:numPr>
              <w:rPr>
                <w:rFonts w:ascii="Arial" w:hAnsi="Arial" w:cs="Arial"/>
                <w:sz w:val="20"/>
                <w:szCs w:val="20"/>
              </w:rPr>
            </w:pPr>
            <w:r w:rsidRPr="005450B2">
              <w:rPr>
                <w:rFonts w:ascii="Arial" w:hAnsi="Arial" w:cs="Arial"/>
                <w:sz w:val="20"/>
                <w:szCs w:val="20"/>
              </w:rPr>
              <w:t xml:space="preserve">Proposal does not describe how these services will not duplicate services being provided by other programs; </w:t>
            </w:r>
          </w:p>
          <w:p w:rsidR="00FE3C17" w:rsidRPr="005450B2" w:rsidRDefault="00FE3C17" w:rsidP="00FE3C17">
            <w:pPr>
              <w:numPr>
                <w:ilvl w:val="0"/>
                <w:numId w:val="35"/>
              </w:numPr>
              <w:rPr>
                <w:rFonts w:ascii="Arial" w:hAnsi="Arial" w:cs="Arial"/>
                <w:sz w:val="20"/>
                <w:szCs w:val="20"/>
              </w:rPr>
            </w:pPr>
            <w:r w:rsidRPr="005450B2">
              <w:rPr>
                <w:rFonts w:ascii="Arial" w:hAnsi="Arial" w:cs="Arial"/>
                <w:sz w:val="20"/>
                <w:szCs w:val="20"/>
              </w:rPr>
              <w:t>Proposal does not describe criteria and indicators or the description does not seem likely to ensure that it will:</w:t>
            </w:r>
          </w:p>
          <w:p w:rsidR="00FE3C17" w:rsidRPr="005450B2" w:rsidRDefault="00FE3C17" w:rsidP="00FE3C17">
            <w:pPr>
              <w:numPr>
                <w:ilvl w:val="0"/>
                <w:numId w:val="36"/>
              </w:numPr>
              <w:rPr>
                <w:rFonts w:ascii="Arial" w:hAnsi="Arial" w:cs="Arial"/>
                <w:sz w:val="20"/>
                <w:szCs w:val="20"/>
              </w:rPr>
            </w:pPr>
            <w:r w:rsidRPr="005450B2">
              <w:rPr>
                <w:rFonts w:ascii="Arial" w:hAnsi="Arial" w:cs="Arial"/>
                <w:sz w:val="20"/>
                <w:szCs w:val="20"/>
              </w:rPr>
              <w:t xml:space="preserve">Identify children and families who are eligible for the program; and </w:t>
            </w:r>
          </w:p>
          <w:p w:rsidR="00FE3C17" w:rsidRPr="005450B2" w:rsidRDefault="00FE3C17" w:rsidP="00FE3C17">
            <w:pPr>
              <w:numPr>
                <w:ilvl w:val="0"/>
                <w:numId w:val="36"/>
              </w:numPr>
              <w:rPr>
                <w:rFonts w:ascii="Arial" w:hAnsi="Arial" w:cs="Arial"/>
                <w:sz w:val="20"/>
                <w:szCs w:val="20"/>
              </w:rPr>
            </w:pPr>
            <w:r w:rsidRPr="005450B2">
              <w:rPr>
                <w:rFonts w:ascii="Arial" w:hAnsi="Arial" w:cs="Arial"/>
                <w:sz w:val="20"/>
                <w:szCs w:val="20"/>
              </w:rPr>
              <w:t xml:space="preserve">Target those children and families most in need of services. </w:t>
            </w:r>
          </w:p>
          <w:p w:rsidR="00FE3C17" w:rsidRPr="005450B2" w:rsidRDefault="00FE3C17" w:rsidP="00FE3C17">
            <w:pPr>
              <w:rPr>
                <w:rFonts w:ascii="Arial" w:hAnsi="Arial" w:cs="Arial"/>
                <w:sz w:val="20"/>
                <w:szCs w:val="20"/>
              </w:rPr>
            </w:pPr>
          </w:p>
        </w:tc>
        <w:tc>
          <w:tcPr>
            <w:tcW w:w="3550" w:type="dxa"/>
          </w:tcPr>
          <w:p w:rsidR="00FE3C17" w:rsidRPr="005450B2" w:rsidRDefault="00FE3C17" w:rsidP="00FE3C17">
            <w:pPr>
              <w:rPr>
                <w:rFonts w:ascii="Arial" w:hAnsi="Arial" w:cs="Arial"/>
                <w:sz w:val="20"/>
                <w:szCs w:val="20"/>
              </w:rPr>
            </w:pPr>
            <w:r w:rsidRPr="005450B2">
              <w:rPr>
                <w:rFonts w:ascii="Arial" w:hAnsi="Arial" w:cs="Arial"/>
                <w:sz w:val="20"/>
                <w:szCs w:val="20"/>
              </w:rPr>
              <w:t xml:space="preserve">The </w:t>
            </w:r>
            <w:r w:rsidRPr="005450B2">
              <w:rPr>
                <w:rFonts w:ascii="Arial" w:hAnsi="Arial" w:cs="Arial"/>
                <w:i/>
                <w:sz w:val="20"/>
                <w:szCs w:val="20"/>
              </w:rPr>
              <w:t xml:space="preserve">Statement of Need </w:t>
            </w:r>
            <w:r w:rsidRPr="005450B2">
              <w:rPr>
                <w:rFonts w:ascii="Arial" w:hAnsi="Arial" w:cs="Arial"/>
                <w:sz w:val="20"/>
                <w:szCs w:val="20"/>
              </w:rPr>
              <w:t>proposal describes adequate evidence of need for the prevention initiative program with data analysis of:</w:t>
            </w:r>
          </w:p>
          <w:p w:rsidR="00FE3C17" w:rsidRPr="005450B2" w:rsidRDefault="00FE3C17" w:rsidP="00FE3C17">
            <w:pPr>
              <w:pStyle w:val="ListParagraph"/>
              <w:numPr>
                <w:ilvl w:val="0"/>
                <w:numId w:val="37"/>
              </w:numPr>
              <w:rPr>
                <w:rFonts w:ascii="Arial" w:hAnsi="Arial" w:cs="Arial"/>
                <w:sz w:val="20"/>
                <w:szCs w:val="20"/>
              </w:rPr>
            </w:pPr>
            <w:r w:rsidRPr="005450B2">
              <w:rPr>
                <w:rFonts w:ascii="Arial" w:hAnsi="Arial" w:cs="Arial"/>
                <w:sz w:val="20"/>
                <w:szCs w:val="20"/>
              </w:rPr>
              <w:t>Characteristics of families and children related to educational level of parents; employment conditions; rates of infant mortality, birth trauma, low birth weight or prematurity; district rates of dropouts, retention, truancy, teenage pregnancies, homeless students; numbers of non-English speaking families; rates of poverty, and child abuse and neglect</w:t>
            </w:r>
            <w:r w:rsidR="001029A9">
              <w:rPr>
                <w:rFonts w:ascii="Arial" w:hAnsi="Arial" w:cs="Arial"/>
                <w:sz w:val="20"/>
                <w:szCs w:val="20"/>
              </w:rPr>
              <w:t>, homelessness</w:t>
            </w:r>
            <w:r w:rsidRPr="005450B2">
              <w:rPr>
                <w:rFonts w:ascii="Arial" w:hAnsi="Arial" w:cs="Arial"/>
                <w:sz w:val="20"/>
                <w:szCs w:val="20"/>
              </w:rPr>
              <w:t>;</w:t>
            </w:r>
          </w:p>
          <w:p w:rsidR="00FE3C17" w:rsidRPr="005450B2" w:rsidRDefault="00FE3C17" w:rsidP="00FE3C17">
            <w:pPr>
              <w:pStyle w:val="ListParagraph"/>
              <w:numPr>
                <w:ilvl w:val="0"/>
                <w:numId w:val="37"/>
              </w:numPr>
              <w:rPr>
                <w:rFonts w:ascii="Arial" w:hAnsi="Arial" w:cs="Arial"/>
                <w:sz w:val="20"/>
                <w:szCs w:val="20"/>
              </w:rPr>
            </w:pPr>
            <w:r w:rsidRPr="005450B2">
              <w:rPr>
                <w:rFonts w:ascii="Arial" w:hAnsi="Arial" w:cs="Arial"/>
                <w:sz w:val="20"/>
                <w:szCs w:val="20"/>
              </w:rPr>
              <w:t>Previously unserved highly at-risk children and families in need of services, as documented by community demographics (e.g., district low income %, rates of teen births, high % truancy, mobility, child abuse, substance abuse</w:t>
            </w:r>
            <w:r w:rsidR="001C5040" w:rsidRPr="005450B2">
              <w:rPr>
                <w:rFonts w:ascii="Arial" w:hAnsi="Arial" w:cs="Arial"/>
                <w:sz w:val="20"/>
                <w:szCs w:val="20"/>
              </w:rPr>
              <w:t>, homelessness</w:t>
            </w:r>
            <w:r w:rsidRPr="005450B2">
              <w:rPr>
                <w:rFonts w:ascii="Arial" w:hAnsi="Arial" w:cs="Arial"/>
                <w:sz w:val="20"/>
                <w:szCs w:val="20"/>
              </w:rPr>
              <w:t>).</w:t>
            </w:r>
          </w:p>
          <w:p w:rsidR="00FE3C17" w:rsidRPr="005450B2" w:rsidRDefault="00FE3C17" w:rsidP="00FE3C17">
            <w:pPr>
              <w:rPr>
                <w:rFonts w:ascii="Arial" w:hAnsi="Arial" w:cs="Arial"/>
                <w:sz w:val="20"/>
                <w:szCs w:val="20"/>
              </w:rPr>
            </w:pPr>
          </w:p>
          <w:p w:rsidR="00FE3C17" w:rsidRPr="005450B2" w:rsidRDefault="00FE3C17" w:rsidP="00FE3C17">
            <w:pPr>
              <w:rPr>
                <w:rFonts w:ascii="Arial" w:hAnsi="Arial" w:cs="Arial"/>
                <w:sz w:val="20"/>
                <w:szCs w:val="20"/>
              </w:rPr>
            </w:pPr>
            <w:r w:rsidRPr="005450B2">
              <w:rPr>
                <w:rFonts w:ascii="Arial" w:hAnsi="Arial" w:cs="Arial"/>
                <w:sz w:val="20"/>
                <w:szCs w:val="20"/>
              </w:rPr>
              <w:t xml:space="preserve">Proposal adequately describes how these services will meet needs not </w:t>
            </w:r>
            <w:r w:rsidRPr="005450B2">
              <w:rPr>
                <w:rFonts w:ascii="Arial" w:hAnsi="Arial" w:cs="Arial"/>
                <w:sz w:val="20"/>
                <w:szCs w:val="20"/>
              </w:rPr>
              <w:lastRenderedPageBreak/>
              <w:t>currently being met by other programs.</w:t>
            </w:r>
          </w:p>
          <w:p w:rsidR="00FE3C17" w:rsidRPr="005450B2" w:rsidRDefault="00FE3C17" w:rsidP="00FE3C17">
            <w:pPr>
              <w:rPr>
                <w:rFonts w:ascii="Arial" w:hAnsi="Arial" w:cs="Arial"/>
                <w:sz w:val="20"/>
                <w:szCs w:val="20"/>
              </w:rPr>
            </w:pPr>
          </w:p>
          <w:p w:rsidR="00FE3C17" w:rsidRPr="005450B2" w:rsidRDefault="00FE3C17" w:rsidP="00FE3C17">
            <w:pPr>
              <w:rPr>
                <w:rFonts w:ascii="Arial" w:hAnsi="Arial" w:cs="Arial"/>
                <w:sz w:val="20"/>
                <w:szCs w:val="20"/>
              </w:rPr>
            </w:pPr>
            <w:r w:rsidRPr="005450B2">
              <w:rPr>
                <w:rFonts w:ascii="Arial" w:hAnsi="Arial" w:cs="Arial"/>
                <w:sz w:val="20"/>
                <w:szCs w:val="20"/>
              </w:rPr>
              <w:t>Proposal adequately describes criteria and indicators that will:</w:t>
            </w:r>
          </w:p>
          <w:p w:rsidR="00FE3C17" w:rsidRPr="005450B2" w:rsidRDefault="00FE3C17" w:rsidP="00FE3C17">
            <w:pPr>
              <w:pStyle w:val="ListParagraph"/>
              <w:numPr>
                <w:ilvl w:val="0"/>
                <w:numId w:val="38"/>
              </w:numPr>
              <w:rPr>
                <w:rFonts w:ascii="Arial" w:hAnsi="Arial" w:cs="Arial"/>
                <w:sz w:val="20"/>
                <w:szCs w:val="20"/>
              </w:rPr>
            </w:pPr>
            <w:r w:rsidRPr="005450B2">
              <w:rPr>
                <w:rFonts w:ascii="Arial" w:hAnsi="Arial" w:cs="Arial"/>
                <w:sz w:val="20"/>
                <w:szCs w:val="20"/>
              </w:rPr>
              <w:t>Identify children and families who are eligible for the program, and</w:t>
            </w:r>
          </w:p>
          <w:p w:rsidR="00FE3C17" w:rsidRPr="005450B2" w:rsidRDefault="00FE3C17" w:rsidP="00FE3C17">
            <w:pPr>
              <w:pStyle w:val="ListParagraph"/>
              <w:numPr>
                <w:ilvl w:val="0"/>
                <w:numId w:val="38"/>
              </w:numPr>
              <w:rPr>
                <w:rFonts w:ascii="Arial" w:hAnsi="Arial" w:cs="Arial"/>
                <w:sz w:val="20"/>
                <w:szCs w:val="20"/>
              </w:rPr>
            </w:pPr>
            <w:r w:rsidRPr="005450B2">
              <w:rPr>
                <w:rFonts w:ascii="Arial" w:hAnsi="Arial" w:cs="Arial"/>
                <w:sz w:val="20"/>
                <w:szCs w:val="20"/>
              </w:rPr>
              <w:t>Target those children and families most in need of services.</w:t>
            </w:r>
          </w:p>
          <w:p w:rsidR="00A31F99" w:rsidRPr="005450B2" w:rsidRDefault="00A31F99" w:rsidP="00A31F99">
            <w:pPr>
              <w:pStyle w:val="ListParagraph"/>
              <w:rPr>
                <w:rFonts w:ascii="Arial" w:hAnsi="Arial" w:cs="Arial"/>
                <w:sz w:val="20"/>
                <w:szCs w:val="20"/>
              </w:rPr>
            </w:pPr>
          </w:p>
          <w:p w:rsidR="00FE3C17" w:rsidRPr="005450B2" w:rsidRDefault="00A31F99" w:rsidP="00FE3C17">
            <w:pPr>
              <w:rPr>
                <w:rFonts w:ascii="Arial" w:hAnsi="Arial" w:cs="Arial"/>
                <w:sz w:val="20"/>
                <w:szCs w:val="20"/>
              </w:rPr>
            </w:pPr>
            <w:r w:rsidRPr="005450B2">
              <w:rPr>
                <w:rFonts w:ascii="Arial" w:hAnsi="Arial" w:cs="Arial"/>
                <w:sz w:val="20"/>
                <w:szCs w:val="20"/>
              </w:rPr>
              <w:t xml:space="preserve">The proposal must adequately describe the process that was used to determine the need for the program in the community in relation to other similar services that may be operating in the same geographic area; this description must list, to the extent known, the other services offered and an estimate of the number of children being served. </w:t>
            </w:r>
          </w:p>
        </w:tc>
        <w:tc>
          <w:tcPr>
            <w:tcW w:w="3551" w:type="dxa"/>
          </w:tcPr>
          <w:p w:rsidR="00FE3C17" w:rsidRPr="005450B2" w:rsidRDefault="00FE3C17" w:rsidP="00FE3C17">
            <w:pPr>
              <w:rPr>
                <w:rFonts w:ascii="Arial" w:hAnsi="Arial" w:cs="Arial"/>
                <w:sz w:val="20"/>
                <w:szCs w:val="20"/>
              </w:rPr>
            </w:pPr>
            <w:r w:rsidRPr="005450B2">
              <w:rPr>
                <w:rFonts w:ascii="Arial" w:hAnsi="Arial" w:cs="Arial"/>
                <w:bCs/>
                <w:sz w:val="20"/>
                <w:szCs w:val="20"/>
              </w:rPr>
              <w:lastRenderedPageBreak/>
              <w:t>The</w:t>
            </w:r>
            <w:r w:rsidRPr="005450B2">
              <w:rPr>
                <w:rFonts w:ascii="Arial" w:hAnsi="Arial" w:cs="Arial"/>
                <w:b/>
                <w:bCs/>
                <w:sz w:val="20"/>
                <w:szCs w:val="20"/>
              </w:rPr>
              <w:t xml:space="preserve"> </w:t>
            </w:r>
            <w:r w:rsidRPr="005450B2">
              <w:rPr>
                <w:rFonts w:ascii="Arial" w:hAnsi="Arial" w:cs="Arial"/>
                <w:bCs/>
                <w:i/>
                <w:sz w:val="20"/>
                <w:szCs w:val="20"/>
              </w:rPr>
              <w:t>Statement of Need</w:t>
            </w:r>
            <w:r w:rsidRPr="005450B2">
              <w:rPr>
                <w:rFonts w:ascii="Arial" w:hAnsi="Arial" w:cs="Arial"/>
                <w:b/>
                <w:bCs/>
                <w:sz w:val="20"/>
                <w:szCs w:val="20"/>
              </w:rPr>
              <w:t xml:space="preserve"> </w:t>
            </w:r>
            <w:r w:rsidRPr="005450B2">
              <w:rPr>
                <w:rFonts w:ascii="Arial" w:hAnsi="Arial" w:cs="Arial"/>
                <w:sz w:val="20"/>
                <w:szCs w:val="20"/>
              </w:rPr>
              <w:t xml:space="preserve">proposal provides strong evidence of need for the Prevention Initiative program with detailed analysis of: </w:t>
            </w:r>
          </w:p>
          <w:p w:rsidR="00FE3C17" w:rsidRPr="005450B2" w:rsidRDefault="00FE3C17" w:rsidP="00FE3C17">
            <w:pPr>
              <w:pStyle w:val="ListParagraph"/>
              <w:numPr>
                <w:ilvl w:val="0"/>
                <w:numId w:val="39"/>
              </w:numPr>
              <w:rPr>
                <w:rFonts w:ascii="Arial" w:hAnsi="Arial" w:cs="Arial"/>
                <w:sz w:val="20"/>
                <w:szCs w:val="20"/>
              </w:rPr>
            </w:pPr>
            <w:r w:rsidRPr="005450B2">
              <w:rPr>
                <w:rFonts w:ascii="Arial" w:hAnsi="Arial" w:cs="Arial"/>
                <w:sz w:val="20"/>
                <w:szCs w:val="20"/>
              </w:rPr>
              <w:t xml:space="preserve">Characteristics of families and children related to levels of poverty, illiteracy, unemployment, limited English proficiency </w:t>
            </w:r>
            <w:r w:rsidR="001029A9">
              <w:rPr>
                <w:rFonts w:ascii="Arial" w:hAnsi="Arial" w:cs="Arial"/>
                <w:sz w:val="20"/>
                <w:szCs w:val="20"/>
              </w:rPr>
              <w:t xml:space="preserve">(e.g., high % of parent survivors </w:t>
            </w:r>
            <w:r w:rsidRPr="005450B2">
              <w:rPr>
                <w:rFonts w:ascii="Arial" w:hAnsi="Arial" w:cs="Arial"/>
                <w:sz w:val="20"/>
                <w:szCs w:val="20"/>
              </w:rPr>
              <w:t xml:space="preserve">of domestic abuse, TANF eligibility; rates of infant mortality, birth trauma, low birth weight or prematurity, high % special needs eligible siblings/primary caregivers, foster families, homelessness);  and </w:t>
            </w:r>
          </w:p>
          <w:p w:rsidR="00FE3C17" w:rsidRPr="005450B2" w:rsidRDefault="00FE3C17" w:rsidP="00FE3C17">
            <w:pPr>
              <w:pStyle w:val="ListParagraph"/>
              <w:numPr>
                <w:ilvl w:val="0"/>
                <w:numId w:val="39"/>
              </w:numPr>
              <w:rPr>
                <w:rFonts w:ascii="Arial" w:hAnsi="Arial" w:cs="Arial"/>
                <w:sz w:val="20"/>
                <w:szCs w:val="20"/>
              </w:rPr>
            </w:pPr>
            <w:r w:rsidRPr="005450B2">
              <w:rPr>
                <w:rFonts w:ascii="Arial" w:hAnsi="Arial" w:cs="Arial"/>
                <w:sz w:val="20"/>
                <w:szCs w:val="20"/>
              </w:rPr>
              <w:t>Large numbers of previously unserved at-risk children and families in need of services, as documented by community demographics (e.g., district low income %, rates of teen births, high % truancy, mobility, child abuse, substance abuse</w:t>
            </w:r>
            <w:r w:rsidR="001029A9">
              <w:rPr>
                <w:rFonts w:ascii="Arial" w:hAnsi="Arial" w:cs="Arial"/>
                <w:sz w:val="20"/>
                <w:szCs w:val="20"/>
              </w:rPr>
              <w:t>, homelessness</w:t>
            </w:r>
            <w:r w:rsidRPr="005450B2">
              <w:rPr>
                <w:rFonts w:ascii="Arial" w:hAnsi="Arial" w:cs="Arial"/>
                <w:sz w:val="20"/>
                <w:szCs w:val="20"/>
              </w:rPr>
              <w:t xml:space="preserve">). </w:t>
            </w:r>
          </w:p>
          <w:p w:rsidR="00FE3C17" w:rsidRPr="005450B2" w:rsidRDefault="00FE3C17" w:rsidP="00FE3C17">
            <w:pPr>
              <w:rPr>
                <w:rFonts w:ascii="Arial" w:hAnsi="Arial" w:cs="Arial"/>
                <w:sz w:val="20"/>
                <w:szCs w:val="20"/>
              </w:rPr>
            </w:pPr>
          </w:p>
          <w:p w:rsidR="00FE3C17" w:rsidRPr="005450B2" w:rsidRDefault="00FE3C17" w:rsidP="00FE3C17">
            <w:pPr>
              <w:rPr>
                <w:rFonts w:ascii="Arial" w:hAnsi="Arial" w:cs="Arial"/>
                <w:sz w:val="20"/>
                <w:szCs w:val="20"/>
              </w:rPr>
            </w:pPr>
            <w:r w:rsidRPr="005450B2">
              <w:rPr>
                <w:rFonts w:ascii="Arial" w:hAnsi="Arial" w:cs="Arial"/>
                <w:sz w:val="20"/>
                <w:szCs w:val="20"/>
              </w:rPr>
              <w:t xml:space="preserve">Proposal provides a detailed description of other programs in the </w:t>
            </w:r>
            <w:r w:rsidRPr="005450B2">
              <w:rPr>
                <w:rFonts w:ascii="Arial" w:hAnsi="Arial" w:cs="Arial"/>
                <w:sz w:val="20"/>
                <w:szCs w:val="20"/>
              </w:rPr>
              <w:lastRenderedPageBreak/>
              <w:t xml:space="preserve">community and how these services will meet needs not currently met by those programs. </w:t>
            </w:r>
          </w:p>
          <w:p w:rsidR="00FE3C17" w:rsidRPr="005450B2" w:rsidRDefault="00FE3C17" w:rsidP="00FE3C17">
            <w:pPr>
              <w:rPr>
                <w:rFonts w:ascii="Arial" w:hAnsi="Arial" w:cs="Arial"/>
                <w:sz w:val="20"/>
                <w:szCs w:val="20"/>
              </w:rPr>
            </w:pPr>
          </w:p>
          <w:p w:rsidR="00FE3C17" w:rsidRPr="005450B2" w:rsidRDefault="00FE3C17" w:rsidP="00FE3C17">
            <w:pPr>
              <w:rPr>
                <w:rFonts w:ascii="Arial" w:hAnsi="Arial" w:cs="Arial"/>
                <w:sz w:val="20"/>
                <w:szCs w:val="20"/>
              </w:rPr>
            </w:pPr>
            <w:r w:rsidRPr="005450B2">
              <w:rPr>
                <w:rFonts w:ascii="Arial" w:hAnsi="Arial" w:cs="Arial"/>
                <w:sz w:val="20"/>
                <w:szCs w:val="20"/>
              </w:rPr>
              <w:t xml:space="preserve">Proposal describes, in detail,  criteria and indicators that have a strong likelihood of ensuring the program will: </w:t>
            </w:r>
          </w:p>
          <w:p w:rsidR="00FE3C17" w:rsidRPr="005450B2" w:rsidRDefault="00FE3C17" w:rsidP="00FE3C17">
            <w:pPr>
              <w:pStyle w:val="ListParagraph"/>
              <w:numPr>
                <w:ilvl w:val="0"/>
                <w:numId w:val="40"/>
              </w:numPr>
              <w:rPr>
                <w:rFonts w:ascii="Arial" w:hAnsi="Arial" w:cs="Arial"/>
                <w:sz w:val="20"/>
                <w:szCs w:val="20"/>
              </w:rPr>
            </w:pPr>
            <w:r w:rsidRPr="005450B2">
              <w:rPr>
                <w:rFonts w:ascii="Arial" w:hAnsi="Arial" w:cs="Arial"/>
                <w:sz w:val="20"/>
                <w:szCs w:val="20"/>
              </w:rPr>
              <w:t xml:space="preserve">Identify children and families who are eligible for the program, and </w:t>
            </w:r>
          </w:p>
          <w:p w:rsidR="00FE3C17" w:rsidRPr="005450B2" w:rsidRDefault="00FE3C17" w:rsidP="00FE3C17">
            <w:pPr>
              <w:pStyle w:val="ListParagraph"/>
              <w:numPr>
                <w:ilvl w:val="0"/>
                <w:numId w:val="40"/>
              </w:numPr>
              <w:rPr>
                <w:rFonts w:ascii="Arial" w:hAnsi="Arial" w:cs="Arial"/>
                <w:sz w:val="20"/>
                <w:szCs w:val="20"/>
              </w:rPr>
            </w:pPr>
            <w:r w:rsidRPr="005450B2">
              <w:rPr>
                <w:rFonts w:ascii="Arial" w:hAnsi="Arial" w:cs="Arial"/>
                <w:sz w:val="20"/>
                <w:szCs w:val="20"/>
              </w:rPr>
              <w:t>Target those children and families most in need of services.</w:t>
            </w:r>
          </w:p>
          <w:p w:rsidR="00FE3C17" w:rsidRPr="005450B2" w:rsidRDefault="00FE3C17" w:rsidP="00FE3C17">
            <w:pPr>
              <w:rPr>
                <w:rFonts w:ascii="Arial" w:hAnsi="Arial" w:cs="Arial"/>
                <w:sz w:val="20"/>
                <w:szCs w:val="20"/>
              </w:rPr>
            </w:pPr>
          </w:p>
          <w:p w:rsidR="00A31F99" w:rsidRPr="005450B2" w:rsidRDefault="00A31F99" w:rsidP="00FE3C17">
            <w:pPr>
              <w:rPr>
                <w:rFonts w:ascii="Arial" w:hAnsi="Arial" w:cs="Arial"/>
                <w:sz w:val="20"/>
                <w:szCs w:val="20"/>
              </w:rPr>
            </w:pPr>
            <w:r w:rsidRPr="005450B2">
              <w:rPr>
                <w:rFonts w:ascii="Arial" w:hAnsi="Arial" w:cs="Arial"/>
                <w:sz w:val="20"/>
                <w:szCs w:val="20"/>
              </w:rPr>
              <w:t>The proposal must comprehensively describe the process that was used to determine the need for the program in the community in relation to other similar services that may be operating in the same geographic area; this description must list, to the extent known, the other services offered and an estimate of the number of children being served.</w:t>
            </w:r>
          </w:p>
          <w:p w:rsidR="00294D83" w:rsidRPr="005450B2" w:rsidRDefault="00294D83" w:rsidP="00FE3C17">
            <w:pPr>
              <w:rPr>
                <w:rFonts w:ascii="Arial" w:hAnsi="Arial" w:cs="Arial"/>
                <w:sz w:val="20"/>
                <w:szCs w:val="20"/>
              </w:rPr>
            </w:pPr>
          </w:p>
        </w:tc>
      </w:tr>
      <w:tr w:rsidR="00FE3C17" w:rsidRPr="005450B2" w:rsidTr="00FE3C17">
        <w:trPr>
          <w:trHeight w:val="368"/>
        </w:trPr>
        <w:tc>
          <w:tcPr>
            <w:tcW w:w="3550" w:type="dxa"/>
            <w:shd w:val="clear" w:color="auto" w:fill="F2F2F2" w:themeFill="background1" w:themeFillShade="F2"/>
            <w:vAlign w:val="center"/>
          </w:tcPr>
          <w:p w:rsidR="00FE3C17" w:rsidRPr="005450B2" w:rsidRDefault="00FE3C17" w:rsidP="00FE3C17">
            <w:pPr>
              <w:jc w:val="center"/>
              <w:rPr>
                <w:b/>
                <w:sz w:val="24"/>
                <w:szCs w:val="24"/>
              </w:rPr>
            </w:pPr>
            <w:r w:rsidRPr="005450B2">
              <w:rPr>
                <w:b/>
                <w:sz w:val="24"/>
                <w:szCs w:val="24"/>
              </w:rPr>
              <w:lastRenderedPageBreak/>
              <w:t>CRITERIA</w:t>
            </w:r>
          </w:p>
        </w:tc>
        <w:tc>
          <w:tcPr>
            <w:tcW w:w="3551" w:type="dxa"/>
            <w:vAlign w:val="center"/>
          </w:tcPr>
          <w:p w:rsidR="00FE3C17" w:rsidRPr="005450B2" w:rsidRDefault="00FE3C17" w:rsidP="00FE3C17">
            <w:pPr>
              <w:jc w:val="center"/>
              <w:rPr>
                <w:b/>
                <w:sz w:val="24"/>
                <w:szCs w:val="24"/>
              </w:rPr>
            </w:pPr>
            <w:r w:rsidRPr="005450B2">
              <w:rPr>
                <w:b/>
                <w:sz w:val="24"/>
                <w:szCs w:val="24"/>
              </w:rPr>
              <w:t>Does Not Meet Standard</w:t>
            </w:r>
          </w:p>
        </w:tc>
        <w:tc>
          <w:tcPr>
            <w:tcW w:w="3550" w:type="dxa"/>
            <w:vAlign w:val="center"/>
          </w:tcPr>
          <w:p w:rsidR="00FE3C17" w:rsidRPr="005450B2" w:rsidRDefault="00FE3C17" w:rsidP="00FE3C17">
            <w:pPr>
              <w:jc w:val="center"/>
              <w:rPr>
                <w:b/>
                <w:sz w:val="24"/>
                <w:szCs w:val="24"/>
              </w:rPr>
            </w:pPr>
            <w:r w:rsidRPr="005450B2">
              <w:rPr>
                <w:b/>
                <w:sz w:val="24"/>
                <w:szCs w:val="24"/>
              </w:rPr>
              <w:t>Meets Standard</w:t>
            </w:r>
          </w:p>
        </w:tc>
        <w:tc>
          <w:tcPr>
            <w:tcW w:w="3551" w:type="dxa"/>
            <w:vAlign w:val="center"/>
          </w:tcPr>
          <w:p w:rsidR="00FE3C17" w:rsidRPr="005450B2" w:rsidRDefault="00FE3C17" w:rsidP="00FE3C17">
            <w:pPr>
              <w:jc w:val="center"/>
              <w:rPr>
                <w:b/>
                <w:sz w:val="24"/>
                <w:szCs w:val="24"/>
              </w:rPr>
            </w:pPr>
            <w:r w:rsidRPr="005450B2">
              <w:rPr>
                <w:b/>
                <w:sz w:val="24"/>
                <w:szCs w:val="24"/>
              </w:rPr>
              <w:t>Exemplary</w:t>
            </w:r>
          </w:p>
        </w:tc>
      </w:tr>
      <w:tr w:rsidR="00FE3C17" w:rsidRPr="005450B2" w:rsidTr="00FE3C17">
        <w:trPr>
          <w:trHeight w:val="890"/>
        </w:trPr>
        <w:tc>
          <w:tcPr>
            <w:tcW w:w="3550" w:type="dxa"/>
            <w:tcBorders>
              <w:bottom w:val="single" w:sz="4" w:space="0" w:color="auto"/>
            </w:tcBorders>
            <w:shd w:val="clear" w:color="auto" w:fill="F2F2F2" w:themeFill="background1" w:themeFillShade="F2"/>
          </w:tcPr>
          <w:p w:rsidR="00FE3C17" w:rsidRPr="005450B2" w:rsidRDefault="00FE3C17" w:rsidP="00FE3C17">
            <w:pPr>
              <w:pStyle w:val="Default"/>
              <w:jc w:val="center"/>
              <w:rPr>
                <w:rFonts w:ascii="Arial" w:hAnsi="Arial" w:cs="Arial"/>
                <w:i/>
                <w:sz w:val="20"/>
                <w:szCs w:val="20"/>
              </w:rPr>
            </w:pPr>
            <w:r w:rsidRPr="005450B2">
              <w:rPr>
                <w:rFonts w:ascii="Arial" w:hAnsi="Arial" w:cs="Arial"/>
                <w:bCs/>
                <w:i/>
                <w:sz w:val="20"/>
                <w:szCs w:val="20"/>
              </w:rPr>
              <w:t xml:space="preserve">Population to be Served  </w:t>
            </w:r>
          </w:p>
          <w:p w:rsidR="00FE3C17" w:rsidRPr="005450B2" w:rsidRDefault="00FE3C17" w:rsidP="00FE3C17">
            <w:pPr>
              <w:pStyle w:val="Default"/>
              <w:rPr>
                <w:rFonts w:ascii="Arial" w:hAnsi="Arial" w:cs="Arial"/>
                <w:sz w:val="20"/>
                <w:szCs w:val="20"/>
              </w:rPr>
            </w:pPr>
          </w:p>
          <w:p w:rsidR="00053BE5" w:rsidRPr="005450B2" w:rsidRDefault="00053BE5" w:rsidP="00053BE5">
            <w:pPr>
              <w:rPr>
                <w:rFonts w:ascii="Arial" w:hAnsi="Arial" w:cs="Arial"/>
                <w:sz w:val="20"/>
                <w:szCs w:val="20"/>
              </w:rPr>
            </w:pPr>
            <w:r w:rsidRPr="005450B2">
              <w:rPr>
                <w:rFonts w:ascii="Arial" w:hAnsi="Arial" w:cs="Arial"/>
                <w:sz w:val="20"/>
                <w:szCs w:val="20"/>
              </w:rPr>
              <w:t xml:space="preserve">Proposal Narrative Requirements Section: Population to be Served  </w:t>
            </w:r>
          </w:p>
          <w:p w:rsidR="00FE3C17" w:rsidRPr="005450B2" w:rsidRDefault="00053BE5" w:rsidP="00FE3C17">
            <w:pPr>
              <w:rPr>
                <w:rFonts w:ascii="Arial" w:hAnsi="Arial" w:cs="Arial"/>
                <w:sz w:val="20"/>
                <w:szCs w:val="20"/>
              </w:rPr>
            </w:pPr>
            <w:r w:rsidRPr="005450B2">
              <w:rPr>
                <w:rFonts w:ascii="Arial" w:hAnsi="Arial" w:cs="Arial"/>
                <w:sz w:val="20"/>
                <w:szCs w:val="20"/>
              </w:rPr>
              <w:t xml:space="preserve">Attachment: 2B </w:t>
            </w:r>
          </w:p>
          <w:p w:rsidR="00FE3C17" w:rsidRPr="005450B2" w:rsidRDefault="00FE3C17" w:rsidP="00FE3C17">
            <w:pPr>
              <w:pStyle w:val="Default"/>
              <w:rPr>
                <w:rFonts w:ascii="Arial" w:hAnsi="Arial" w:cs="Arial"/>
                <w:bCs/>
                <w:sz w:val="20"/>
                <w:szCs w:val="20"/>
              </w:rPr>
            </w:pPr>
          </w:p>
          <w:p w:rsidR="004B6F2F" w:rsidRPr="005450B2" w:rsidRDefault="004B6F2F" w:rsidP="00FE3C17">
            <w:pPr>
              <w:pStyle w:val="Default"/>
              <w:rPr>
                <w:rFonts w:ascii="Arial" w:hAnsi="Arial" w:cs="Arial"/>
                <w:bCs/>
                <w:sz w:val="20"/>
                <w:szCs w:val="20"/>
              </w:rPr>
            </w:pPr>
            <w:r w:rsidRPr="005450B2">
              <w:rPr>
                <w:rFonts w:ascii="Arial" w:hAnsi="Arial" w:cs="Arial"/>
                <w:bCs/>
                <w:sz w:val="20"/>
                <w:szCs w:val="20"/>
              </w:rPr>
              <w:t xml:space="preserve">The proposal clearly indicates that the area to be served has a high number of children and families determined to be the most in need of the services provided by the Early Childhood Block Grant program, as </w:t>
            </w:r>
            <w:r w:rsidRPr="005450B2">
              <w:rPr>
                <w:rFonts w:ascii="Arial" w:hAnsi="Arial" w:cs="Arial"/>
                <w:bCs/>
                <w:sz w:val="20"/>
                <w:szCs w:val="20"/>
              </w:rPr>
              <w:lastRenderedPageBreak/>
              <w:t>indicated by those children who because of their home and community environment are subject to such language, cultural, economic and like disadvantages to cause them to have been determined as a result of screening procedures to be at risk of academic failure.</w:t>
            </w:r>
          </w:p>
          <w:p w:rsidR="004B6F2F" w:rsidRPr="005450B2" w:rsidRDefault="004B6F2F" w:rsidP="00FE3C17">
            <w:pPr>
              <w:pStyle w:val="Default"/>
              <w:rPr>
                <w:rFonts w:ascii="Arial" w:hAnsi="Arial" w:cs="Arial"/>
                <w:bCs/>
                <w:sz w:val="20"/>
                <w:szCs w:val="20"/>
              </w:rPr>
            </w:pPr>
          </w:p>
          <w:p w:rsidR="00FE3C17" w:rsidRPr="005450B2" w:rsidRDefault="00FE3C17" w:rsidP="00FE3C17">
            <w:pPr>
              <w:pStyle w:val="Default"/>
              <w:rPr>
                <w:rFonts w:ascii="Arial" w:hAnsi="Arial" w:cs="Arial"/>
                <w:bCs/>
                <w:sz w:val="20"/>
                <w:szCs w:val="20"/>
              </w:rPr>
            </w:pPr>
            <w:r w:rsidRPr="005450B2">
              <w:rPr>
                <w:rFonts w:ascii="Arial" w:hAnsi="Arial" w:cs="Arial"/>
                <w:bCs/>
                <w:sz w:val="20"/>
                <w:szCs w:val="20"/>
              </w:rPr>
              <w:t>Statewide Statistics</w:t>
            </w:r>
          </w:p>
          <w:p w:rsidR="00FE3C17" w:rsidRPr="005450B2" w:rsidRDefault="00FE3C17" w:rsidP="00FE3C17">
            <w:pPr>
              <w:pStyle w:val="Default"/>
              <w:numPr>
                <w:ilvl w:val="0"/>
                <w:numId w:val="52"/>
              </w:numPr>
              <w:rPr>
                <w:rFonts w:ascii="Arial" w:hAnsi="Arial" w:cs="Arial"/>
                <w:bCs/>
                <w:sz w:val="20"/>
                <w:szCs w:val="20"/>
              </w:rPr>
            </w:pPr>
            <w:r w:rsidRPr="005450B2">
              <w:rPr>
                <w:rFonts w:ascii="Arial" w:hAnsi="Arial" w:cs="Arial"/>
                <w:bCs/>
                <w:sz w:val="20"/>
                <w:szCs w:val="20"/>
              </w:rPr>
              <w:t>2015 Low income rate 54.2%</w:t>
            </w:r>
          </w:p>
          <w:p w:rsidR="00FE3C17" w:rsidRPr="005450B2" w:rsidRDefault="00FE3C17" w:rsidP="00FE3C17">
            <w:pPr>
              <w:pStyle w:val="Default"/>
              <w:numPr>
                <w:ilvl w:val="0"/>
                <w:numId w:val="52"/>
              </w:numPr>
              <w:rPr>
                <w:rFonts w:ascii="Arial" w:hAnsi="Arial" w:cs="Arial"/>
                <w:bCs/>
                <w:sz w:val="20"/>
                <w:szCs w:val="20"/>
              </w:rPr>
            </w:pPr>
            <w:r w:rsidRPr="005450B2">
              <w:rPr>
                <w:rFonts w:ascii="Arial" w:hAnsi="Arial" w:cs="Arial"/>
                <w:bCs/>
                <w:sz w:val="20"/>
                <w:szCs w:val="20"/>
              </w:rPr>
              <w:t>2015 High school dropout rate 2.3%</w:t>
            </w:r>
          </w:p>
          <w:p w:rsidR="00FE3C17" w:rsidRPr="005450B2" w:rsidRDefault="00FE3C17" w:rsidP="00FE3C17">
            <w:pPr>
              <w:pStyle w:val="Default"/>
              <w:numPr>
                <w:ilvl w:val="0"/>
                <w:numId w:val="52"/>
              </w:numPr>
              <w:rPr>
                <w:rFonts w:ascii="Arial" w:hAnsi="Arial" w:cs="Arial"/>
                <w:bCs/>
                <w:sz w:val="20"/>
                <w:szCs w:val="20"/>
              </w:rPr>
            </w:pPr>
            <w:r w:rsidRPr="005450B2">
              <w:rPr>
                <w:rFonts w:ascii="Arial" w:hAnsi="Arial" w:cs="Arial"/>
                <w:bCs/>
                <w:sz w:val="20"/>
                <w:szCs w:val="20"/>
              </w:rPr>
              <w:t xml:space="preserve">2015 Chronic truancy rate 8.7% </w:t>
            </w:r>
          </w:p>
          <w:p w:rsidR="00FE3C17" w:rsidRPr="005450B2" w:rsidRDefault="00FE3C17" w:rsidP="00FE3C17">
            <w:pPr>
              <w:pStyle w:val="Default"/>
              <w:numPr>
                <w:ilvl w:val="0"/>
                <w:numId w:val="52"/>
              </w:numPr>
              <w:rPr>
                <w:rFonts w:ascii="Arial" w:hAnsi="Arial" w:cs="Arial"/>
                <w:bCs/>
                <w:sz w:val="20"/>
                <w:szCs w:val="20"/>
              </w:rPr>
            </w:pPr>
            <w:r w:rsidRPr="005450B2">
              <w:rPr>
                <w:rFonts w:ascii="Arial" w:hAnsi="Arial" w:cs="Arial"/>
                <w:bCs/>
                <w:sz w:val="20"/>
                <w:szCs w:val="20"/>
              </w:rPr>
              <w:t>2015 Mobility rate 12.0%</w:t>
            </w:r>
          </w:p>
          <w:p w:rsidR="00FE3C17" w:rsidRPr="005450B2" w:rsidRDefault="00FE3C17" w:rsidP="00FE3C17">
            <w:pPr>
              <w:pStyle w:val="Default"/>
              <w:numPr>
                <w:ilvl w:val="0"/>
                <w:numId w:val="52"/>
              </w:numPr>
              <w:rPr>
                <w:rFonts w:ascii="Arial" w:hAnsi="Arial" w:cs="Arial"/>
                <w:bCs/>
                <w:sz w:val="20"/>
                <w:szCs w:val="20"/>
              </w:rPr>
            </w:pPr>
            <w:r w:rsidRPr="005450B2">
              <w:rPr>
                <w:rFonts w:ascii="Arial" w:hAnsi="Arial" w:cs="Arial"/>
                <w:bCs/>
                <w:sz w:val="20"/>
                <w:szCs w:val="20"/>
              </w:rPr>
              <w:t>2015 Limited English Proficient rate 10.3%</w:t>
            </w:r>
          </w:p>
          <w:p w:rsidR="00FE3C17" w:rsidRPr="005450B2" w:rsidRDefault="00FE3C17" w:rsidP="00FE3C17">
            <w:pPr>
              <w:pStyle w:val="Default"/>
              <w:numPr>
                <w:ilvl w:val="0"/>
                <w:numId w:val="52"/>
              </w:numPr>
              <w:rPr>
                <w:rFonts w:ascii="Arial" w:hAnsi="Arial" w:cs="Arial"/>
                <w:bCs/>
                <w:sz w:val="20"/>
                <w:szCs w:val="20"/>
              </w:rPr>
            </w:pPr>
            <w:r w:rsidRPr="005450B2">
              <w:rPr>
                <w:rFonts w:ascii="Arial" w:hAnsi="Arial" w:cs="Arial"/>
                <w:bCs/>
                <w:sz w:val="20"/>
                <w:szCs w:val="20"/>
              </w:rPr>
              <w:t>2015 Annual average unemployment 5.9%</w:t>
            </w:r>
          </w:p>
          <w:p w:rsidR="00FE3C17" w:rsidRPr="005450B2" w:rsidRDefault="00FE3C17" w:rsidP="00FE3C17">
            <w:pPr>
              <w:pStyle w:val="Default"/>
              <w:numPr>
                <w:ilvl w:val="0"/>
                <w:numId w:val="52"/>
              </w:numPr>
              <w:rPr>
                <w:rFonts w:ascii="Arial" w:hAnsi="Arial" w:cs="Arial"/>
                <w:bCs/>
                <w:sz w:val="20"/>
                <w:szCs w:val="20"/>
              </w:rPr>
            </w:pPr>
            <w:r w:rsidRPr="005450B2">
              <w:rPr>
                <w:rFonts w:ascii="Arial" w:hAnsi="Arial" w:cs="Arial"/>
                <w:bCs/>
                <w:sz w:val="20"/>
                <w:szCs w:val="20"/>
              </w:rPr>
              <w:t>2013 Children birth to age five in poverty (FPL:100%) 22.4%</w:t>
            </w:r>
          </w:p>
          <w:p w:rsidR="00FE3C17" w:rsidRPr="005450B2" w:rsidRDefault="00FE3C17" w:rsidP="00FE3C17">
            <w:pPr>
              <w:pStyle w:val="Default"/>
              <w:numPr>
                <w:ilvl w:val="0"/>
                <w:numId w:val="52"/>
              </w:numPr>
              <w:rPr>
                <w:rFonts w:ascii="Arial" w:hAnsi="Arial" w:cs="Arial"/>
                <w:bCs/>
                <w:sz w:val="20"/>
                <w:szCs w:val="20"/>
              </w:rPr>
            </w:pPr>
            <w:r w:rsidRPr="005450B2">
              <w:rPr>
                <w:rFonts w:ascii="Arial" w:hAnsi="Arial" w:cs="Arial"/>
                <w:bCs/>
                <w:sz w:val="20"/>
                <w:szCs w:val="20"/>
              </w:rPr>
              <w:t>2015 Free and reduced lunch 54.2%</w:t>
            </w:r>
          </w:p>
          <w:p w:rsidR="00FE3C17" w:rsidRPr="005450B2" w:rsidRDefault="00FE3C17" w:rsidP="00FE3C17">
            <w:pPr>
              <w:pStyle w:val="Default"/>
              <w:numPr>
                <w:ilvl w:val="0"/>
                <w:numId w:val="52"/>
              </w:numPr>
              <w:rPr>
                <w:rFonts w:ascii="Arial" w:hAnsi="Arial" w:cs="Arial"/>
                <w:bCs/>
                <w:sz w:val="20"/>
                <w:szCs w:val="20"/>
              </w:rPr>
            </w:pPr>
            <w:r w:rsidRPr="005450B2">
              <w:rPr>
                <w:rFonts w:ascii="Arial" w:hAnsi="Arial" w:cs="Arial"/>
                <w:bCs/>
                <w:sz w:val="20"/>
                <w:szCs w:val="20"/>
              </w:rPr>
              <w:t>2014 Child abuse rate 7.6 per 1000</w:t>
            </w:r>
          </w:p>
          <w:p w:rsidR="00FE3C17" w:rsidRPr="005450B2" w:rsidRDefault="00FE3C17" w:rsidP="00FE3C17">
            <w:pPr>
              <w:pStyle w:val="Default"/>
              <w:numPr>
                <w:ilvl w:val="0"/>
                <w:numId w:val="52"/>
              </w:numPr>
              <w:rPr>
                <w:rFonts w:ascii="Arial" w:hAnsi="Arial" w:cs="Arial"/>
                <w:bCs/>
                <w:sz w:val="20"/>
                <w:szCs w:val="20"/>
              </w:rPr>
            </w:pPr>
            <w:r w:rsidRPr="005450B2">
              <w:rPr>
                <w:rFonts w:ascii="Arial" w:hAnsi="Arial" w:cs="Arial"/>
                <w:bCs/>
                <w:sz w:val="20"/>
                <w:szCs w:val="20"/>
              </w:rPr>
              <w:t>2013 Teen birth rate (mothers under the age of 20) 6.8%</w:t>
            </w:r>
          </w:p>
          <w:p w:rsidR="00FE3C17" w:rsidRPr="005450B2" w:rsidRDefault="00FE3C17" w:rsidP="00FE3C17">
            <w:pPr>
              <w:pStyle w:val="Default"/>
              <w:numPr>
                <w:ilvl w:val="0"/>
                <w:numId w:val="52"/>
              </w:numPr>
              <w:rPr>
                <w:rFonts w:ascii="Arial" w:hAnsi="Arial" w:cs="Arial"/>
                <w:bCs/>
                <w:sz w:val="20"/>
                <w:szCs w:val="20"/>
              </w:rPr>
            </w:pPr>
            <w:r w:rsidRPr="005450B2">
              <w:rPr>
                <w:rFonts w:ascii="Arial" w:hAnsi="Arial" w:cs="Arial"/>
                <w:bCs/>
                <w:sz w:val="20"/>
                <w:szCs w:val="20"/>
              </w:rPr>
              <w:t>2013 Infant mortality rate 6.0 per 1000</w:t>
            </w:r>
          </w:p>
          <w:p w:rsidR="00FE3C17" w:rsidRPr="005450B2" w:rsidRDefault="00FE3C17" w:rsidP="00FE3C17">
            <w:pPr>
              <w:pStyle w:val="Default"/>
              <w:numPr>
                <w:ilvl w:val="0"/>
                <w:numId w:val="52"/>
              </w:numPr>
              <w:rPr>
                <w:rFonts w:ascii="Arial" w:hAnsi="Arial" w:cs="Arial"/>
                <w:bCs/>
                <w:sz w:val="20"/>
                <w:szCs w:val="20"/>
              </w:rPr>
            </w:pPr>
            <w:r w:rsidRPr="005450B2">
              <w:rPr>
                <w:rFonts w:ascii="Arial" w:hAnsi="Arial" w:cs="Arial"/>
                <w:bCs/>
                <w:sz w:val="20"/>
                <w:szCs w:val="20"/>
              </w:rPr>
              <w:t xml:space="preserve">2013 Low birth weight babies (&lt;2,500 grams) 8.3% </w:t>
            </w:r>
          </w:p>
          <w:p w:rsidR="00FE3C17" w:rsidRPr="005450B2" w:rsidRDefault="00FE3C17" w:rsidP="00FE3C17">
            <w:pPr>
              <w:pStyle w:val="Default"/>
              <w:rPr>
                <w:rFonts w:ascii="Arial" w:hAnsi="Arial" w:cs="Arial"/>
                <w:bCs/>
                <w:sz w:val="20"/>
                <w:szCs w:val="20"/>
              </w:rPr>
            </w:pPr>
          </w:p>
        </w:tc>
        <w:tc>
          <w:tcPr>
            <w:tcW w:w="3551" w:type="dxa"/>
            <w:tcBorders>
              <w:bottom w:val="single" w:sz="4" w:space="0" w:color="auto"/>
            </w:tcBorders>
          </w:tcPr>
          <w:p w:rsidR="00FE3C17" w:rsidRPr="005450B2" w:rsidRDefault="00FE3C17" w:rsidP="00FE3C17">
            <w:pPr>
              <w:pStyle w:val="Default"/>
              <w:rPr>
                <w:rFonts w:ascii="Arial" w:hAnsi="Arial" w:cs="Arial"/>
                <w:sz w:val="20"/>
                <w:szCs w:val="20"/>
              </w:rPr>
            </w:pPr>
            <w:r w:rsidRPr="005450B2">
              <w:rPr>
                <w:rFonts w:ascii="Arial" w:hAnsi="Arial" w:cs="Arial"/>
                <w:sz w:val="20"/>
                <w:szCs w:val="20"/>
              </w:rPr>
              <w:lastRenderedPageBreak/>
              <w:t xml:space="preserve">The </w:t>
            </w:r>
            <w:r w:rsidRPr="005450B2">
              <w:rPr>
                <w:rFonts w:ascii="Arial" w:hAnsi="Arial" w:cs="Arial"/>
                <w:i/>
                <w:sz w:val="20"/>
                <w:szCs w:val="20"/>
              </w:rPr>
              <w:t xml:space="preserve">Population to be Served </w:t>
            </w:r>
            <w:r w:rsidRPr="005450B2">
              <w:rPr>
                <w:rFonts w:ascii="Arial" w:hAnsi="Arial" w:cs="Arial"/>
                <w:sz w:val="20"/>
                <w:szCs w:val="20"/>
              </w:rPr>
              <w:t>proposal does not describe a plan to enroll eligible population to be served by the early childhood initiatives or plan is inadequate.</w:t>
            </w:r>
          </w:p>
          <w:p w:rsidR="00FE3C17" w:rsidRPr="005450B2" w:rsidRDefault="00FE3C17" w:rsidP="00FE3C17">
            <w:pPr>
              <w:pStyle w:val="Default"/>
              <w:rPr>
                <w:rFonts w:ascii="Arial" w:hAnsi="Arial" w:cs="Arial"/>
                <w:sz w:val="20"/>
                <w:szCs w:val="20"/>
              </w:rPr>
            </w:pPr>
          </w:p>
          <w:p w:rsidR="00FE3C17" w:rsidRPr="005450B2" w:rsidRDefault="00FE3C17" w:rsidP="00FE3C17">
            <w:pPr>
              <w:pStyle w:val="Default"/>
              <w:numPr>
                <w:ilvl w:val="0"/>
                <w:numId w:val="41"/>
              </w:numPr>
              <w:rPr>
                <w:rFonts w:ascii="Arial" w:hAnsi="Arial" w:cs="Arial"/>
                <w:sz w:val="20"/>
                <w:szCs w:val="20"/>
              </w:rPr>
            </w:pPr>
            <w:r w:rsidRPr="005450B2">
              <w:rPr>
                <w:rFonts w:ascii="Arial" w:hAnsi="Arial" w:cs="Arial"/>
                <w:sz w:val="20"/>
                <w:szCs w:val="20"/>
              </w:rPr>
              <w:t>Few families with children from birth to 3;</w:t>
            </w:r>
          </w:p>
          <w:p w:rsidR="00FE3C17" w:rsidRPr="005450B2" w:rsidRDefault="00FE3C17" w:rsidP="00FE3C17">
            <w:pPr>
              <w:pStyle w:val="Default"/>
              <w:numPr>
                <w:ilvl w:val="0"/>
                <w:numId w:val="41"/>
              </w:numPr>
              <w:rPr>
                <w:rFonts w:ascii="Arial" w:hAnsi="Arial" w:cs="Arial"/>
                <w:sz w:val="20"/>
                <w:szCs w:val="20"/>
              </w:rPr>
            </w:pPr>
            <w:r w:rsidRPr="005450B2">
              <w:rPr>
                <w:rFonts w:ascii="Arial" w:hAnsi="Arial" w:cs="Arial"/>
                <w:sz w:val="20"/>
                <w:szCs w:val="20"/>
              </w:rPr>
              <w:t>No procedure for outreach, identification and recruitment of families most at-risk.</w:t>
            </w:r>
          </w:p>
          <w:p w:rsidR="004B6F2F" w:rsidRPr="005450B2" w:rsidRDefault="004B6F2F" w:rsidP="00FE3C17">
            <w:pPr>
              <w:pStyle w:val="Default"/>
              <w:numPr>
                <w:ilvl w:val="0"/>
                <w:numId w:val="41"/>
              </w:numPr>
              <w:rPr>
                <w:rFonts w:ascii="Arial" w:hAnsi="Arial" w:cs="Arial"/>
                <w:sz w:val="20"/>
                <w:szCs w:val="20"/>
              </w:rPr>
            </w:pPr>
            <w:r w:rsidRPr="005450B2">
              <w:rPr>
                <w:rFonts w:ascii="Arial" w:hAnsi="Arial" w:cs="Arial"/>
                <w:sz w:val="20"/>
                <w:szCs w:val="20"/>
              </w:rPr>
              <w:t xml:space="preserve">The proposal does not </w:t>
            </w:r>
            <w:r w:rsidRPr="005450B2">
              <w:rPr>
                <w:rFonts w:ascii="Arial" w:hAnsi="Arial" w:cs="Arial"/>
                <w:sz w:val="20"/>
                <w:szCs w:val="20"/>
              </w:rPr>
              <w:lastRenderedPageBreak/>
              <w:t xml:space="preserve">address: </w:t>
            </w:r>
          </w:p>
          <w:p w:rsidR="004B6F2F" w:rsidRPr="005450B2" w:rsidRDefault="004B6F2F" w:rsidP="004B6F2F">
            <w:pPr>
              <w:pStyle w:val="Default"/>
              <w:numPr>
                <w:ilvl w:val="0"/>
                <w:numId w:val="53"/>
              </w:numPr>
              <w:rPr>
                <w:rFonts w:ascii="Arial" w:hAnsi="Arial" w:cs="Arial"/>
                <w:sz w:val="20"/>
                <w:szCs w:val="20"/>
              </w:rPr>
            </w:pPr>
            <w:r w:rsidRPr="005450B2">
              <w:rPr>
                <w:rFonts w:ascii="Arial" w:hAnsi="Arial" w:cs="Arial"/>
                <w:sz w:val="20"/>
                <w:szCs w:val="20"/>
              </w:rPr>
              <w:t>How the eligible population will be recruited;</w:t>
            </w:r>
          </w:p>
          <w:p w:rsidR="004B6F2F" w:rsidRPr="005450B2" w:rsidRDefault="004B6F2F" w:rsidP="004B6F2F">
            <w:pPr>
              <w:pStyle w:val="Default"/>
              <w:numPr>
                <w:ilvl w:val="0"/>
                <w:numId w:val="53"/>
              </w:numPr>
              <w:rPr>
                <w:rFonts w:ascii="Arial" w:hAnsi="Arial" w:cs="Arial"/>
                <w:sz w:val="20"/>
                <w:szCs w:val="20"/>
              </w:rPr>
            </w:pPr>
            <w:r w:rsidRPr="005450B2">
              <w:rPr>
                <w:rFonts w:ascii="Arial" w:hAnsi="Arial" w:cs="Arial"/>
                <w:sz w:val="20"/>
                <w:szCs w:val="20"/>
              </w:rPr>
              <w:t>The geographic area to be served; or</w:t>
            </w:r>
          </w:p>
          <w:p w:rsidR="004B6F2F" w:rsidRPr="005450B2" w:rsidRDefault="004B6F2F" w:rsidP="004B6F2F">
            <w:pPr>
              <w:pStyle w:val="Default"/>
              <w:numPr>
                <w:ilvl w:val="0"/>
                <w:numId w:val="53"/>
              </w:numPr>
              <w:rPr>
                <w:rFonts w:ascii="Arial" w:hAnsi="Arial" w:cs="Arial"/>
                <w:sz w:val="20"/>
                <w:szCs w:val="20"/>
              </w:rPr>
            </w:pPr>
            <w:r w:rsidRPr="005450B2">
              <w:rPr>
                <w:rFonts w:ascii="Arial" w:hAnsi="Arial" w:cs="Arial"/>
                <w:sz w:val="20"/>
                <w:szCs w:val="20"/>
              </w:rPr>
              <w:t xml:space="preserve">The estimated number of children/families to be enrolled. </w:t>
            </w:r>
          </w:p>
          <w:p w:rsidR="00FE3C17" w:rsidRPr="005450B2" w:rsidRDefault="00FE3C17" w:rsidP="00FE3C17">
            <w:pPr>
              <w:pStyle w:val="Default"/>
              <w:rPr>
                <w:rFonts w:ascii="Arial" w:hAnsi="Arial" w:cs="Arial"/>
                <w:sz w:val="20"/>
                <w:szCs w:val="20"/>
              </w:rPr>
            </w:pPr>
          </w:p>
          <w:p w:rsidR="00FE3C17" w:rsidRPr="005450B2" w:rsidRDefault="00FE3C17" w:rsidP="004B6F2F">
            <w:pPr>
              <w:pStyle w:val="Default"/>
              <w:rPr>
                <w:rFonts w:ascii="Arial" w:hAnsi="Arial" w:cs="Arial"/>
                <w:color w:val="auto"/>
                <w:sz w:val="20"/>
                <w:szCs w:val="20"/>
              </w:rPr>
            </w:pPr>
          </w:p>
        </w:tc>
        <w:tc>
          <w:tcPr>
            <w:tcW w:w="3550" w:type="dxa"/>
            <w:tcBorders>
              <w:bottom w:val="single" w:sz="4" w:space="0" w:color="auto"/>
            </w:tcBorders>
          </w:tcPr>
          <w:p w:rsidR="00FE3C17" w:rsidRPr="005450B2" w:rsidRDefault="00FE3C17" w:rsidP="00FE3C17">
            <w:pPr>
              <w:pStyle w:val="Default"/>
              <w:rPr>
                <w:rFonts w:ascii="Arial" w:hAnsi="Arial" w:cs="Arial"/>
                <w:b/>
                <w:sz w:val="20"/>
                <w:szCs w:val="20"/>
              </w:rPr>
            </w:pPr>
            <w:r w:rsidRPr="005450B2">
              <w:rPr>
                <w:rFonts w:ascii="Arial" w:hAnsi="Arial" w:cs="Arial"/>
                <w:sz w:val="20"/>
                <w:szCs w:val="20"/>
              </w:rPr>
              <w:lastRenderedPageBreak/>
              <w:t>The</w:t>
            </w:r>
            <w:r w:rsidRPr="005450B2">
              <w:rPr>
                <w:rFonts w:ascii="Arial" w:hAnsi="Arial" w:cs="Arial"/>
                <w:b/>
                <w:sz w:val="20"/>
                <w:szCs w:val="20"/>
              </w:rPr>
              <w:t xml:space="preserve"> </w:t>
            </w:r>
            <w:r w:rsidRPr="005450B2">
              <w:rPr>
                <w:rFonts w:ascii="Arial" w:hAnsi="Arial" w:cs="Arial"/>
                <w:i/>
                <w:sz w:val="20"/>
                <w:szCs w:val="20"/>
              </w:rPr>
              <w:t>Population to be Served</w:t>
            </w:r>
            <w:r w:rsidRPr="005450B2">
              <w:rPr>
                <w:rFonts w:ascii="Arial" w:hAnsi="Arial" w:cs="Arial"/>
                <w:b/>
                <w:sz w:val="20"/>
                <w:szCs w:val="20"/>
              </w:rPr>
              <w:t xml:space="preserve"> </w:t>
            </w:r>
            <w:r w:rsidRPr="005450B2">
              <w:rPr>
                <w:rFonts w:ascii="Arial" w:hAnsi="Arial" w:cs="Arial"/>
                <w:sz w:val="20"/>
                <w:szCs w:val="20"/>
              </w:rPr>
              <w:t xml:space="preserve">proposal describes an adequate plan to enroll the eligible population to be served by the early childhood initiative. </w:t>
            </w:r>
          </w:p>
          <w:p w:rsidR="00FE3C17" w:rsidRPr="005450B2" w:rsidRDefault="00FE3C17" w:rsidP="00FE3C17">
            <w:pPr>
              <w:pStyle w:val="Default"/>
              <w:rPr>
                <w:rFonts w:ascii="Arial" w:hAnsi="Arial" w:cs="Arial"/>
                <w:sz w:val="20"/>
                <w:szCs w:val="20"/>
              </w:rPr>
            </w:pPr>
          </w:p>
          <w:p w:rsidR="00FE3C17" w:rsidRPr="005450B2" w:rsidRDefault="00FE3C17" w:rsidP="00FE3C17">
            <w:pPr>
              <w:pStyle w:val="Default"/>
              <w:numPr>
                <w:ilvl w:val="0"/>
                <w:numId w:val="42"/>
              </w:numPr>
              <w:rPr>
                <w:rFonts w:ascii="Arial" w:hAnsi="Arial" w:cs="Arial"/>
                <w:sz w:val="20"/>
                <w:szCs w:val="20"/>
              </w:rPr>
            </w:pPr>
            <w:r w:rsidRPr="005450B2">
              <w:rPr>
                <w:rFonts w:ascii="Arial" w:hAnsi="Arial" w:cs="Arial"/>
                <w:sz w:val="20"/>
                <w:szCs w:val="20"/>
              </w:rPr>
              <w:t>Adequate number of families with children from birth to 3; and</w:t>
            </w:r>
          </w:p>
          <w:p w:rsidR="00FE3C17" w:rsidRPr="005450B2" w:rsidRDefault="00FE3C17" w:rsidP="00FE3C17">
            <w:pPr>
              <w:pStyle w:val="Default"/>
              <w:numPr>
                <w:ilvl w:val="0"/>
                <w:numId w:val="42"/>
              </w:numPr>
              <w:rPr>
                <w:rFonts w:ascii="Arial" w:hAnsi="Arial" w:cs="Arial"/>
                <w:sz w:val="20"/>
                <w:szCs w:val="20"/>
              </w:rPr>
            </w:pPr>
            <w:r w:rsidRPr="005450B2">
              <w:rPr>
                <w:rFonts w:ascii="Arial" w:hAnsi="Arial" w:cs="Arial"/>
                <w:color w:val="auto"/>
                <w:sz w:val="20"/>
                <w:szCs w:val="20"/>
              </w:rPr>
              <w:t>Adequate procedures for</w:t>
            </w:r>
            <w:r w:rsidRPr="005450B2">
              <w:rPr>
                <w:rFonts w:ascii="Arial" w:hAnsi="Arial" w:cs="Arial"/>
                <w:sz w:val="20"/>
                <w:szCs w:val="20"/>
              </w:rPr>
              <w:t xml:space="preserve"> outreach, identification and recruitment of families most </w:t>
            </w:r>
            <w:r w:rsidRPr="005450B2">
              <w:rPr>
                <w:rFonts w:ascii="Arial" w:hAnsi="Arial" w:cs="Arial"/>
                <w:sz w:val="20"/>
                <w:szCs w:val="20"/>
              </w:rPr>
              <w:lastRenderedPageBreak/>
              <w:t>at-risk.</w:t>
            </w:r>
          </w:p>
          <w:p w:rsidR="00FE3C17" w:rsidRPr="005450B2" w:rsidRDefault="004B6F2F" w:rsidP="00FE3C17">
            <w:pPr>
              <w:pStyle w:val="Default"/>
              <w:numPr>
                <w:ilvl w:val="0"/>
                <w:numId w:val="42"/>
              </w:numPr>
              <w:rPr>
                <w:rFonts w:ascii="Arial" w:hAnsi="Arial" w:cs="Arial"/>
                <w:sz w:val="20"/>
                <w:szCs w:val="20"/>
              </w:rPr>
            </w:pPr>
            <w:r w:rsidRPr="005450B2">
              <w:rPr>
                <w:rFonts w:ascii="Arial" w:hAnsi="Arial" w:cs="Arial"/>
                <w:sz w:val="20"/>
                <w:szCs w:val="20"/>
              </w:rPr>
              <w:t xml:space="preserve">The proposal adequately describes: </w:t>
            </w:r>
          </w:p>
          <w:p w:rsidR="004B6F2F" w:rsidRPr="005450B2" w:rsidRDefault="004B6F2F" w:rsidP="004B6F2F">
            <w:pPr>
              <w:pStyle w:val="Default"/>
              <w:numPr>
                <w:ilvl w:val="0"/>
                <w:numId w:val="53"/>
              </w:numPr>
              <w:rPr>
                <w:rFonts w:ascii="Arial" w:hAnsi="Arial" w:cs="Arial"/>
                <w:sz w:val="20"/>
                <w:szCs w:val="20"/>
              </w:rPr>
            </w:pPr>
            <w:r w:rsidRPr="005450B2">
              <w:rPr>
                <w:rFonts w:ascii="Arial" w:hAnsi="Arial" w:cs="Arial"/>
                <w:sz w:val="20"/>
                <w:szCs w:val="20"/>
              </w:rPr>
              <w:t>How the eligible population will be recruited;</w:t>
            </w:r>
          </w:p>
          <w:p w:rsidR="004B6F2F" w:rsidRPr="005450B2" w:rsidRDefault="004B6F2F" w:rsidP="004B6F2F">
            <w:pPr>
              <w:pStyle w:val="Default"/>
              <w:numPr>
                <w:ilvl w:val="0"/>
                <w:numId w:val="53"/>
              </w:numPr>
              <w:rPr>
                <w:rFonts w:ascii="Arial" w:hAnsi="Arial" w:cs="Arial"/>
                <w:sz w:val="20"/>
                <w:szCs w:val="20"/>
              </w:rPr>
            </w:pPr>
            <w:r w:rsidRPr="005450B2">
              <w:rPr>
                <w:rFonts w:ascii="Arial" w:hAnsi="Arial" w:cs="Arial"/>
                <w:sz w:val="20"/>
                <w:szCs w:val="20"/>
              </w:rPr>
              <w:t>The geographic area to be served; and</w:t>
            </w:r>
          </w:p>
          <w:p w:rsidR="004B6F2F" w:rsidRPr="005450B2" w:rsidRDefault="004B6F2F" w:rsidP="004B6F2F">
            <w:pPr>
              <w:pStyle w:val="Default"/>
              <w:numPr>
                <w:ilvl w:val="0"/>
                <w:numId w:val="53"/>
              </w:numPr>
              <w:rPr>
                <w:rFonts w:ascii="Arial" w:hAnsi="Arial" w:cs="Arial"/>
                <w:sz w:val="20"/>
                <w:szCs w:val="20"/>
              </w:rPr>
            </w:pPr>
            <w:r w:rsidRPr="005450B2">
              <w:rPr>
                <w:rFonts w:ascii="Arial" w:hAnsi="Arial" w:cs="Arial"/>
                <w:sz w:val="20"/>
                <w:szCs w:val="20"/>
              </w:rPr>
              <w:t xml:space="preserve">The estimated number of children/families to be enrolled. </w:t>
            </w:r>
          </w:p>
          <w:p w:rsidR="004B6F2F" w:rsidRPr="005450B2" w:rsidRDefault="004B6F2F" w:rsidP="004B6F2F">
            <w:pPr>
              <w:pStyle w:val="Default"/>
              <w:ind w:left="1440"/>
              <w:rPr>
                <w:rFonts w:ascii="Arial" w:hAnsi="Arial" w:cs="Arial"/>
                <w:sz w:val="20"/>
                <w:szCs w:val="20"/>
              </w:rPr>
            </w:pPr>
          </w:p>
          <w:p w:rsidR="00FE3C17" w:rsidRPr="005450B2" w:rsidRDefault="00A31F99" w:rsidP="00FE3C17">
            <w:pPr>
              <w:pStyle w:val="Default"/>
              <w:rPr>
                <w:rFonts w:ascii="Arial" w:hAnsi="Arial" w:cs="Arial"/>
                <w:color w:val="auto"/>
                <w:sz w:val="20"/>
                <w:szCs w:val="20"/>
              </w:rPr>
            </w:pPr>
            <w:r w:rsidRPr="005450B2">
              <w:rPr>
                <w:rFonts w:ascii="Arial" w:hAnsi="Arial" w:cs="Arial"/>
                <w:sz w:val="20"/>
                <w:szCs w:val="20"/>
              </w:rPr>
              <w:t xml:space="preserve">Describe the process that was used to determine the need for the program in the community in relation to other similar services that may be operating in the same geographic area; this description must list, to the extent known, the other services offered and an estimate of the number of children being served. </w:t>
            </w:r>
          </w:p>
          <w:p w:rsidR="00FE3C17" w:rsidRPr="005450B2" w:rsidRDefault="00FE3C17" w:rsidP="00FE3C17">
            <w:pPr>
              <w:pStyle w:val="Default"/>
              <w:rPr>
                <w:rFonts w:ascii="Arial" w:hAnsi="Arial" w:cs="Arial"/>
                <w:color w:val="auto"/>
                <w:sz w:val="20"/>
                <w:szCs w:val="20"/>
              </w:rPr>
            </w:pPr>
          </w:p>
          <w:p w:rsidR="00FE3C17" w:rsidRPr="005450B2" w:rsidRDefault="00FE3C17" w:rsidP="00FE3C17">
            <w:pPr>
              <w:pStyle w:val="Default"/>
              <w:rPr>
                <w:rFonts w:ascii="Arial" w:hAnsi="Arial" w:cs="Arial"/>
                <w:color w:val="auto"/>
                <w:sz w:val="20"/>
                <w:szCs w:val="20"/>
              </w:rPr>
            </w:pPr>
          </w:p>
          <w:p w:rsidR="00FE3C17" w:rsidRPr="005450B2" w:rsidRDefault="00FE3C17" w:rsidP="00FE3C17">
            <w:pPr>
              <w:pStyle w:val="Default"/>
              <w:rPr>
                <w:rFonts w:ascii="Arial" w:hAnsi="Arial" w:cs="Arial"/>
                <w:color w:val="auto"/>
                <w:sz w:val="20"/>
                <w:szCs w:val="20"/>
              </w:rPr>
            </w:pPr>
          </w:p>
        </w:tc>
        <w:tc>
          <w:tcPr>
            <w:tcW w:w="3551" w:type="dxa"/>
            <w:tcBorders>
              <w:bottom w:val="single" w:sz="4" w:space="0" w:color="auto"/>
            </w:tcBorders>
          </w:tcPr>
          <w:p w:rsidR="00FE3C17" w:rsidRPr="005450B2" w:rsidRDefault="00FE3C17" w:rsidP="00FE3C17">
            <w:pPr>
              <w:pStyle w:val="Default"/>
              <w:rPr>
                <w:rFonts w:ascii="Arial" w:hAnsi="Arial" w:cs="Arial"/>
                <w:sz w:val="20"/>
                <w:szCs w:val="20"/>
              </w:rPr>
            </w:pPr>
            <w:r w:rsidRPr="005450B2">
              <w:rPr>
                <w:rFonts w:ascii="Arial" w:hAnsi="Arial" w:cs="Arial"/>
                <w:sz w:val="20"/>
                <w:szCs w:val="20"/>
              </w:rPr>
              <w:lastRenderedPageBreak/>
              <w:t xml:space="preserve">The </w:t>
            </w:r>
            <w:r w:rsidRPr="005450B2">
              <w:rPr>
                <w:rFonts w:ascii="Arial" w:hAnsi="Arial" w:cs="Arial"/>
                <w:i/>
                <w:sz w:val="20"/>
                <w:szCs w:val="20"/>
              </w:rPr>
              <w:t xml:space="preserve">Population to be Served </w:t>
            </w:r>
            <w:r w:rsidRPr="005450B2">
              <w:rPr>
                <w:rFonts w:ascii="Arial" w:hAnsi="Arial" w:cs="Arial"/>
                <w:sz w:val="20"/>
                <w:szCs w:val="20"/>
              </w:rPr>
              <w:t xml:space="preserve">proposal describes multiple strategies to enroll the eligible population to be served by the early childhood initiative. </w:t>
            </w:r>
          </w:p>
          <w:p w:rsidR="00FE3C17" w:rsidRPr="005450B2" w:rsidRDefault="00FE3C17" w:rsidP="00FE3C17">
            <w:pPr>
              <w:pStyle w:val="Default"/>
              <w:rPr>
                <w:rFonts w:ascii="Arial" w:hAnsi="Arial" w:cs="Arial"/>
                <w:sz w:val="20"/>
                <w:szCs w:val="20"/>
              </w:rPr>
            </w:pPr>
          </w:p>
          <w:p w:rsidR="00FE3C17" w:rsidRPr="005450B2" w:rsidRDefault="00FE3C17" w:rsidP="00FE3C17">
            <w:pPr>
              <w:pStyle w:val="Default"/>
              <w:numPr>
                <w:ilvl w:val="0"/>
                <w:numId w:val="43"/>
              </w:numPr>
              <w:rPr>
                <w:rFonts w:ascii="Arial" w:hAnsi="Arial" w:cs="Arial"/>
                <w:sz w:val="20"/>
                <w:szCs w:val="20"/>
              </w:rPr>
            </w:pPr>
            <w:r w:rsidRPr="005450B2">
              <w:rPr>
                <w:rFonts w:ascii="Arial" w:hAnsi="Arial" w:cs="Arial"/>
                <w:sz w:val="20"/>
                <w:szCs w:val="20"/>
              </w:rPr>
              <w:t xml:space="preserve">Maximum number of families with children from birth to 3 including single or married parent(s) who are expecting their first child within three months or have no children </w:t>
            </w:r>
            <w:r w:rsidRPr="005450B2">
              <w:rPr>
                <w:rFonts w:ascii="Arial" w:hAnsi="Arial" w:cs="Arial"/>
                <w:sz w:val="20"/>
                <w:szCs w:val="20"/>
              </w:rPr>
              <w:lastRenderedPageBreak/>
              <w:t xml:space="preserve">other than a child less than 3 years of age; and </w:t>
            </w:r>
          </w:p>
          <w:p w:rsidR="00FE3C17" w:rsidRPr="005450B2" w:rsidRDefault="00FE3C17" w:rsidP="00FE3C17">
            <w:pPr>
              <w:pStyle w:val="Default"/>
              <w:numPr>
                <w:ilvl w:val="0"/>
                <w:numId w:val="43"/>
              </w:numPr>
              <w:rPr>
                <w:rFonts w:ascii="Arial" w:hAnsi="Arial" w:cs="Arial"/>
                <w:sz w:val="20"/>
                <w:szCs w:val="20"/>
              </w:rPr>
            </w:pPr>
            <w:r w:rsidRPr="005450B2">
              <w:rPr>
                <w:rFonts w:ascii="Arial" w:hAnsi="Arial" w:cs="Arial"/>
                <w:sz w:val="20"/>
                <w:szCs w:val="20"/>
              </w:rPr>
              <w:t>Outreach and identification of families most at-risk, and recruitment that is proactive, reflects the cultural diversity of the community and uses multiple methods and strategies.</w:t>
            </w:r>
          </w:p>
          <w:p w:rsidR="004B6F2F" w:rsidRPr="005450B2" w:rsidRDefault="004B6F2F" w:rsidP="00FE3C17">
            <w:pPr>
              <w:pStyle w:val="Default"/>
              <w:numPr>
                <w:ilvl w:val="0"/>
                <w:numId w:val="43"/>
              </w:numPr>
              <w:rPr>
                <w:rFonts w:ascii="Arial" w:hAnsi="Arial" w:cs="Arial"/>
                <w:sz w:val="20"/>
                <w:szCs w:val="20"/>
              </w:rPr>
            </w:pPr>
            <w:r w:rsidRPr="005450B2">
              <w:rPr>
                <w:rFonts w:ascii="Arial" w:hAnsi="Arial" w:cs="Arial"/>
                <w:sz w:val="20"/>
                <w:szCs w:val="20"/>
              </w:rPr>
              <w:t xml:space="preserve">The proposal clearly and comprehensively describes: </w:t>
            </w:r>
          </w:p>
          <w:p w:rsidR="004B6F2F" w:rsidRPr="005450B2" w:rsidRDefault="004B6F2F" w:rsidP="004B6F2F">
            <w:pPr>
              <w:pStyle w:val="Default"/>
              <w:numPr>
                <w:ilvl w:val="0"/>
                <w:numId w:val="53"/>
              </w:numPr>
              <w:rPr>
                <w:rFonts w:ascii="Arial" w:hAnsi="Arial" w:cs="Arial"/>
                <w:sz w:val="20"/>
                <w:szCs w:val="20"/>
              </w:rPr>
            </w:pPr>
            <w:r w:rsidRPr="005450B2">
              <w:rPr>
                <w:rFonts w:ascii="Arial" w:hAnsi="Arial" w:cs="Arial"/>
                <w:sz w:val="20"/>
                <w:szCs w:val="20"/>
              </w:rPr>
              <w:t>How the eligible population will be recruited;</w:t>
            </w:r>
          </w:p>
          <w:p w:rsidR="004B6F2F" w:rsidRPr="005450B2" w:rsidRDefault="004B6F2F" w:rsidP="004B6F2F">
            <w:pPr>
              <w:pStyle w:val="Default"/>
              <w:numPr>
                <w:ilvl w:val="0"/>
                <w:numId w:val="53"/>
              </w:numPr>
              <w:rPr>
                <w:rFonts w:ascii="Arial" w:hAnsi="Arial" w:cs="Arial"/>
                <w:sz w:val="20"/>
                <w:szCs w:val="20"/>
              </w:rPr>
            </w:pPr>
            <w:r w:rsidRPr="005450B2">
              <w:rPr>
                <w:rFonts w:ascii="Arial" w:hAnsi="Arial" w:cs="Arial"/>
                <w:sz w:val="20"/>
                <w:szCs w:val="20"/>
              </w:rPr>
              <w:t>The geographic area to be served; and</w:t>
            </w:r>
          </w:p>
          <w:p w:rsidR="004B6F2F" w:rsidRPr="005450B2" w:rsidRDefault="004B6F2F" w:rsidP="004B6F2F">
            <w:pPr>
              <w:pStyle w:val="Default"/>
              <w:numPr>
                <w:ilvl w:val="0"/>
                <w:numId w:val="53"/>
              </w:numPr>
              <w:rPr>
                <w:rFonts w:ascii="Arial" w:hAnsi="Arial" w:cs="Arial"/>
                <w:sz w:val="20"/>
                <w:szCs w:val="20"/>
              </w:rPr>
            </w:pPr>
            <w:r w:rsidRPr="005450B2">
              <w:rPr>
                <w:rFonts w:ascii="Arial" w:hAnsi="Arial" w:cs="Arial"/>
                <w:sz w:val="20"/>
                <w:szCs w:val="20"/>
              </w:rPr>
              <w:t xml:space="preserve">The estimated number of children/families to be enrolled. </w:t>
            </w:r>
          </w:p>
          <w:p w:rsidR="004B6F2F" w:rsidRPr="005450B2" w:rsidRDefault="004B6F2F" w:rsidP="004B6F2F">
            <w:pPr>
              <w:pStyle w:val="Default"/>
              <w:ind w:left="720"/>
              <w:rPr>
                <w:rFonts w:ascii="Arial" w:hAnsi="Arial" w:cs="Arial"/>
                <w:sz w:val="20"/>
                <w:szCs w:val="20"/>
              </w:rPr>
            </w:pPr>
          </w:p>
          <w:p w:rsidR="00FE3C17" w:rsidRPr="005450B2" w:rsidRDefault="00FE3C17" w:rsidP="00FE3C17">
            <w:pPr>
              <w:pStyle w:val="Default"/>
              <w:rPr>
                <w:rFonts w:ascii="Arial" w:hAnsi="Arial" w:cs="Arial"/>
                <w:sz w:val="20"/>
                <w:szCs w:val="20"/>
              </w:rPr>
            </w:pPr>
          </w:p>
          <w:p w:rsidR="00FE3C17" w:rsidRPr="005450B2" w:rsidRDefault="00FE3C17" w:rsidP="004B6F2F">
            <w:pPr>
              <w:pStyle w:val="Default"/>
              <w:rPr>
                <w:rFonts w:ascii="Arial" w:hAnsi="Arial" w:cs="Arial"/>
                <w:sz w:val="20"/>
                <w:szCs w:val="20"/>
              </w:rPr>
            </w:pPr>
          </w:p>
        </w:tc>
      </w:tr>
      <w:tr w:rsidR="00FE3C17" w:rsidRPr="005450B2" w:rsidTr="00FE3C17">
        <w:trPr>
          <w:trHeight w:val="890"/>
        </w:trPr>
        <w:tc>
          <w:tcPr>
            <w:tcW w:w="3550" w:type="dxa"/>
            <w:tcBorders>
              <w:bottom w:val="single" w:sz="4" w:space="0" w:color="auto"/>
            </w:tcBorders>
            <w:shd w:val="clear" w:color="auto" w:fill="auto"/>
            <w:vAlign w:val="center"/>
          </w:tcPr>
          <w:p w:rsidR="00FE3C17" w:rsidRPr="005450B2" w:rsidRDefault="00FE3C17" w:rsidP="00FE3C17">
            <w:pPr>
              <w:pStyle w:val="Default"/>
              <w:jc w:val="center"/>
              <w:rPr>
                <w:rFonts w:ascii="Arial" w:hAnsi="Arial" w:cs="Arial"/>
                <w:bCs/>
                <w:i/>
                <w:sz w:val="20"/>
                <w:szCs w:val="20"/>
              </w:rPr>
            </w:pPr>
            <w:r w:rsidRPr="005450B2">
              <w:rPr>
                <w:rFonts w:ascii="Arial" w:hAnsi="Arial" w:cs="Arial"/>
                <w:bCs/>
                <w:i/>
                <w:sz w:val="20"/>
                <w:szCs w:val="20"/>
              </w:rPr>
              <w:lastRenderedPageBreak/>
              <w:t>Statement of Need</w:t>
            </w:r>
          </w:p>
          <w:p w:rsidR="00FE3C17" w:rsidRPr="005450B2" w:rsidRDefault="00FE3C17" w:rsidP="00FE3C17">
            <w:pPr>
              <w:pStyle w:val="Default"/>
              <w:jc w:val="center"/>
              <w:rPr>
                <w:rFonts w:ascii="Arial" w:hAnsi="Arial" w:cs="Arial"/>
                <w:sz w:val="20"/>
                <w:szCs w:val="20"/>
              </w:rPr>
            </w:pPr>
            <w:r w:rsidRPr="005450B2">
              <w:rPr>
                <w:rFonts w:ascii="Arial" w:hAnsi="Arial" w:cs="Arial"/>
                <w:bCs/>
                <w:i/>
                <w:sz w:val="20"/>
                <w:szCs w:val="20"/>
              </w:rPr>
              <w:t xml:space="preserve">Population to be Served </w:t>
            </w:r>
          </w:p>
          <w:p w:rsidR="00FE3C17" w:rsidRPr="005450B2" w:rsidRDefault="00053BE5" w:rsidP="00FE3C17">
            <w:pPr>
              <w:tabs>
                <w:tab w:val="left" w:pos="924"/>
              </w:tabs>
              <w:jc w:val="center"/>
              <w:rPr>
                <w:rFonts w:ascii="Arial" w:hAnsi="Arial" w:cs="Arial"/>
                <w:sz w:val="20"/>
                <w:szCs w:val="20"/>
              </w:rPr>
            </w:pPr>
            <w:r w:rsidRPr="005450B2">
              <w:rPr>
                <w:rFonts w:ascii="Arial" w:hAnsi="Arial" w:cs="Arial"/>
                <w:sz w:val="20"/>
                <w:szCs w:val="20"/>
              </w:rPr>
              <w:t xml:space="preserve">Total Points Possible: 30 </w:t>
            </w:r>
          </w:p>
        </w:tc>
        <w:tc>
          <w:tcPr>
            <w:tcW w:w="3551" w:type="dxa"/>
            <w:tcBorders>
              <w:bottom w:val="single" w:sz="4" w:space="0" w:color="auto"/>
            </w:tcBorders>
            <w:shd w:val="clear" w:color="auto" w:fill="auto"/>
            <w:vAlign w:val="center"/>
          </w:tcPr>
          <w:p w:rsidR="00FE3C17" w:rsidRPr="005450B2" w:rsidRDefault="00053BE5" w:rsidP="00FE3C17">
            <w:pPr>
              <w:jc w:val="center"/>
              <w:rPr>
                <w:rFonts w:ascii="Arial" w:hAnsi="Arial" w:cs="Arial"/>
                <w:sz w:val="20"/>
                <w:szCs w:val="20"/>
              </w:rPr>
            </w:pPr>
            <w:r w:rsidRPr="005450B2">
              <w:rPr>
                <w:rFonts w:ascii="Arial" w:hAnsi="Arial" w:cs="Arial"/>
                <w:sz w:val="20"/>
                <w:szCs w:val="20"/>
              </w:rPr>
              <w:t>Possible Score: 0-18</w:t>
            </w:r>
          </w:p>
        </w:tc>
        <w:tc>
          <w:tcPr>
            <w:tcW w:w="3550" w:type="dxa"/>
            <w:tcBorders>
              <w:bottom w:val="single" w:sz="4" w:space="0" w:color="auto"/>
            </w:tcBorders>
            <w:shd w:val="clear" w:color="auto" w:fill="auto"/>
            <w:vAlign w:val="center"/>
          </w:tcPr>
          <w:p w:rsidR="00FE3C17" w:rsidRPr="005450B2" w:rsidRDefault="00053BE5" w:rsidP="00FE3C17">
            <w:pPr>
              <w:jc w:val="center"/>
              <w:rPr>
                <w:rFonts w:ascii="Arial" w:hAnsi="Arial" w:cs="Arial"/>
                <w:sz w:val="20"/>
                <w:szCs w:val="20"/>
              </w:rPr>
            </w:pPr>
            <w:r w:rsidRPr="005450B2">
              <w:rPr>
                <w:rFonts w:ascii="Arial" w:hAnsi="Arial" w:cs="Arial"/>
                <w:sz w:val="20"/>
                <w:szCs w:val="20"/>
              </w:rPr>
              <w:t>Possible Score: 19-26</w:t>
            </w:r>
          </w:p>
        </w:tc>
        <w:tc>
          <w:tcPr>
            <w:tcW w:w="3551" w:type="dxa"/>
            <w:tcBorders>
              <w:bottom w:val="single" w:sz="4" w:space="0" w:color="auto"/>
            </w:tcBorders>
            <w:shd w:val="clear" w:color="auto" w:fill="auto"/>
            <w:vAlign w:val="center"/>
          </w:tcPr>
          <w:p w:rsidR="00FE3C17" w:rsidRPr="005450B2" w:rsidRDefault="00053BE5" w:rsidP="00FE3C17">
            <w:pPr>
              <w:jc w:val="center"/>
              <w:rPr>
                <w:rFonts w:ascii="Arial" w:hAnsi="Arial" w:cs="Arial"/>
                <w:sz w:val="20"/>
                <w:szCs w:val="20"/>
              </w:rPr>
            </w:pPr>
            <w:r w:rsidRPr="005450B2">
              <w:rPr>
                <w:rFonts w:ascii="Arial" w:hAnsi="Arial" w:cs="Arial"/>
                <w:sz w:val="20"/>
                <w:szCs w:val="20"/>
              </w:rPr>
              <w:t>Possible Score: 27-30</w:t>
            </w:r>
          </w:p>
        </w:tc>
      </w:tr>
      <w:tr w:rsidR="00FE3C17" w:rsidRPr="005450B2" w:rsidTr="00FE3C17">
        <w:trPr>
          <w:trHeight w:val="350"/>
        </w:trPr>
        <w:tc>
          <w:tcPr>
            <w:tcW w:w="14202" w:type="dxa"/>
            <w:gridSpan w:val="4"/>
            <w:shd w:val="clear" w:color="auto" w:fill="BFBFBF" w:themeFill="background1" w:themeFillShade="BF"/>
          </w:tcPr>
          <w:p w:rsidR="00FE3C17" w:rsidRPr="005450B2" w:rsidRDefault="00FE3C17" w:rsidP="00FE3C17">
            <w:pPr>
              <w:pStyle w:val="Default"/>
              <w:jc w:val="center"/>
              <w:rPr>
                <w:rFonts w:ascii="Arial" w:hAnsi="Arial" w:cs="Arial"/>
                <w:sz w:val="20"/>
                <w:szCs w:val="20"/>
              </w:rPr>
            </w:pPr>
            <w:r w:rsidRPr="005450B2">
              <w:rPr>
                <w:rFonts w:ascii="Arial" w:hAnsi="Arial" w:cs="Arial"/>
                <w:b/>
              </w:rPr>
              <w:lastRenderedPageBreak/>
              <w:t>Include comments that validate the score you have awarded this proposal.</w:t>
            </w:r>
          </w:p>
        </w:tc>
      </w:tr>
      <w:tr w:rsidR="00FE3C17" w:rsidRPr="005450B2" w:rsidTr="00FE3C17">
        <w:trPr>
          <w:trHeight w:val="890"/>
        </w:trPr>
        <w:tc>
          <w:tcPr>
            <w:tcW w:w="14202" w:type="dxa"/>
            <w:gridSpan w:val="4"/>
            <w:shd w:val="clear" w:color="auto" w:fill="auto"/>
          </w:tcPr>
          <w:p w:rsidR="00FE3C17" w:rsidRPr="005450B2" w:rsidRDefault="00FE3C17" w:rsidP="00FE3C17">
            <w:pPr>
              <w:rPr>
                <w:rFonts w:ascii="Arial" w:hAnsi="Arial" w:cs="Arial"/>
                <w:b/>
                <w:sz w:val="24"/>
                <w:szCs w:val="24"/>
              </w:rPr>
            </w:pPr>
          </w:p>
          <w:p w:rsidR="00FE3C17" w:rsidRPr="005450B2" w:rsidRDefault="00FE3C17" w:rsidP="00FE3C17">
            <w:pPr>
              <w:rPr>
                <w:rFonts w:ascii="Arial" w:hAnsi="Arial" w:cs="Arial"/>
                <w:b/>
                <w:sz w:val="24"/>
                <w:szCs w:val="24"/>
              </w:rPr>
            </w:pPr>
            <w:r w:rsidRPr="005450B2">
              <w:rPr>
                <w:rFonts w:ascii="Arial" w:hAnsi="Arial" w:cs="Arial"/>
                <w:b/>
                <w:sz w:val="24"/>
                <w:szCs w:val="24"/>
              </w:rPr>
              <w:t>Special Notes:</w:t>
            </w:r>
          </w:p>
          <w:p w:rsidR="00FE3C17" w:rsidRPr="005450B2" w:rsidRDefault="00FE3C17" w:rsidP="00FE3C17">
            <w:pPr>
              <w:rPr>
                <w:rFonts w:ascii="Arial" w:hAnsi="Arial" w:cs="Arial"/>
                <w:b/>
                <w:sz w:val="24"/>
                <w:szCs w:val="24"/>
              </w:rPr>
            </w:pPr>
          </w:p>
          <w:p w:rsidR="00FE3C17" w:rsidRPr="005450B2" w:rsidRDefault="00FE3C17" w:rsidP="00FE3C17">
            <w:pPr>
              <w:rPr>
                <w:rFonts w:ascii="Arial" w:hAnsi="Arial" w:cs="Arial"/>
                <w:b/>
                <w:sz w:val="24"/>
                <w:szCs w:val="24"/>
              </w:rPr>
            </w:pPr>
          </w:p>
          <w:p w:rsidR="00FE3C17" w:rsidRPr="005450B2" w:rsidRDefault="00FE3C17" w:rsidP="00FE3C17">
            <w:pPr>
              <w:rPr>
                <w:rFonts w:ascii="Arial" w:hAnsi="Arial" w:cs="Arial"/>
                <w:b/>
                <w:sz w:val="24"/>
                <w:szCs w:val="24"/>
              </w:rPr>
            </w:pPr>
            <w:r w:rsidRPr="005450B2">
              <w:rPr>
                <w:rFonts w:ascii="Arial" w:hAnsi="Arial" w:cs="Arial"/>
                <w:b/>
                <w:sz w:val="24"/>
                <w:szCs w:val="24"/>
              </w:rPr>
              <w:t xml:space="preserve">Strengths: </w:t>
            </w:r>
          </w:p>
          <w:p w:rsidR="00FE3C17" w:rsidRPr="005450B2" w:rsidRDefault="00FE3C17" w:rsidP="00FE3C17">
            <w:pPr>
              <w:rPr>
                <w:rFonts w:ascii="Arial" w:hAnsi="Arial" w:cs="Arial"/>
                <w:b/>
                <w:sz w:val="24"/>
                <w:szCs w:val="24"/>
              </w:rPr>
            </w:pPr>
          </w:p>
          <w:p w:rsidR="00FE3C17" w:rsidRPr="005450B2" w:rsidRDefault="00FE3C17" w:rsidP="00FE3C17">
            <w:pPr>
              <w:rPr>
                <w:rFonts w:ascii="Arial" w:hAnsi="Arial" w:cs="Arial"/>
                <w:b/>
                <w:sz w:val="24"/>
                <w:szCs w:val="24"/>
              </w:rPr>
            </w:pPr>
          </w:p>
          <w:p w:rsidR="00FE3C17" w:rsidRPr="005450B2" w:rsidRDefault="00FE3C17" w:rsidP="00FE3C17">
            <w:pPr>
              <w:rPr>
                <w:rFonts w:ascii="Arial" w:hAnsi="Arial" w:cs="Arial"/>
                <w:b/>
                <w:sz w:val="24"/>
                <w:szCs w:val="24"/>
              </w:rPr>
            </w:pPr>
            <w:r w:rsidRPr="005450B2">
              <w:rPr>
                <w:rFonts w:ascii="Arial" w:hAnsi="Arial" w:cs="Arial"/>
                <w:b/>
                <w:sz w:val="24"/>
                <w:szCs w:val="24"/>
              </w:rPr>
              <w:t xml:space="preserve">Concerns: </w:t>
            </w:r>
          </w:p>
          <w:p w:rsidR="00FE3C17" w:rsidRPr="005450B2" w:rsidRDefault="00FE3C17" w:rsidP="00FE3C17">
            <w:pPr>
              <w:rPr>
                <w:rFonts w:ascii="Arial" w:hAnsi="Arial" w:cs="Arial"/>
                <w:b/>
                <w:sz w:val="24"/>
                <w:szCs w:val="24"/>
              </w:rPr>
            </w:pPr>
          </w:p>
          <w:p w:rsidR="00FE3C17" w:rsidRPr="005450B2" w:rsidRDefault="00FE3C17" w:rsidP="00FE3C17">
            <w:pPr>
              <w:pStyle w:val="Default"/>
              <w:rPr>
                <w:rFonts w:ascii="Arial" w:hAnsi="Arial" w:cs="Arial"/>
                <w:sz w:val="20"/>
                <w:szCs w:val="20"/>
              </w:rPr>
            </w:pPr>
          </w:p>
        </w:tc>
      </w:tr>
      <w:tr w:rsidR="00FE3C17" w:rsidRPr="005450B2" w:rsidTr="00FE3C17">
        <w:trPr>
          <w:trHeight w:val="422"/>
        </w:trPr>
        <w:tc>
          <w:tcPr>
            <w:tcW w:w="7101" w:type="dxa"/>
            <w:gridSpan w:val="2"/>
            <w:shd w:val="clear" w:color="auto" w:fill="auto"/>
            <w:vAlign w:val="center"/>
          </w:tcPr>
          <w:p w:rsidR="00FE3C17" w:rsidRPr="005450B2" w:rsidRDefault="00053BE5" w:rsidP="00FE3C17">
            <w:pPr>
              <w:rPr>
                <w:rFonts w:ascii="Arial" w:hAnsi="Arial" w:cs="Arial"/>
                <w:b/>
                <w:sz w:val="24"/>
                <w:szCs w:val="24"/>
              </w:rPr>
            </w:pPr>
            <w:r w:rsidRPr="005450B2">
              <w:rPr>
                <w:rFonts w:ascii="Arial" w:hAnsi="Arial" w:cs="Arial"/>
                <w:b/>
                <w:sz w:val="24"/>
                <w:szCs w:val="24"/>
              </w:rPr>
              <w:t xml:space="preserve">Total Points Possible: 30 </w:t>
            </w:r>
          </w:p>
        </w:tc>
        <w:tc>
          <w:tcPr>
            <w:tcW w:w="7101" w:type="dxa"/>
            <w:gridSpan w:val="2"/>
            <w:shd w:val="clear" w:color="auto" w:fill="auto"/>
            <w:vAlign w:val="center"/>
          </w:tcPr>
          <w:p w:rsidR="00FE3C17" w:rsidRPr="005450B2" w:rsidRDefault="00FE3C17" w:rsidP="00FE3C17">
            <w:pPr>
              <w:rPr>
                <w:rFonts w:ascii="Arial" w:hAnsi="Arial" w:cs="Arial"/>
                <w:b/>
                <w:sz w:val="24"/>
                <w:szCs w:val="24"/>
              </w:rPr>
            </w:pPr>
            <w:r w:rsidRPr="005450B2">
              <w:rPr>
                <w:rFonts w:ascii="Arial" w:hAnsi="Arial" w:cs="Arial"/>
                <w:b/>
                <w:sz w:val="24"/>
                <w:szCs w:val="24"/>
              </w:rPr>
              <w:t xml:space="preserve">Readers Score: </w:t>
            </w:r>
          </w:p>
        </w:tc>
      </w:tr>
    </w:tbl>
    <w:p w:rsidR="00595159" w:rsidRPr="005450B2" w:rsidRDefault="00595159" w:rsidP="00925084">
      <w:pPr>
        <w:spacing w:after="0" w:line="240" w:lineRule="auto"/>
        <w:rPr>
          <w:rFonts w:ascii="Arial" w:hAnsi="Arial" w:cs="Arial"/>
          <w:b/>
          <w:sz w:val="28"/>
          <w:szCs w:val="28"/>
          <w:u w:val="single"/>
        </w:rPr>
      </w:pPr>
    </w:p>
    <w:p w:rsidR="00595159" w:rsidRPr="005450B2" w:rsidRDefault="00C63CCE" w:rsidP="00595159">
      <w:pPr>
        <w:spacing w:after="0" w:line="240" w:lineRule="auto"/>
        <w:jc w:val="center"/>
        <w:rPr>
          <w:rFonts w:ascii="Arial" w:hAnsi="Arial" w:cs="Arial"/>
          <w:b/>
          <w:sz w:val="40"/>
          <w:szCs w:val="40"/>
        </w:rPr>
      </w:pPr>
      <w:r w:rsidRPr="005450B2">
        <w:rPr>
          <w:rFonts w:ascii="Arial" w:hAnsi="Arial" w:cs="Arial"/>
          <w:b/>
          <w:sz w:val="40"/>
          <w:szCs w:val="40"/>
          <w:u w:val="single"/>
        </w:rPr>
        <w:t>Quality of Proposed Program</w:t>
      </w:r>
      <w:r w:rsidR="00595159" w:rsidRPr="005450B2">
        <w:rPr>
          <w:rFonts w:ascii="Arial" w:hAnsi="Arial" w:cs="Arial"/>
          <w:b/>
          <w:sz w:val="40"/>
          <w:szCs w:val="40"/>
          <w:u w:val="single"/>
        </w:rPr>
        <w:t xml:space="preserve"> (40 Points)</w:t>
      </w:r>
    </w:p>
    <w:p w:rsidR="00595159" w:rsidRPr="005450B2" w:rsidRDefault="00C63CCE" w:rsidP="00595159">
      <w:pPr>
        <w:spacing w:after="0" w:line="240" w:lineRule="auto"/>
        <w:jc w:val="center"/>
        <w:rPr>
          <w:rFonts w:ascii="Arial" w:hAnsi="Arial" w:cs="Arial"/>
          <w:sz w:val="28"/>
          <w:szCs w:val="28"/>
        </w:rPr>
      </w:pPr>
      <w:r w:rsidRPr="005450B2">
        <w:rPr>
          <w:rFonts w:ascii="Arial" w:hAnsi="Arial" w:cs="Arial"/>
          <w:sz w:val="28"/>
          <w:szCs w:val="28"/>
        </w:rPr>
        <w:t>1. Screening Process to Identify Eligibl</w:t>
      </w:r>
      <w:r w:rsidR="00595159" w:rsidRPr="005450B2">
        <w:rPr>
          <w:rFonts w:ascii="Arial" w:hAnsi="Arial" w:cs="Arial"/>
          <w:sz w:val="28"/>
          <w:szCs w:val="28"/>
        </w:rPr>
        <w:t>e Participants Who Are at Risk</w:t>
      </w:r>
    </w:p>
    <w:p w:rsidR="00595159" w:rsidRPr="005450B2" w:rsidRDefault="00595159" w:rsidP="00595159">
      <w:pPr>
        <w:spacing w:after="0" w:line="240" w:lineRule="auto"/>
        <w:jc w:val="center"/>
        <w:rPr>
          <w:rFonts w:ascii="Arial" w:hAnsi="Arial" w:cs="Arial"/>
          <w:sz w:val="28"/>
          <w:szCs w:val="28"/>
        </w:rPr>
      </w:pPr>
      <w:r w:rsidRPr="005450B2">
        <w:rPr>
          <w:rFonts w:ascii="Arial" w:hAnsi="Arial" w:cs="Arial"/>
          <w:sz w:val="28"/>
          <w:szCs w:val="28"/>
        </w:rPr>
        <w:t>2. Evidence-Based Program Model and Research-Based Curricula</w:t>
      </w:r>
    </w:p>
    <w:p w:rsidR="00595159" w:rsidRPr="005450B2" w:rsidRDefault="00595159" w:rsidP="00595159">
      <w:pPr>
        <w:spacing w:after="0" w:line="240" w:lineRule="auto"/>
        <w:jc w:val="center"/>
        <w:rPr>
          <w:rFonts w:ascii="Arial" w:hAnsi="Arial" w:cs="Arial"/>
          <w:sz w:val="28"/>
          <w:szCs w:val="28"/>
        </w:rPr>
      </w:pPr>
      <w:r w:rsidRPr="005450B2">
        <w:rPr>
          <w:rFonts w:ascii="Arial" w:hAnsi="Arial" w:cs="Arial"/>
          <w:sz w:val="28"/>
          <w:szCs w:val="28"/>
        </w:rPr>
        <w:t>3. Developmental Monitoring</w:t>
      </w:r>
    </w:p>
    <w:p w:rsidR="00595159" w:rsidRPr="005450B2" w:rsidRDefault="00595159" w:rsidP="00595159">
      <w:pPr>
        <w:spacing w:after="0" w:line="240" w:lineRule="auto"/>
        <w:jc w:val="center"/>
        <w:rPr>
          <w:rFonts w:ascii="Arial" w:hAnsi="Arial" w:cs="Arial"/>
          <w:sz w:val="28"/>
          <w:szCs w:val="28"/>
        </w:rPr>
      </w:pPr>
      <w:r w:rsidRPr="005450B2">
        <w:rPr>
          <w:rFonts w:ascii="Arial" w:hAnsi="Arial" w:cs="Arial"/>
          <w:sz w:val="28"/>
          <w:szCs w:val="28"/>
        </w:rPr>
        <w:t>4. Individual Family Service Plan</w:t>
      </w:r>
    </w:p>
    <w:p w:rsidR="00595159" w:rsidRPr="005450B2" w:rsidRDefault="00595159" w:rsidP="00595159">
      <w:pPr>
        <w:spacing w:after="0" w:line="240" w:lineRule="auto"/>
        <w:jc w:val="center"/>
        <w:rPr>
          <w:rFonts w:ascii="Arial" w:hAnsi="Arial" w:cs="Arial"/>
          <w:sz w:val="28"/>
          <w:szCs w:val="28"/>
        </w:rPr>
      </w:pPr>
      <w:r w:rsidRPr="005450B2">
        <w:rPr>
          <w:rFonts w:ascii="Arial" w:hAnsi="Arial" w:cs="Arial"/>
          <w:sz w:val="28"/>
          <w:szCs w:val="28"/>
        </w:rPr>
        <w:t>5. Case Management Services</w:t>
      </w:r>
    </w:p>
    <w:p w:rsidR="00595159" w:rsidRPr="005450B2" w:rsidRDefault="00595159" w:rsidP="00595159">
      <w:pPr>
        <w:spacing w:after="0" w:line="240" w:lineRule="auto"/>
        <w:jc w:val="center"/>
        <w:rPr>
          <w:rFonts w:ascii="Arial" w:hAnsi="Arial" w:cs="Arial"/>
          <w:sz w:val="28"/>
          <w:szCs w:val="28"/>
        </w:rPr>
      </w:pPr>
      <w:r w:rsidRPr="005450B2">
        <w:rPr>
          <w:rFonts w:ascii="Arial" w:hAnsi="Arial" w:cs="Arial"/>
          <w:sz w:val="28"/>
          <w:szCs w:val="28"/>
        </w:rPr>
        <w:t>6. Family and Community Partnership</w:t>
      </w:r>
    </w:p>
    <w:p w:rsidR="00FE3C17" w:rsidRPr="005450B2" w:rsidRDefault="00595159" w:rsidP="00595159">
      <w:pPr>
        <w:spacing w:after="0" w:line="240" w:lineRule="auto"/>
        <w:jc w:val="center"/>
        <w:rPr>
          <w:rFonts w:ascii="Arial" w:hAnsi="Arial" w:cs="Arial"/>
          <w:sz w:val="28"/>
          <w:szCs w:val="28"/>
        </w:rPr>
      </w:pPr>
      <w:r w:rsidRPr="005450B2">
        <w:rPr>
          <w:rFonts w:ascii="Arial" w:hAnsi="Arial" w:cs="Arial"/>
          <w:sz w:val="28"/>
          <w:szCs w:val="28"/>
        </w:rPr>
        <w:t>9. Data Collection and Evaluation</w:t>
      </w:r>
    </w:p>
    <w:p w:rsidR="00C63CCE" w:rsidRPr="005450B2" w:rsidRDefault="00C63CCE" w:rsidP="00925084">
      <w:pPr>
        <w:spacing w:after="0" w:line="240" w:lineRule="auto"/>
        <w:rPr>
          <w:rFonts w:ascii="Arial" w:hAnsi="Arial" w:cs="Arial"/>
          <w:b/>
          <w:sz w:val="28"/>
          <w:szCs w:val="28"/>
        </w:rPr>
      </w:pPr>
    </w:p>
    <w:p w:rsidR="003D3B00" w:rsidRPr="005450B2" w:rsidRDefault="003E2C6B" w:rsidP="00925084">
      <w:pPr>
        <w:spacing w:after="0" w:line="240" w:lineRule="auto"/>
        <w:rPr>
          <w:rFonts w:ascii="Arial" w:hAnsi="Arial" w:cs="Arial"/>
          <w:b/>
          <w:sz w:val="28"/>
          <w:szCs w:val="28"/>
        </w:rPr>
      </w:pPr>
      <w:r w:rsidRPr="005450B2">
        <w:rPr>
          <w:rFonts w:ascii="Arial" w:hAnsi="Arial" w:cs="Arial"/>
          <w:b/>
          <w:sz w:val="28"/>
          <w:szCs w:val="28"/>
        </w:rPr>
        <w:t>Component Number 1</w:t>
      </w:r>
      <w:r w:rsidR="00DB176B" w:rsidRPr="005450B2">
        <w:rPr>
          <w:rFonts w:ascii="Arial" w:hAnsi="Arial" w:cs="Arial"/>
          <w:b/>
          <w:sz w:val="28"/>
          <w:szCs w:val="28"/>
        </w:rPr>
        <w:t xml:space="preserve">: </w:t>
      </w:r>
      <w:r w:rsidR="00C63CCE" w:rsidRPr="005450B2">
        <w:rPr>
          <w:rFonts w:ascii="Arial" w:hAnsi="Arial" w:cs="Arial"/>
          <w:b/>
          <w:sz w:val="28"/>
          <w:szCs w:val="28"/>
        </w:rPr>
        <w:t xml:space="preserve">Screening Process to Identify Eligible Participants Who </w:t>
      </w:r>
      <w:proofErr w:type="gramStart"/>
      <w:r w:rsidR="00C63CCE" w:rsidRPr="005450B2">
        <w:rPr>
          <w:rFonts w:ascii="Arial" w:hAnsi="Arial" w:cs="Arial"/>
          <w:b/>
          <w:sz w:val="28"/>
          <w:szCs w:val="28"/>
        </w:rPr>
        <w:t>are</w:t>
      </w:r>
      <w:proofErr w:type="gramEnd"/>
      <w:r w:rsidR="00C63CCE" w:rsidRPr="005450B2">
        <w:rPr>
          <w:rFonts w:ascii="Arial" w:hAnsi="Arial" w:cs="Arial"/>
          <w:b/>
          <w:sz w:val="28"/>
          <w:szCs w:val="28"/>
        </w:rPr>
        <w:t xml:space="preserve"> at Risk </w:t>
      </w:r>
      <w:r w:rsidR="00F544D8" w:rsidRPr="005450B2">
        <w:rPr>
          <w:rFonts w:ascii="Arial" w:hAnsi="Arial" w:cs="Arial"/>
          <w:b/>
          <w:sz w:val="28"/>
          <w:szCs w:val="28"/>
        </w:rPr>
        <w:t xml:space="preserve"> </w:t>
      </w:r>
    </w:p>
    <w:tbl>
      <w:tblPr>
        <w:tblStyle w:val="TableGrid"/>
        <w:tblpPr w:leftFromText="180" w:rightFromText="180" w:vertAnchor="text" w:tblpXSpec="center" w:tblpY="1"/>
        <w:tblOverlap w:val="never"/>
        <w:tblW w:w="14526" w:type="dxa"/>
        <w:tblLook w:val="04A0" w:firstRow="1" w:lastRow="0" w:firstColumn="1" w:lastColumn="0" w:noHBand="0" w:noVBand="1"/>
      </w:tblPr>
      <w:tblGrid>
        <w:gridCol w:w="3321"/>
        <w:gridCol w:w="3734"/>
        <w:gridCol w:w="3737"/>
        <w:gridCol w:w="3734"/>
      </w:tblGrid>
      <w:tr w:rsidR="003A7E77" w:rsidRPr="005450B2" w:rsidTr="00DD1B1F">
        <w:tc>
          <w:tcPr>
            <w:tcW w:w="3321" w:type="dxa"/>
            <w:shd w:val="clear" w:color="auto" w:fill="F2F2F2" w:themeFill="background1" w:themeFillShade="F2"/>
          </w:tcPr>
          <w:p w:rsidR="003A7E77" w:rsidRPr="005450B2" w:rsidRDefault="003A7E77" w:rsidP="001D6965">
            <w:pPr>
              <w:jc w:val="center"/>
              <w:rPr>
                <w:rFonts w:ascii="Arial" w:hAnsi="Arial" w:cs="Arial"/>
                <w:b/>
                <w:sz w:val="24"/>
                <w:szCs w:val="24"/>
              </w:rPr>
            </w:pPr>
            <w:r w:rsidRPr="005450B2">
              <w:rPr>
                <w:rFonts w:ascii="Arial" w:hAnsi="Arial" w:cs="Arial"/>
                <w:b/>
                <w:sz w:val="24"/>
                <w:szCs w:val="24"/>
              </w:rPr>
              <w:t>CRITERIA</w:t>
            </w:r>
          </w:p>
        </w:tc>
        <w:tc>
          <w:tcPr>
            <w:tcW w:w="3735" w:type="dxa"/>
          </w:tcPr>
          <w:p w:rsidR="003A7E77" w:rsidRPr="005450B2" w:rsidRDefault="003A7E77" w:rsidP="001D6965">
            <w:pPr>
              <w:jc w:val="center"/>
              <w:rPr>
                <w:rFonts w:ascii="Arial" w:hAnsi="Arial" w:cs="Arial"/>
                <w:b/>
                <w:sz w:val="24"/>
                <w:szCs w:val="24"/>
              </w:rPr>
            </w:pPr>
            <w:r w:rsidRPr="005450B2">
              <w:rPr>
                <w:rFonts w:ascii="Arial" w:hAnsi="Arial" w:cs="Arial"/>
                <w:b/>
                <w:sz w:val="24"/>
                <w:szCs w:val="24"/>
              </w:rPr>
              <w:t xml:space="preserve">DOES NOT Meet Standard </w:t>
            </w:r>
          </w:p>
        </w:tc>
        <w:tc>
          <w:tcPr>
            <w:tcW w:w="3735" w:type="dxa"/>
          </w:tcPr>
          <w:p w:rsidR="003A7E77" w:rsidRPr="005450B2" w:rsidRDefault="003A7E77" w:rsidP="001D6965">
            <w:pPr>
              <w:jc w:val="center"/>
              <w:rPr>
                <w:rFonts w:ascii="Arial" w:hAnsi="Arial" w:cs="Arial"/>
                <w:b/>
                <w:sz w:val="24"/>
                <w:szCs w:val="24"/>
              </w:rPr>
            </w:pPr>
            <w:r w:rsidRPr="005450B2">
              <w:rPr>
                <w:rFonts w:ascii="Arial" w:hAnsi="Arial" w:cs="Arial"/>
                <w:b/>
                <w:sz w:val="24"/>
                <w:szCs w:val="24"/>
              </w:rPr>
              <w:t>MEETS STANDARD</w:t>
            </w:r>
          </w:p>
        </w:tc>
        <w:tc>
          <w:tcPr>
            <w:tcW w:w="3735" w:type="dxa"/>
          </w:tcPr>
          <w:p w:rsidR="003A7E77" w:rsidRPr="005450B2" w:rsidRDefault="003A7E77" w:rsidP="001D6965">
            <w:pPr>
              <w:jc w:val="center"/>
              <w:rPr>
                <w:rFonts w:ascii="Arial" w:hAnsi="Arial" w:cs="Arial"/>
                <w:b/>
                <w:sz w:val="24"/>
                <w:szCs w:val="24"/>
              </w:rPr>
            </w:pPr>
            <w:r w:rsidRPr="005450B2">
              <w:rPr>
                <w:rFonts w:ascii="Arial" w:hAnsi="Arial" w:cs="Arial"/>
                <w:b/>
                <w:sz w:val="24"/>
                <w:szCs w:val="24"/>
              </w:rPr>
              <w:t xml:space="preserve">EXEMPLARY </w:t>
            </w:r>
          </w:p>
        </w:tc>
      </w:tr>
      <w:tr w:rsidR="003A7E77" w:rsidRPr="005450B2" w:rsidTr="00DD1B1F">
        <w:trPr>
          <w:trHeight w:val="890"/>
        </w:trPr>
        <w:tc>
          <w:tcPr>
            <w:tcW w:w="3321" w:type="dxa"/>
            <w:tcBorders>
              <w:bottom w:val="single" w:sz="4" w:space="0" w:color="auto"/>
            </w:tcBorders>
            <w:shd w:val="clear" w:color="auto" w:fill="F2F2F2" w:themeFill="background1" w:themeFillShade="F2"/>
          </w:tcPr>
          <w:p w:rsidR="00FA5F1F" w:rsidRPr="005450B2" w:rsidRDefault="00FA5F1F" w:rsidP="00FA5F1F">
            <w:pPr>
              <w:tabs>
                <w:tab w:val="left" w:pos="924"/>
              </w:tabs>
              <w:jc w:val="center"/>
              <w:rPr>
                <w:rFonts w:ascii="Arial" w:hAnsi="Arial" w:cs="Arial"/>
                <w:sz w:val="20"/>
                <w:szCs w:val="20"/>
              </w:rPr>
            </w:pPr>
            <w:r w:rsidRPr="005450B2">
              <w:rPr>
                <w:rFonts w:ascii="Arial" w:hAnsi="Arial" w:cs="Arial"/>
                <w:i/>
                <w:sz w:val="20"/>
                <w:szCs w:val="20"/>
              </w:rPr>
              <w:t>Screening for Eligibility</w:t>
            </w:r>
          </w:p>
          <w:p w:rsidR="000F7C59" w:rsidRPr="005450B2" w:rsidRDefault="000F7C59" w:rsidP="000F7C59">
            <w:pPr>
              <w:tabs>
                <w:tab w:val="left" w:pos="924"/>
              </w:tabs>
              <w:rPr>
                <w:rFonts w:ascii="Arial" w:hAnsi="Arial" w:cs="Arial"/>
                <w:sz w:val="20"/>
                <w:szCs w:val="20"/>
              </w:rPr>
            </w:pPr>
          </w:p>
          <w:p w:rsidR="00F77445" w:rsidRPr="005450B2" w:rsidRDefault="004B6F2F" w:rsidP="00F77445">
            <w:pPr>
              <w:rPr>
                <w:rFonts w:ascii="Arial" w:hAnsi="Arial" w:cs="Arial"/>
                <w:sz w:val="20"/>
                <w:szCs w:val="20"/>
              </w:rPr>
            </w:pPr>
            <w:r w:rsidRPr="005450B2">
              <w:rPr>
                <w:rFonts w:ascii="Arial" w:hAnsi="Arial" w:cs="Arial"/>
                <w:sz w:val="20"/>
                <w:szCs w:val="20"/>
              </w:rPr>
              <w:t>Proposal Narrative Requirements Section:</w:t>
            </w:r>
            <w:r w:rsidR="00F77445" w:rsidRPr="005450B2">
              <w:rPr>
                <w:rFonts w:ascii="Arial" w:hAnsi="Arial" w:cs="Arial"/>
                <w:sz w:val="20"/>
                <w:szCs w:val="20"/>
              </w:rPr>
              <w:t xml:space="preserve"> </w:t>
            </w:r>
            <w:r w:rsidR="00F77445" w:rsidRPr="005450B2">
              <w:rPr>
                <w:rFonts w:ascii="Arial" w:hAnsi="Arial" w:cs="Arial"/>
                <w:bCs/>
                <w:sz w:val="20"/>
                <w:szCs w:val="20"/>
              </w:rPr>
              <w:t xml:space="preserve">Screening Process to Identify Eligible Participants Who Are at Risk </w:t>
            </w:r>
          </w:p>
          <w:p w:rsidR="004B6F2F" w:rsidRPr="005450B2" w:rsidRDefault="004B6F2F" w:rsidP="004B6F2F">
            <w:pPr>
              <w:rPr>
                <w:rFonts w:ascii="Arial" w:hAnsi="Arial" w:cs="Arial"/>
                <w:sz w:val="20"/>
                <w:szCs w:val="20"/>
              </w:rPr>
            </w:pPr>
            <w:r w:rsidRPr="005450B2">
              <w:rPr>
                <w:rFonts w:ascii="Arial" w:hAnsi="Arial" w:cs="Arial"/>
                <w:sz w:val="20"/>
                <w:szCs w:val="20"/>
              </w:rPr>
              <w:t xml:space="preserve">Attachment: </w:t>
            </w:r>
            <w:r w:rsidR="00F77445" w:rsidRPr="005450B2">
              <w:rPr>
                <w:rFonts w:ascii="Arial" w:hAnsi="Arial" w:cs="Arial"/>
                <w:sz w:val="20"/>
                <w:szCs w:val="20"/>
              </w:rPr>
              <w:t>3</w:t>
            </w:r>
          </w:p>
          <w:p w:rsidR="000F7C59" w:rsidRPr="005450B2" w:rsidRDefault="000F7C59" w:rsidP="003A7E77">
            <w:pPr>
              <w:tabs>
                <w:tab w:val="left" w:pos="924"/>
              </w:tabs>
              <w:rPr>
                <w:rFonts w:ascii="Arial" w:hAnsi="Arial" w:cs="Arial"/>
                <w:sz w:val="20"/>
                <w:szCs w:val="20"/>
              </w:rPr>
            </w:pPr>
          </w:p>
          <w:p w:rsidR="00EE49DA" w:rsidRPr="005450B2" w:rsidRDefault="00EE49DA" w:rsidP="003A7E77">
            <w:pPr>
              <w:tabs>
                <w:tab w:val="left" w:pos="924"/>
              </w:tabs>
              <w:rPr>
                <w:rFonts w:ascii="Arial" w:hAnsi="Arial" w:cs="Arial"/>
                <w:sz w:val="20"/>
              </w:rPr>
            </w:pPr>
            <w:r w:rsidRPr="005450B2">
              <w:rPr>
                <w:rFonts w:ascii="Arial" w:hAnsi="Arial" w:cs="Arial"/>
                <w:sz w:val="20"/>
              </w:rPr>
              <w:lastRenderedPageBreak/>
              <w:t>Illinois’ neediest children will be identified and served.</w:t>
            </w:r>
          </w:p>
          <w:p w:rsidR="00EE49DA" w:rsidRPr="005450B2" w:rsidRDefault="00EE49DA" w:rsidP="003A7E77">
            <w:pPr>
              <w:tabs>
                <w:tab w:val="left" w:pos="924"/>
              </w:tabs>
              <w:rPr>
                <w:rFonts w:ascii="Arial" w:hAnsi="Arial" w:cs="Arial"/>
                <w:sz w:val="20"/>
                <w:szCs w:val="20"/>
              </w:rPr>
            </w:pPr>
          </w:p>
          <w:p w:rsidR="00FA5F1F" w:rsidRPr="005450B2" w:rsidRDefault="003A7E77" w:rsidP="003A7E77">
            <w:pPr>
              <w:tabs>
                <w:tab w:val="left" w:pos="924"/>
              </w:tabs>
              <w:rPr>
                <w:rFonts w:ascii="Arial" w:hAnsi="Arial" w:cs="Arial"/>
                <w:sz w:val="20"/>
                <w:szCs w:val="20"/>
              </w:rPr>
            </w:pPr>
            <w:r w:rsidRPr="005450B2">
              <w:rPr>
                <w:rFonts w:ascii="Arial" w:hAnsi="Arial" w:cs="Arial"/>
                <w:sz w:val="20"/>
                <w:szCs w:val="20"/>
              </w:rPr>
              <w:t xml:space="preserve">The proposed program and activities </w:t>
            </w:r>
            <w:r w:rsidR="00FA5F1F" w:rsidRPr="005450B2">
              <w:rPr>
                <w:rFonts w:ascii="Arial" w:hAnsi="Arial" w:cs="Arial"/>
                <w:sz w:val="20"/>
                <w:szCs w:val="20"/>
              </w:rPr>
              <w:t xml:space="preserve">regarding screening for eligibility </w:t>
            </w:r>
            <w:r w:rsidRPr="005450B2">
              <w:rPr>
                <w:rFonts w:ascii="Arial" w:hAnsi="Arial" w:cs="Arial"/>
                <w:sz w:val="20"/>
                <w:szCs w:val="20"/>
              </w:rPr>
              <w:t>will sufficiently</w:t>
            </w:r>
            <w:r w:rsidR="00FA5F1F" w:rsidRPr="005450B2">
              <w:rPr>
                <w:rFonts w:ascii="Arial" w:hAnsi="Arial" w:cs="Arial"/>
                <w:sz w:val="20"/>
                <w:szCs w:val="20"/>
              </w:rPr>
              <w:t xml:space="preserve"> meet the identified needs of the population to be served</w:t>
            </w:r>
            <w:r w:rsidR="00BC0FC0" w:rsidRPr="005450B2">
              <w:rPr>
                <w:rFonts w:ascii="Arial" w:hAnsi="Arial" w:cs="Arial"/>
                <w:sz w:val="20"/>
                <w:szCs w:val="20"/>
              </w:rPr>
              <w:t>.</w:t>
            </w:r>
            <w:r w:rsidR="00FA5F1F" w:rsidRPr="005450B2">
              <w:rPr>
                <w:rFonts w:ascii="Arial" w:hAnsi="Arial" w:cs="Arial"/>
                <w:sz w:val="20"/>
                <w:szCs w:val="20"/>
              </w:rPr>
              <w:t xml:space="preserve"> </w:t>
            </w:r>
            <w:r w:rsidR="001519BD" w:rsidRPr="005450B2">
              <w:rPr>
                <w:rFonts w:ascii="Arial" w:hAnsi="Arial" w:cs="Arial"/>
                <w:sz w:val="20"/>
                <w:szCs w:val="20"/>
              </w:rPr>
              <w:t xml:space="preserve">The </w:t>
            </w:r>
            <w:r w:rsidR="00FA5F1F" w:rsidRPr="005450B2">
              <w:rPr>
                <w:rFonts w:ascii="Arial" w:hAnsi="Arial" w:cs="Arial"/>
                <w:sz w:val="20"/>
                <w:szCs w:val="20"/>
              </w:rPr>
              <w:t>screening procedures</w:t>
            </w:r>
            <w:r w:rsidR="001519BD" w:rsidRPr="005450B2">
              <w:rPr>
                <w:rFonts w:ascii="Arial" w:hAnsi="Arial" w:cs="Arial"/>
                <w:sz w:val="20"/>
                <w:szCs w:val="20"/>
              </w:rPr>
              <w:t xml:space="preserve"> will be</w:t>
            </w:r>
            <w:r w:rsidR="00FA5F1F" w:rsidRPr="005450B2">
              <w:rPr>
                <w:rFonts w:ascii="Arial" w:hAnsi="Arial" w:cs="Arial"/>
                <w:sz w:val="20"/>
                <w:szCs w:val="20"/>
              </w:rPr>
              <w:t xml:space="preserve"> designed to identify those children and families most in need of Prevention Initiative services </w:t>
            </w:r>
            <w:r w:rsidR="00FC3EB6" w:rsidRPr="005450B2">
              <w:rPr>
                <w:rFonts w:ascii="Arial" w:hAnsi="Arial" w:cs="Arial"/>
                <w:sz w:val="20"/>
                <w:szCs w:val="20"/>
              </w:rPr>
              <w:t>that will</w:t>
            </w:r>
            <w:r w:rsidR="00FA5F1F" w:rsidRPr="005450B2">
              <w:rPr>
                <w:rFonts w:ascii="Arial" w:hAnsi="Arial" w:cs="Arial"/>
                <w:sz w:val="20"/>
                <w:szCs w:val="20"/>
              </w:rPr>
              <w:t xml:space="preserve"> enhance child development</w:t>
            </w:r>
            <w:r w:rsidR="001519BD" w:rsidRPr="005450B2">
              <w:rPr>
                <w:rFonts w:ascii="Arial" w:hAnsi="Arial" w:cs="Arial"/>
                <w:sz w:val="20"/>
                <w:szCs w:val="20"/>
              </w:rPr>
              <w:t>,</w:t>
            </w:r>
            <w:r w:rsidR="00FA5F1F" w:rsidRPr="005450B2">
              <w:rPr>
                <w:rFonts w:ascii="Arial" w:hAnsi="Arial" w:cs="Arial"/>
                <w:sz w:val="20"/>
                <w:szCs w:val="20"/>
              </w:rPr>
              <w:t xml:space="preserve"> parent effectiveness and, ultimately, school readiness. </w:t>
            </w:r>
          </w:p>
          <w:p w:rsidR="004E54F6" w:rsidRPr="005450B2" w:rsidRDefault="004E54F6" w:rsidP="003A7E77">
            <w:pPr>
              <w:tabs>
                <w:tab w:val="left" w:pos="924"/>
              </w:tabs>
              <w:rPr>
                <w:rFonts w:ascii="Arial" w:hAnsi="Arial" w:cs="Arial"/>
                <w:sz w:val="20"/>
                <w:szCs w:val="20"/>
              </w:rPr>
            </w:pPr>
          </w:p>
          <w:p w:rsidR="004E54F6" w:rsidRPr="005450B2" w:rsidRDefault="004E54F6" w:rsidP="003A7E77">
            <w:pPr>
              <w:tabs>
                <w:tab w:val="left" w:pos="924"/>
              </w:tabs>
              <w:rPr>
                <w:rFonts w:ascii="Arial" w:hAnsi="Arial" w:cs="Arial"/>
                <w:sz w:val="20"/>
                <w:szCs w:val="20"/>
              </w:rPr>
            </w:pPr>
            <w:r w:rsidRPr="005450B2">
              <w:rPr>
                <w:rFonts w:ascii="Arial" w:hAnsi="Arial" w:cs="Arial"/>
                <w:sz w:val="20"/>
              </w:rPr>
              <w:t>For the purpose of Prevention Initiative “at risk” is defined as those children who because of their home and community environment are subject to such language, cultural, economic and like disadvantages to cause them to have been determined as a result of screening procedures to be at risk of academic failure.</w:t>
            </w:r>
          </w:p>
          <w:p w:rsidR="002C7BB6" w:rsidRPr="005450B2" w:rsidRDefault="002C7BB6" w:rsidP="003A7E77">
            <w:pPr>
              <w:tabs>
                <w:tab w:val="left" w:pos="924"/>
              </w:tabs>
              <w:rPr>
                <w:rFonts w:ascii="Arial" w:hAnsi="Arial" w:cs="Arial"/>
                <w:sz w:val="20"/>
                <w:szCs w:val="20"/>
              </w:rPr>
            </w:pPr>
          </w:p>
          <w:p w:rsidR="002C7BB6" w:rsidRPr="005450B2" w:rsidRDefault="002C7BB6" w:rsidP="003A7E77">
            <w:pPr>
              <w:tabs>
                <w:tab w:val="left" w:pos="924"/>
              </w:tabs>
              <w:rPr>
                <w:rFonts w:ascii="Arial" w:hAnsi="Arial" w:cs="Arial"/>
                <w:sz w:val="20"/>
                <w:szCs w:val="20"/>
              </w:rPr>
            </w:pPr>
          </w:p>
          <w:p w:rsidR="003A7E77" w:rsidRPr="005450B2" w:rsidRDefault="003A7E77" w:rsidP="00EE4999">
            <w:pPr>
              <w:pStyle w:val="ListParagraph"/>
              <w:tabs>
                <w:tab w:val="left" w:pos="924"/>
              </w:tabs>
              <w:rPr>
                <w:rFonts w:ascii="Arial" w:hAnsi="Arial" w:cs="Arial"/>
                <w:sz w:val="20"/>
                <w:szCs w:val="20"/>
              </w:rPr>
            </w:pPr>
          </w:p>
        </w:tc>
        <w:tc>
          <w:tcPr>
            <w:tcW w:w="3735" w:type="dxa"/>
            <w:tcBorders>
              <w:bottom w:val="single" w:sz="4" w:space="0" w:color="auto"/>
            </w:tcBorders>
          </w:tcPr>
          <w:p w:rsidR="003A7E77" w:rsidRPr="005450B2" w:rsidRDefault="00C5033F" w:rsidP="00C5033F">
            <w:pPr>
              <w:rPr>
                <w:rFonts w:ascii="Arial" w:hAnsi="Arial" w:cs="Arial"/>
                <w:sz w:val="20"/>
                <w:szCs w:val="20"/>
              </w:rPr>
            </w:pPr>
            <w:r w:rsidRPr="005450B2">
              <w:rPr>
                <w:rFonts w:ascii="Arial" w:hAnsi="Arial" w:cs="Arial"/>
                <w:sz w:val="20"/>
                <w:szCs w:val="20"/>
              </w:rPr>
              <w:lastRenderedPageBreak/>
              <w:t xml:space="preserve">The </w:t>
            </w:r>
            <w:r w:rsidR="003A7E77" w:rsidRPr="005450B2">
              <w:rPr>
                <w:rFonts w:ascii="Arial" w:hAnsi="Arial" w:cs="Arial"/>
                <w:i/>
                <w:sz w:val="20"/>
                <w:szCs w:val="20"/>
              </w:rPr>
              <w:t>Screening for Eligibility</w:t>
            </w:r>
            <w:r w:rsidRPr="005450B2">
              <w:rPr>
                <w:rFonts w:ascii="Arial" w:hAnsi="Arial" w:cs="Arial"/>
                <w:i/>
                <w:sz w:val="20"/>
                <w:szCs w:val="20"/>
              </w:rPr>
              <w:t xml:space="preserve"> p</w:t>
            </w:r>
            <w:r w:rsidR="003A7E77" w:rsidRPr="005450B2">
              <w:rPr>
                <w:rFonts w:ascii="Arial" w:hAnsi="Arial" w:cs="Arial"/>
                <w:sz w:val="20"/>
                <w:szCs w:val="20"/>
              </w:rPr>
              <w:t xml:space="preserve">roposal does not describe procedures to be used </w:t>
            </w:r>
            <w:r w:rsidR="001519BD" w:rsidRPr="005450B2">
              <w:rPr>
                <w:rFonts w:ascii="Arial" w:hAnsi="Arial" w:cs="Arial"/>
                <w:sz w:val="20"/>
                <w:szCs w:val="20"/>
              </w:rPr>
              <w:t xml:space="preserve">in </w:t>
            </w:r>
            <w:r w:rsidR="003A7E77" w:rsidRPr="005450B2">
              <w:rPr>
                <w:rFonts w:ascii="Arial" w:hAnsi="Arial" w:cs="Arial"/>
                <w:sz w:val="20"/>
                <w:szCs w:val="20"/>
              </w:rPr>
              <w:t>a parent interview.</w:t>
            </w:r>
          </w:p>
          <w:p w:rsidR="003A7E77" w:rsidRPr="005450B2" w:rsidRDefault="00825DA5" w:rsidP="003A7E77">
            <w:pPr>
              <w:ind w:firstLine="720"/>
              <w:rPr>
                <w:rFonts w:ascii="Arial" w:hAnsi="Arial" w:cs="Arial"/>
                <w:sz w:val="20"/>
                <w:szCs w:val="20"/>
              </w:rPr>
            </w:pPr>
            <w:r w:rsidRPr="005450B2">
              <w:rPr>
                <w:rFonts w:ascii="Arial" w:hAnsi="Arial" w:cs="Arial"/>
                <w:sz w:val="20"/>
                <w:szCs w:val="20"/>
              </w:rPr>
              <w:t>For children 3</w:t>
            </w:r>
            <w:r w:rsidR="003A7E77" w:rsidRPr="005450B2">
              <w:rPr>
                <w:rFonts w:ascii="Arial" w:hAnsi="Arial" w:cs="Arial"/>
                <w:sz w:val="20"/>
                <w:szCs w:val="20"/>
              </w:rPr>
              <w:t xml:space="preserve"> months of age and older, proposal does not describe the criteria to determine at what point performance on an approved screening instrument indicates children are at risk </w:t>
            </w:r>
            <w:r w:rsidR="003A7E77" w:rsidRPr="005450B2">
              <w:rPr>
                <w:rFonts w:ascii="Arial" w:hAnsi="Arial" w:cs="Arial"/>
                <w:sz w:val="20"/>
                <w:szCs w:val="20"/>
              </w:rPr>
              <w:lastRenderedPageBreak/>
              <w:t>of academic failure. Required areas (as appropriate for age) not addressed:</w:t>
            </w:r>
          </w:p>
          <w:p w:rsidR="003A7E77" w:rsidRPr="005450B2" w:rsidRDefault="003A7E77" w:rsidP="00A21697">
            <w:pPr>
              <w:pStyle w:val="ListParagraph"/>
              <w:numPr>
                <w:ilvl w:val="0"/>
                <w:numId w:val="4"/>
              </w:numPr>
              <w:rPr>
                <w:rFonts w:ascii="Arial" w:hAnsi="Arial" w:cs="Arial"/>
                <w:sz w:val="20"/>
                <w:szCs w:val="20"/>
              </w:rPr>
            </w:pPr>
            <w:r w:rsidRPr="005450B2">
              <w:rPr>
                <w:rFonts w:ascii="Arial" w:hAnsi="Arial" w:cs="Arial"/>
                <w:sz w:val="20"/>
                <w:szCs w:val="20"/>
              </w:rPr>
              <w:t>Vocabulary</w:t>
            </w:r>
          </w:p>
          <w:p w:rsidR="003A7E77" w:rsidRPr="005450B2" w:rsidRDefault="003A7E77" w:rsidP="00A21697">
            <w:pPr>
              <w:pStyle w:val="ListParagraph"/>
              <w:numPr>
                <w:ilvl w:val="0"/>
                <w:numId w:val="4"/>
              </w:numPr>
              <w:rPr>
                <w:rFonts w:ascii="Arial" w:hAnsi="Arial" w:cs="Arial"/>
                <w:sz w:val="20"/>
                <w:szCs w:val="20"/>
              </w:rPr>
            </w:pPr>
            <w:r w:rsidRPr="005450B2">
              <w:rPr>
                <w:rFonts w:ascii="Arial" w:hAnsi="Arial" w:cs="Arial"/>
                <w:sz w:val="20"/>
                <w:szCs w:val="20"/>
              </w:rPr>
              <w:t>Visual-motor integration</w:t>
            </w:r>
          </w:p>
          <w:p w:rsidR="003A7E77" w:rsidRPr="005450B2" w:rsidRDefault="00E50850" w:rsidP="00A21697">
            <w:pPr>
              <w:pStyle w:val="ListParagraph"/>
              <w:numPr>
                <w:ilvl w:val="0"/>
                <w:numId w:val="4"/>
              </w:numPr>
              <w:rPr>
                <w:rFonts w:ascii="Arial" w:hAnsi="Arial" w:cs="Arial"/>
                <w:sz w:val="20"/>
                <w:szCs w:val="20"/>
              </w:rPr>
            </w:pPr>
            <w:r w:rsidRPr="005450B2">
              <w:rPr>
                <w:rFonts w:ascii="Arial" w:hAnsi="Arial" w:cs="Arial"/>
                <w:sz w:val="20"/>
                <w:szCs w:val="20"/>
              </w:rPr>
              <w:t xml:space="preserve">Language and speech </w:t>
            </w:r>
            <w:r w:rsidR="003A7E77" w:rsidRPr="005450B2">
              <w:rPr>
                <w:rFonts w:ascii="Arial" w:hAnsi="Arial" w:cs="Arial"/>
                <w:sz w:val="20"/>
                <w:szCs w:val="20"/>
              </w:rPr>
              <w:t>development</w:t>
            </w:r>
          </w:p>
          <w:p w:rsidR="003A7E77" w:rsidRPr="005450B2" w:rsidRDefault="003A7E77" w:rsidP="00A21697">
            <w:pPr>
              <w:pStyle w:val="ListParagraph"/>
              <w:numPr>
                <w:ilvl w:val="0"/>
                <w:numId w:val="4"/>
              </w:numPr>
              <w:rPr>
                <w:rFonts w:ascii="Arial" w:hAnsi="Arial" w:cs="Arial"/>
                <w:sz w:val="20"/>
                <w:szCs w:val="20"/>
              </w:rPr>
            </w:pPr>
            <w:r w:rsidRPr="005450B2">
              <w:rPr>
                <w:rFonts w:ascii="Arial" w:hAnsi="Arial" w:cs="Arial"/>
                <w:sz w:val="20"/>
                <w:szCs w:val="20"/>
              </w:rPr>
              <w:t>English proficiency</w:t>
            </w:r>
          </w:p>
          <w:p w:rsidR="003A7E77" w:rsidRPr="005450B2" w:rsidRDefault="003A7E77" w:rsidP="00A21697">
            <w:pPr>
              <w:pStyle w:val="ListParagraph"/>
              <w:numPr>
                <w:ilvl w:val="0"/>
                <w:numId w:val="4"/>
              </w:numPr>
              <w:rPr>
                <w:rFonts w:ascii="Arial" w:hAnsi="Arial" w:cs="Arial"/>
                <w:sz w:val="20"/>
                <w:szCs w:val="20"/>
              </w:rPr>
            </w:pPr>
            <w:r w:rsidRPr="005450B2">
              <w:rPr>
                <w:rFonts w:ascii="Arial" w:hAnsi="Arial" w:cs="Arial"/>
                <w:sz w:val="20"/>
                <w:szCs w:val="20"/>
              </w:rPr>
              <w:t>Fine and gross motor skills</w:t>
            </w:r>
          </w:p>
          <w:p w:rsidR="003A7E77" w:rsidRPr="005450B2" w:rsidRDefault="003A7E77" w:rsidP="00A21697">
            <w:pPr>
              <w:pStyle w:val="ListParagraph"/>
              <w:numPr>
                <w:ilvl w:val="0"/>
                <w:numId w:val="4"/>
              </w:numPr>
              <w:rPr>
                <w:rFonts w:ascii="Arial" w:hAnsi="Arial" w:cs="Arial"/>
                <w:sz w:val="20"/>
                <w:szCs w:val="20"/>
              </w:rPr>
            </w:pPr>
            <w:r w:rsidRPr="005450B2">
              <w:rPr>
                <w:rFonts w:ascii="Arial" w:hAnsi="Arial" w:cs="Arial"/>
                <w:sz w:val="20"/>
                <w:szCs w:val="20"/>
              </w:rPr>
              <w:t>Social skills</w:t>
            </w:r>
          </w:p>
          <w:p w:rsidR="00203B5A" w:rsidRPr="005450B2" w:rsidRDefault="00203B5A" w:rsidP="00A21697">
            <w:pPr>
              <w:pStyle w:val="ListParagraph"/>
              <w:numPr>
                <w:ilvl w:val="0"/>
                <w:numId w:val="4"/>
              </w:numPr>
              <w:rPr>
                <w:rFonts w:ascii="Arial" w:hAnsi="Arial" w:cs="Arial"/>
                <w:sz w:val="20"/>
                <w:szCs w:val="20"/>
              </w:rPr>
            </w:pPr>
            <w:r w:rsidRPr="005450B2">
              <w:rPr>
                <w:rFonts w:ascii="Arial" w:hAnsi="Arial" w:cs="Arial"/>
                <w:sz w:val="20"/>
                <w:szCs w:val="20"/>
              </w:rPr>
              <w:t xml:space="preserve">Emotional development </w:t>
            </w:r>
          </w:p>
          <w:p w:rsidR="003A7E77" w:rsidRPr="005450B2" w:rsidRDefault="003A7E77" w:rsidP="00A21697">
            <w:pPr>
              <w:pStyle w:val="ListParagraph"/>
              <w:numPr>
                <w:ilvl w:val="0"/>
                <w:numId w:val="4"/>
              </w:numPr>
              <w:rPr>
                <w:rFonts w:ascii="Arial" w:hAnsi="Arial" w:cs="Arial"/>
                <w:sz w:val="20"/>
                <w:szCs w:val="20"/>
              </w:rPr>
            </w:pPr>
            <w:r w:rsidRPr="005450B2">
              <w:rPr>
                <w:rFonts w:ascii="Arial" w:hAnsi="Arial" w:cs="Arial"/>
                <w:sz w:val="20"/>
                <w:szCs w:val="20"/>
              </w:rPr>
              <w:t>Cognitive development</w:t>
            </w:r>
          </w:p>
          <w:p w:rsidR="003A7E77" w:rsidRPr="005450B2" w:rsidRDefault="003A7E77" w:rsidP="00B1424A">
            <w:pPr>
              <w:rPr>
                <w:rFonts w:ascii="Arial" w:hAnsi="Arial" w:cs="Arial"/>
                <w:sz w:val="20"/>
                <w:szCs w:val="20"/>
              </w:rPr>
            </w:pPr>
          </w:p>
          <w:p w:rsidR="003A7E77" w:rsidRPr="005450B2" w:rsidRDefault="003A7E77" w:rsidP="003A7E77">
            <w:pPr>
              <w:ind w:firstLine="720"/>
              <w:rPr>
                <w:rFonts w:ascii="Arial" w:hAnsi="Arial" w:cs="Arial"/>
                <w:sz w:val="20"/>
                <w:szCs w:val="20"/>
              </w:rPr>
            </w:pPr>
            <w:r w:rsidRPr="005450B2">
              <w:rPr>
                <w:rFonts w:ascii="Arial" w:hAnsi="Arial" w:cs="Arial"/>
                <w:sz w:val="20"/>
                <w:szCs w:val="20"/>
              </w:rPr>
              <w:t>Proposal shows screening is planned once during the program year and/or other entities involved are not named.</w:t>
            </w:r>
          </w:p>
          <w:p w:rsidR="003A7E77" w:rsidRPr="005450B2" w:rsidRDefault="003A7E77" w:rsidP="003A7E77">
            <w:pPr>
              <w:ind w:firstLine="720"/>
              <w:rPr>
                <w:rFonts w:ascii="Arial" w:hAnsi="Arial" w:cs="Arial"/>
                <w:sz w:val="20"/>
                <w:szCs w:val="20"/>
              </w:rPr>
            </w:pPr>
            <w:r w:rsidRPr="005450B2">
              <w:rPr>
                <w:rFonts w:ascii="Arial" w:hAnsi="Arial" w:cs="Arial"/>
                <w:sz w:val="20"/>
                <w:szCs w:val="20"/>
              </w:rPr>
              <w:t>Proposal does not indicate that written parental permission will be obtained.</w:t>
            </w:r>
          </w:p>
          <w:p w:rsidR="00E50850" w:rsidRPr="005450B2" w:rsidRDefault="00E50850" w:rsidP="003A7E77">
            <w:pPr>
              <w:ind w:firstLine="720"/>
              <w:rPr>
                <w:rFonts w:ascii="Arial" w:hAnsi="Arial" w:cs="Arial"/>
                <w:sz w:val="20"/>
                <w:szCs w:val="20"/>
              </w:rPr>
            </w:pPr>
          </w:p>
          <w:p w:rsidR="003A7E77" w:rsidRPr="005450B2" w:rsidRDefault="003A7E77" w:rsidP="003A7E77">
            <w:pPr>
              <w:ind w:firstLine="720"/>
              <w:rPr>
                <w:rFonts w:ascii="Arial" w:hAnsi="Arial" w:cs="Arial"/>
                <w:sz w:val="20"/>
                <w:szCs w:val="20"/>
              </w:rPr>
            </w:pPr>
            <w:r w:rsidRPr="005450B2">
              <w:rPr>
                <w:rFonts w:ascii="Arial" w:hAnsi="Arial" w:cs="Arial"/>
                <w:sz w:val="20"/>
                <w:szCs w:val="20"/>
              </w:rPr>
              <w:t>Proposal does not indicate that Prevention Initiative program provider(s) will be included in screening process.</w:t>
            </w:r>
          </w:p>
        </w:tc>
        <w:tc>
          <w:tcPr>
            <w:tcW w:w="3735" w:type="dxa"/>
            <w:tcBorders>
              <w:bottom w:val="single" w:sz="4" w:space="0" w:color="auto"/>
            </w:tcBorders>
          </w:tcPr>
          <w:p w:rsidR="003A7E77" w:rsidRPr="005450B2" w:rsidRDefault="00C5033F" w:rsidP="003A7E77">
            <w:pPr>
              <w:rPr>
                <w:rFonts w:ascii="Arial" w:hAnsi="Arial" w:cs="Arial"/>
                <w:sz w:val="20"/>
                <w:szCs w:val="20"/>
              </w:rPr>
            </w:pPr>
            <w:r w:rsidRPr="005450B2">
              <w:rPr>
                <w:rFonts w:ascii="Arial" w:hAnsi="Arial" w:cs="Arial"/>
                <w:sz w:val="20"/>
                <w:szCs w:val="20"/>
              </w:rPr>
              <w:lastRenderedPageBreak/>
              <w:t xml:space="preserve">The </w:t>
            </w:r>
            <w:r w:rsidR="003A7E77" w:rsidRPr="005450B2">
              <w:rPr>
                <w:rFonts w:ascii="Arial" w:hAnsi="Arial" w:cs="Arial"/>
                <w:i/>
                <w:sz w:val="20"/>
                <w:szCs w:val="20"/>
              </w:rPr>
              <w:t>Screening for Eligibility</w:t>
            </w:r>
          </w:p>
          <w:p w:rsidR="00C5033F" w:rsidRPr="005450B2" w:rsidRDefault="00C5033F" w:rsidP="003A7E77">
            <w:pPr>
              <w:rPr>
                <w:rFonts w:ascii="Arial" w:hAnsi="Arial" w:cs="Arial"/>
                <w:sz w:val="20"/>
                <w:szCs w:val="20"/>
              </w:rPr>
            </w:pPr>
            <w:proofErr w:type="gramStart"/>
            <w:r w:rsidRPr="005450B2">
              <w:rPr>
                <w:rFonts w:ascii="Arial" w:hAnsi="Arial" w:cs="Arial"/>
                <w:sz w:val="20"/>
                <w:szCs w:val="20"/>
              </w:rPr>
              <w:t>p</w:t>
            </w:r>
            <w:r w:rsidR="00DD0CD3" w:rsidRPr="005450B2">
              <w:rPr>
                <w:rFonts w:ascii="Arial" w:hAnsi="Arial" w:cs="Arial"/>
                <w:sz w:val="20"/>
                <w:szCs w:val="20"/>
              </w:rPr>
              <w:t>roposal</w:t>
            </w:r>
            <w:proofErr w:type="gramEnd"/>
            <w:r w:rsidR="00DD0CD3" w:rsidRPr="005450B2">
              <w:rPr>
                <w:rFonts w:ascii="Arial" w:hAnsi="Arial" w:cs="Arial"/>
                <w:sz w:val="20"/>
                <w:szCs w:val="20"/>
              </w:rPr>
              <w:t xml:space="preserve"> adequately describes the </w:t>
            </w:r>
            <w:r w:rsidRPr="005450B2">
              <w:rPr>
                <w:rFonts w:ascii="Arial" w:hAnsi="Arial" w:cs="Arial"/>
                <w:sz w:val="20"/>
                <w:szCs w:val="20"/>
              </w:rPr>
              <w:t xml:space="preserve">procedures </w:t>
            </w:r>
            <w:r w:rsidRPr="005450B2">
              <w:rPr>
                <w:rFonts w:ascii="Arial" w:hAnsi="Arial" w:cs="Arial"/>
                <w:sz w:val="20"/>
                <w:szCs w:val="20"/>
                <w:u w:val="single"/>
              </w:rPr>
              <w:t>currently in place</w:t>
            </w:r>
            <w:r w:rsidRPr="005450B2">
              <w:rPr>
                <w:rFonts w:ascii="Arial" w:hAnsi="Arial" w:cs="Arial"/>
                <w:sz w:val="20"/>
                <w:szCs w:val="20"/>
              </w:rPr>
              <w:t xml:space="preserve"> for screening</w:t>
            </w:r>
            <w:r w:rsidRPr="005450B2">
              <w:t xml:space="preserve"> </w:t>
            </w:r>
            <w:r w:rsidRPr="005450B2">
              <w:rPr>
                <w:rFonts w:ascii="Arial" w:hAnsi="Arial" w:cs="Arial"/>
                <w:sz w:val="20"/>
                <w:szCs w:val="20"/>
              </w:rPr>
              <w:t xml:space="preserve">and </w:t>
            </w:r>
            <w:r w:rsidRPr="005450B2">
              <w:rPr>
                <w:rFonts w:ascii="Arial" w:hAnsi="Arial" w:cs="Arial"/>
                <w:sz w:val="20"/>
                <w:szCs w:val="20"/>
                <w:u w:val="single"/>
              </w:rPr>
              <w:t>the proposed</w:t>
            </w:r>
            <w:r w:rsidRPr="005450B2">
              <w:rPr>
                <w:rFonts w:ascii="Arial" w:hAnsi="Arial" w:cs="Arial"/>
                <w:sz w:val="20"/>
                <w:szCs w:val="20"/>
              </w:rPr>
              <w:t xml:space="preserve"> enhanced or additional procedures (that require additional funding) to be used to screen children and their families to determine their need for services and ensure that </w:t>
            </w:r>
            <w:r w:rsidRPr="005450B2">
              <w:rPr>
                <w:rFonts w:ascii="Arial" w:hAnsi="Arial" w:cs="Arial"/>
                <w:sz w:val="20"/>
                <w:szCs w:val="20"/>
              </w:rPr>
              <w:lastRenderedPageBreak/>
              <w:t>the program will serve those children and families most in need.</w:t>
            </w:r>
          </w:p>
          <w:p w:rsidR="00C5033F" w:rsidRPr="005450B2" w:rsidRDefault="00C5033F" w:rsidP="003A7E77">
            <w:pPr>
              <w:rPr>
                <w:rFonts w:ascii="Arial" w:hAnsi="Arial" w:cs="Arial"/>
                <w:sz w:val="20"/>
                <w:szCs w:val="20"/>
              </w:rPr>
            </w:pPr>
          </w:p>
          <w:p w:rsidR="00EE4999" w:rsidRPr="005450B2" w:rsidRDefault="00C5033F" w:rsidP="003A7E77">
            <w:pPr>
              <w:rPr>
                <w:rFonts w:ascii="Arial" w:hAnsi="Arial" w:cs="Arial"/>
                <w:sz w:val="20"/>
                <w:szCs w:val="20"/>
              </w:rPr>
            </w:pPr>
            <w:r w:rsidRPr="005450B2">
              <w:rPr>
                <w:rFonts w:ascii="Arial" w:hAnsi="Arial" w:cs="Arial"/>
                <w:sz w:val="20"/>
                <w:szCs w:val="20"/>
              </w:rPr>
              <w:t xml:space="preserve">The proposal adequately describes the </w:t>
            </w:r>
            <w:r w:rsidR="00DD0CD3" w:rsidRPr="005450B2">
              <w:rPr>
                <w:rFonts w:ascii="Arial" w:hAnsi="Arial" w:cs="Arial"/>
                <w:sz w:val="20"/>
                <w:szCs w:val="20"/>
              </w:rPr>
              <w:t xml:space="preserve">policies and </w:t>
            </w:r>
            <w:r w:rsidR="003A7E77" w:rsidRPr="005450B2">
              <w:rPr>
                <w:rFonts w:ascii="Arial" w:hAnsi="Arial" w:cs="Arial"/>
                <w:sz w:val="20"/>
                <w:szCs w:val="20"/>
              </w:rPr>
              <w:t xml:space="preserve">procedures to be used </w:t>
            </w:r>
            <w:r w:rsidR="00EE4999" w:rsidRPr="005450B2">
              <w:rPr>
                <w:rFonts w:ascii="Arial" w:hAnsi="Arial" w:cs="Arial"/>
                <w:sz w:val="20"/>
                <w:szCs w:val="20"/>
              </w:rPr>
              <w:t>during and after screening for eligibility. These procedu</w:t>
            </w:r>
            <w:r w:rsidR="00E50850" w:rsidRPr="005450B2">
              <w:rPr>
                <w:rFonts w:ascii="Arial" w:hAnsi="Arial" w:cs="Arial"/>
                <w:sz w:val="20"/>
                <w:szCs w:val="20"/>
              </w:rPr>
              <w:t>res</w:t>
            </w:r>
            <w:r w:rsidR="00EE4999" w:rsidRPr="005450B2">
              <w:rPr>
                <w:rFonts w:ascii="Arial" w:hAnsi="Arial" w:cs="Arial"/>
                <w:sz w:val="20"/>
                <w:szCs w:val="20"/>
              </w:rPr>
              <w:t xml:space="preserve"> include: </w:t>
            </w:r>
          </w:p>
          <w:p w:rsidR="00B76E28" w:rsidRPr="005450B2" w:rsidRDefault="00235734" w:rsidP="00B76E28">
            <w:pPr>
              <w:pStyle w:val="ListParagraph"/>
              <w:numPr>
                <w:ilvl w:val="0"/>
                <w:numId w:val="1"/>
              </w:numPr>
              <w:rPr>
                <w:rFonts w:ascii="Arial" w:hAnsi="Arial" w:cs="Arial"/>
                <w:sz w:val="20"/>
                <w:szCs w:val="20"/>
              </w:rPr>
            </w:pPr>
            <w:r w:rsidRPr="005450B2">
              <w:rPr>
                <w:rFonts w:ascii="Arial" w:hAnsi="Arial" w:cs="Arial"/>
                <w:sz w:val="20"/>
                <w:szCs w:val="20"/>
              </w:rPr>
              <w:t>A</w:t>
            </w:r>
            <w:r w:rsidR="003A7E77" w:rsidRPr="005450B2">
              <w:rPr>
                <w:rFonts w:ascii="Arial" w:hAnsi="Arial" w:cs="Arial"/>
                <w:sz w:val="20"/>
                <w:szCs w:val="20"/>
              </w:rPr>
              <w:t xml:space="preserve"> parent interview that is conducted in the parents’ home/native language, if necessary</w:t>
            </w:r>
            <w:r w:rsidR="001519BD" w:rsidRPr="005450B2">
              <w:rPr>
                <w:rFonts w:ascii="Arial" w:hAnsi="Arial" w:cs="Arial"/>
                <w:sz w:val="20"/>
                <w:szCs w:val="20"/>
              </w:rPr>
              <w:t>,</w:t>
            </w:r>
            <w:r w:rsidR="003A7E77" w:rsidRPr="005450B2">
              <w:rPr>
                <w:rFonts w:ascii="Arial" w:hAnsi="Arial" w:cs="Arial"/>
                <w:sz w:val="20"/>
                <w:szCs w:val="20"/>
              </w:rPr>
              <w:t xml:space="preserve"> </w:t>
            </w:r>
            <w:r w:rsidR="00B76E28" w:rsidRPr="005450B2">
              <w:rPr>
                <w:rFonts w:ascii="Arial" w:hAnsi="Arial" w:cs="Arial"/>
                <w:sz w:val="20"/>
                <w:szCs w:val="20"/>
              </w:rPr>
              <w:t xml:space="preserve"> and: </w:t>
            </w:r>
          </w:p>
          <w:p w:rsidR="00B76E28" w:rsidRPr="005450B2" w:rsidRDefault="00B76E28" w:rsidP="00B76E28">
            <w:pPr>
              <w:pStyle w:val="ListParagraph"/>
              <w:numPr>
                <w:ilvl w:val="0"/>
                <w:numId w:val="59"/>
              </w:numPr>
              <w:rPr>
                <w:rFonts w:ascii="Arial" w:hAnsi="Arial" w:cs="Arial"/>
                <w:sz w:val="20"/>
                <w:szCs w:val="20"/>
              </w:rPr>
            </w:pPr>
            <w:r w:rsidRPr="005450B2">
              <w:rPr>
                <w:rFonts w:ascii="Arial" w:hAnsi="Arial" w:cs="Arial"/>
                <w:sz w:val="20"/>
                <w:szCs w:val="20"/>
              </w:rPr>
              <w:t>A summary of the child's health history and status, including whether the child has an existing disability, and social development; and</w:t>
            </w:r>
          </w:p>
          <w:p w:rsidR="00B76E28" w:rsidRPr="005450B2" w:rsidRDefault="00B76E28" w:rsidP="00B76E28">
            <w:pPr>
              <w:pStyle w:val="ListParagraph"/>
              <w:numPr>
                <w:ilvl w:val="0"/>
                <w:numId w:val="59"/>
              </w:numPr>
              <w:rPr>
                <w:rFonts w:ascii="Arial" w:hAnsi="Arial" w:cs="Arial"/>
                <w:sz w:val="20"/>
                <w:szCs w:val="20"/>
              </w:rPr>
            </w:pPr>
            <w:r w:rsidRPr="005450B2">
              <w:rPr>
                <w:rFonts w:ascii="Arial" w:hAnsi="Arial" w:cs="Arial"/>
                <w:sz w:val="20"/>
                <w:szCs w:val="20"/>
              </w:rPr>
              <w:t xml:space="preserve">Information about the parents, such as age, educational achievement and employment history. </w:t>
            </w:r>
          </w:p>
          <w:p w:rsidR="003A7E77" w:rsidRPr="005450B2" w:rsidRDefault="00825DA5" w:rsidP="00A21697">
            <w:pPr>
              <w:pStyle w:val="ListParagraph"/>
              <w:numPr>
                <w:ilvl w:val="0"/>
                <w:numId w:val="1"/>
              </w:numPr>
              <w:rPr>
                <w:rFonts w:ascii="Arial" w:hAnsi="Arial" w:cs="Arial"/>
                <w:sz w:val="20"/>
                <w:szCs w:val="20"/>
              </w:rPr>
            </w:pPr>
            <w:r w:rsidRPr="005450B2">
              <w:rPr>
                <w:rFonts w:ascii="Arial" w:hAnsi="Arial" w:cs="Arial"/>
                <w:sz w:val="20"/>
                <w:szCs w:val="20"/>
              </w:rPr>
              <w:t>For children 3</w:t>
            </w:r>
            <w:r w:rsidR="003A7E77" w:rsidRPr="005450B2">
              <w:rPr>
                <w:rFonts w:ascii="Arial" w:hAnsi="Arial" w:cs="Arial"/>
                <w:sz w:val="20"/>
                <w:szCs w:val="20"/>
              </w:rPr>
              <w:t xml:space="preserve"> months of age and older, </w:t>
            </w:r>
            <w:r w:rsidR="00235734" w:rsidRPr="005450B2">
              <w:rPr>
                <w:rFonts w:ascii="Arial" w:hAnsi="Arial" w:cs="Arial"/>
                <w:sz w:val="20"/>
                <w:szCs w:val="20"/>
              </w:rPr>
              <w:t xml:space="preserve">the </w:t>
            </w:r>
            <w:r w:rsidR="003A7E77" w:rsidRPr="005450B2">
              <w:rPr>
                <w:rFonts w:ascii="Arial" w:hAnsi="Arial" w:cs="Arial"/>
                <w:sz w:val="20"/>
                <w:szCs w:val="20"/>
              </w:rPr>
              <w:t xml:space="preserve">proposal adequately describes the criteria to determine the point at </w:t>
            </w:r>
            <w:r w:rsidR="00EE4999" w:rsidRPr="005450B2">
              <w:rPr>
                <w:rFonts w:ascii="Arial" w:hAnsi="Arial" w:cs="Arial"/>
                <w:sz w:val="20"/>
                <w:szCs w:val="20"/>
              </w:rPr>
              <w:t xml:space="preserve">which performance on a published, research-based developmental </w:t>
            </w:r>
            <w:r w:rsidR="003A7E77" w:rsidRPr="005450B2">
              <w:rPr>
                <w:rFonts w:ascii="Arial" w:hAnsi="Arial" w:cs="Arial"/>
                <w:sz w:val="20"/>
                <w:szCs w:val="20"/>
              </w:rPr>
              <w:t>screening instr</w:t>
            </w:r>
            <w:r w:rsidR="00235734" w:rsidRPr="005450B2">
              <w:rPr>
                <w:rFonts w:ascii="Arial" w:hAnsi="Arial" w:cs="Arial"/>
                <w:sz w:val="20"/>
                <w:szCs w:val="20"/>
              </w:rPr>
              <w:t xml:space="preserve">ument indicates children are at </w:t>
            </w:r>
            <w:r w:rsidR="003A7E77" w:rsidRPr="005450B2">
              <w:rPr>
                <w:rFonts w:ascii="Arial" w:hAnsi="Arial" w:cs="Arial"/>
                <w:sz w:val="20"/>
                <w:szCs w:val="20"/>
              </w:rPr>
              <w:t xml:space="preserve">risk </w:t>
            </w:r>
            <w:r w:rsidR="00235734" w:rsidRPr="005450B2">
              <w:rPr>
                <w:rFonts w:ascii="Arial" w:hAnsi="Arial" w:cs="Arial"/>
                <w:sz w:val="20"/>
                <w:szCs w:val="20"/>
              </w:rPr>
              <w:t>of academic failure and includes</w:t>
            </w:r>
            <w:r w:rsidR="003A7E77" w:rsidRPr="005450B2">
              <w:rPr>
                <w:rFonts w:ascii="Arial" w:hAnsi="Arial" w:cs="Arial"/>
                <w:sz w:val="20"/>
                <w:szCs w:val="20"/>
              </w:rPr>
              <w:t xml:space="preserve"> the required </w:t>
            </w:r>
            <w:r w:rsidR="00235734" w:rsidRPr="005450B2">
              <w:rPr>
                <w:rFonts w:ascii="Arial" w:hAnsi="Arial" w:cs="Arial"/>
                <w:sz w:val="20"/>
                <w:szCs w:val="20"/>
              </w:rPr>
              <w:t xml:space="preserve">domain </w:t>
            </w:r>
            <w:r w:rsidR="003A7E77" w:rsidRPr="005450B2">
              <w:rPr>
                <w:rFonts w:ascii="Arial" w:hAnsi="Arial" w:cs="Arial"/>
                <w:sz w:val="20"/>
                <w:szCs w:val="20"/>
              </w:rPr>
              <w:t>areas (as appropriate for age):</w:t>
            </w:r>
            <w:r w:rsidR="00EE4999" w:rsidRPr="005450B2">
              <w:rPr>
                <w:rFonts w:ascii="Arial" w:hAnsi="Arial" w:cs="Arial"/>
                <w:sz w:val="20"/>
                <w:szCs w:val="20"/>
              </w:rPr>
              <w:t xml:space="preserve"> v</w:t>
            </w:r>
            <w:r w:rsidR="003A7E77" w:rsidRPr="005450B2">
              <w:rPr>
                <w:rFonts w:ascii="Arial" w:hAnsi="Arial" w:cs="Arial"/>
                <w:sz w:val="20"/>
                <w:szCs w:val="20"/>
              </w:rPr>
              <w:t>ocabulary</w:t>
            </w:r>
            <w:r w:rsidR="00EE4999" w:rsidRPr="005450B2">
              <w:rPr>
                <w:rFonts w:ascii="Arial" w:hAnsi="Arial" w:cs="Arial"/>
                <w:sz w:val="20"/>
                <w:szCs w:val="20"/>
              </w:rPr>
              <w:t>, v</w:t>
            </w:r>
            <w:r w:rsidR="003A7E77" w:rsidRPr="005450B2">
              <w:rPr>
                <w:rFonts w:ascii="Arial" w:hAnsi="Arial" w:cs="Arial"/>
                <w:sz w:val="20"/>
                <w:szCs w:val="20"/>
              </w:rPr>
              <w:t>isual-motor integration</w:t>
            </w:r>
            <w:r w:rsidR="00EE4999" w:rsidRPr="005450B2">
              <w:rPr>
                <w:rFonts w:ascii="Arial" w:hAnsi="Arial" w:cs="Arial"/>
                <w:sz w:val="20"/>
                <w:szCs w:val="20"/>
              </w:rPr>
              <w:t>, l</w:t>
            </w:r>
            <w:r w:rsidR="003A7E77" w:rsidRPr="005450B2">
              <w:rPr>
                <w:rFonts w:ascii="Arial" w:hAnsi="Arial" w:cs="Arial"/>
                <w:sz w:val="20"/>
                <w:szCs w:val="20"/>
              </w:rPr>
              <w:t>anguage and speech development</w:t>
            </w:r>
            <w:r w:rsidR="00EE4999" w:rsidRPr="005450B2">
              <w:rPr>
                <w:rFonts w:ascii="Arial" w:hAnsi="Arial" w:cs="Arial"/>
                <w:sz w:val="20"/>
                <w:szCs w:val="20"/>
              </w:rPr>
              <w:t xml:space="preserve">, </w:t>
            </w:r>
            <w:r w:rsidR="003A7E77" w:rsidRPr="005450B2">
              <w:rPr>
                <w:rFonts w:ascii="Arial" w:hAnsi="Arial" w:cs="Arial"/>
                <w:sz w:val="20"/>
                <w:szCs w:val="20"/>
              </w:rPr>
              <w:t>English proficiency</w:t>
            </w:r>
            <w:r w:rsidR="00EE4999" w:rsidRPr="005450B2">
              <w:rPr>
                <w:rFonts w:ascii="Arial" w:hAnsi="Arial" w:cs="Arial"/>
                <w:sz w:val="20"/>
                <w:szCs w:val="20"/>
              </w:rPr>
              <w:t>, f</w:t>
            </w:r>
            <w:r w:rsidR="003A7E77" w:rsidRPr="005450B2">
              <w:rPr>
                <w:rFonts w:ascii="Arial" w:hAnsi="Arial" w:cs="Arial"/>
                <w:sz w:val="20"/>
                <w:szCs w:val="20"/>
              </w:rPr>
              <w:t>ine and gross motor skills</w:t>
            </w:r>
            <w:r w:rsidR="00EE4999" w:rsidRPr="005450B2">
              <w:rPr>
                <w:rFonts w:ascii="Arial" w:hAnsi="Arial" w:cs="Arial"/>
                <w:sz w:val="20"/>
                <w:szCs w:val="20"/>
              </w:rPr>
              <w:t>, s</w:t>
            </w:r>
            <w:r w:rsidR="003A7E77" w:rsidRPr="005450B2">
              <w:rPr>
                <w:rFonts w:ascii="Arial" w:hAnsi="Arial" w:cs="Arial"/>
                <w:sz w:val="20"/>
                <w:szCs w:val="20"/>
              </w:rPr>
              <w:t>ocial skills</w:t>
            </w:r>
            <w:r w:rsidR="00EE4999" w:rsidRPr="005450B2">
              <w:rPr>
                <w:rFonts w:ascii="Arial" w:hAnsi="Arial" w:cs="Arial"/>
                <w:sz w:val="20"/>
                <w:szCs w:val="20"/>
              </w:rPr>
              <w:t>,</w:t>
            </w:r>
            <w:r w:rsidR="0013133F" w:rsidRPr="005450B2">
              <w:rPr>
                <w:rFonts w:ascii="Arial" w:hAnsi="Arial" w:cs="Arial"/>
                <w:sz w:val="20"/>
                <w:szCs w:val="20"/>
              </w:rPr>
              <w:t xml:space="preserve"> </w:t>
            </w:r>
            <w:r w:rsidR="00203B5A" w:rsidRPr="005450B2">
              <w:rPr>
                <w:rFonts w:ascii="Arial" w:hAnsi="Arial" w:cs="Arial"/>
                <w:sz w:val="20"/>
                <w:szCs w:val="20"/>
              </w:rPr>
              <w:t>emotional and</w:t>
            </w:r>
            <w:r w:rsidR="00EE4999" w:rsidRPr="005450B2">
              <w:rPr>
                <w:rFonts w:ascii="Arial" w:hAnsi="Arial" w:cs="Arial"/>
                <w:sz w:val="20"/>
                <w:szCs w:val="20"/>
              </w:rPr>
              <w:t xml:space="preserve"> c</w:t>
            </w:r>
            <w:r w:rsidR="003A7E77" w:rsidRPr="005450B2">
              <w:rPr>
                <w:rFonts w:ascii="Arial" w:hAnsi="Arial" w:cs="Arial"/>
                <w:sz w:val="20"/>
                <w:szCs w:val="20"/>
              </w:rPr>
              <w:t xml:space="preserve">ognitive </w:t>
            </w:r>
            <w:r w:rsidR="003A7E77" w:rsidRPr="005450B2">
              <w:rPr>
                <w:rFonts w:ascii="Arial" w:hAnsi="Arial" w:cs="Arial"/>
                <w:sz w:val="20"/>
                <w:szCs w:val="20"/>
              </w:rPr>
              <w:lastRenderedPageBreak/>
              <w:t>development</w:t>
            </w:r>
            <w:r w:rsidR="00EE4999" w:rsidRPr="005450B2">
              <w:rPr>
                <w:rFonts w:ascii="Arial" w:hAnsi="Arial" w:cs="Arial"/>
                <w:sz w:val="20"/>
                <w:szCs w:val="20"/>
              </w:rPr>
              <w:t xml:space="preserve">. </w:t>
            </w:r>
          </w:p>
          <w:p w:rsidR="00AD147F" w:rsidRPr="005450B2" w:rsidRDefault="00B1424A" w:rsidP="00A21697">
            <w:pPr>
              <w:pStyle w:val="ListParagraph"/>
              <w:numPr>
                <w:ilvl w:val="0"/>
                <w:numId w:val="1"/>
              </w:numPr>
              <w:rPr>
                <w:rFonts w:ascii="Arial" w:hAnsi="Arial" w:cs="Arial"/>
                <w:sz w:val="20"/>
                <w:szCs w:val="20"/>
              </w:rPr>
            </w:pPr>
            <w:r w:rsidRPr="005450B2">
              <w:rPr>
                <w:rFonts w:ascii="Arial" w:hAnsi="Arial" w:cs="Arial"/>
                <w:sz w:val="20"/>
                <w:szCs w:val="20"/>
              </w:rPr>
              <w:t>For children 3</w:t>
            </w:r>
            <w:r w:rsidR="00AD147F" w:rsidRPr="005450B2">
              <w:rPr>
                <w:rFonts w:ascii="Arial" w:hAnsi="Arial" w:cs="Arial"/>
                <w:sz w:val="20"/>
                <w:szCs w:val="20"/>
              </w:rPr>
              <w:t xml:space="preserve"> months or older a vision and hearing screening </w:t>
            </w:r>
            <w:r w:rsidRPr="005450B2">
              <w:rPr>
                <w:rFonts w:ascii="Arial" w:hAnsi="Arial" w:cs="Arial"/>
                <w:sz w:val="20"/>
                <w:szCs w:val="20"/>
              </w:rPr>
              <w:t xml:space="preserve">using the child’s developmental screening instrument. </w:t>
            </w:r>
          </w:p>
          <w:p w:rsidR="00EE4999" w:rsidRPr="005450B2" w:rsidRDefault="00EE4999" w:rsidP="00A21697">
            <w:pPr>
              <w:pStyle w:val="ListParagraph"/>
              <w:numPr>
                <w:ilvl w:val="0"/>
                <w:numId w:val="1"/>
              </w:numPr>
              <w:rPr>
                <w:rFonts w:ascii="Arial" w:hAnsi="Arial" w:cs="Arial"/>
                <w:sz w:val="20"/>
                <w:szCs w:val="20"/>
              </w:rPr>
            </w:pPr>
            <w:r w:rsidRPr="005450B2">
              <w:rPr>
                <w:rFonts w:ascii="Arial" w:hAnsi="Arial" w:cs="Arial"/>
                <w:sz w:val="20"/>
                <w:szCs w:val="20"/>
              </w:rPr>
              <w:t xml:space="preserve">Weighted eligibility form and the procedures for implementation are described.  </w:t>
            </w:r>
          </w:p>
          <w:p w:rsidR="003A7E77" w:rsidRPr="005450B2" w:rsidRDefault="003A7E77" w:rsidP="003A7E77">
            <w:pPr>
              <w:rPr>
                <w:rFonts w:ascii="Arial" w:hAnsi="Arial" w:cs="Arial"/>
                <w:sz w:val="20"/>
                <w:szCs w:val="20"/>
              </w:rPr>
            </w:pPr>
          </w:p>
          <w:p w:rsidR="003A7E77" w:rsidRPr="005450B2" w:rsidRDefault="003A7E77" w:rsidP="003A7E77">
            <w:pPr>
              <w:rPr>
                <w:rFonts w:ascii="Arial" w:hAnsi="Arial" w:cs="Arial"/>
                <w:sz w:val="20"/>
                <w:szCs w:val="20"/>
              </w:rPr>
            </w:pPr>
            <w:r w:rsidRPr="005450B2">
              <w:rPr>
                <w:rFonts w:ascii="Arial" w:hAnsi="Arial" w:cs="Arial"/>
                <w:sz w:val="20"/>
                <w:szCs w:val="20"/>
              </w:rPr>
              <w:t>Proposal provides schedule of screenings in the area to be served and indicates other entities that are involved.</w:t>
            </w:r>
          </w:p>
          <w:p w:rsidR="00B1424A" w:rsidRPr="005450B2" w:rsidRDefault="00B1424A" w:rsidP="003A7E77">
            <w:pPr>
              <w:rPr>
                <w:rFonts w:ascii="Arial" w:hAnsi="Arial" w:cs="Arial"/>
                <w:sz w:val="20"/>
                <w:szCs w:val="20"/>
              </w:rPr>
            </w:pPr>
          </w:p>
          <w:p w:rsidR="003A7E77" w:rsidRPr="005450B2" w:rsidRDefault="003A7E77" w:rsidP="003A7E77">
            <w:pPr>
              <w:rPr>
                <w:rFonts w:ascii="Arial" w:hAnsi="Arial" w:cs="Arial"/>
                <w:sz w:val="20"/>
                <w:szCs w:val="20"/>
              </w:rPr>
            </w:pPr>
            <w:r w:rsidRPr="005450B2">
              <w:rPr>
                <w:rFonts w:ascii="Arial" w:hAnsi="Arial" w:cs="Arial"/>
                <w:sz w:val="20"/>
                <w:szCs w:val="20"/>
              </w:rPr>
              <w:t>Proposal indicates that written parental permission for the screening will be obtained.</w:t>
            </w:r>
          </w:p>
          <w:p w:rsidR="00B1424A" w:rsidRPr="005450B2" w:rsidRDefault="00B1424A" w:rsidP="003A7E77">
            <w:pPr>
              <w:rPr>
                <w:rFonts w:ascii="Arial" w:hAnsi="Arial" w:cs="Arial"/>
                <w:sz w:val="20"/>
                <w:szCs w:val="20"/>
              </w:rPr>
            </w:pPr>
          </w:p>
          <w:p w:rsidR="003A7E77" w:rsidRPr="005450B2" w:rsidRDefault="003A7E77" w:rsidP="003A7E77">
            <w:pPr>
              <w:rPr>
                <w:rFonts w:ascii="Arial" w:hAnsi="Arial" w:cs="Arial"/>
                <w:sz w:val="20"/>
                <w:szCs w:val="20"/>
              </w:rPr>
            </w:pPr>
            <w:r w:rsidRPr="005450B2">
              <w:rPr>
                <w:rFonts w:ascii="Arial" w:hAnsi="Arial" w:cs="Arial"/>
                <w:sz w:val="20"/>
                <w:szCs w:val="20"/>
              </w:rPr>
              <w:t>Proposal describes adequate procedures to include Prevention Initiative program provider(s) in screening process and make results available to them.</w:t>
            </w:r>
          </w:p>
          <w:p w:rsidR="00235734" w:rsidRPr="005450B2" w:rsidRDefault="00235734" w:rsidP="003A7E77">
            <w:pPr>
              <w:rPr>
                <w:rFonts w:ascii="Arial" w:hAnsi="Arial" w:cs="Arial"/>
                <w:sz w:val="20"/>
                <w:szCs w:val="20"/>
              </w:rPr>
            </w:pPr>
          </w:p>
        </w:tc>
        <w:tc>
          <w:tcPr>
            <w:tcW w:w="3735" w:type="dxa"/>
            <w:tcBorders>
              <w:bottom w:val="single" w:sz="4" w:space="0" w:color="auto"/>
            </w:tcBorders>
          </w:tcPr>
          <w:p w:rsidR="00235734" w:rsidRPr="005450B2" w:rsidRDefault="00235734" w:rsidP="00235734">
            <w:pPr>
              <w:rPr>
                <w:rFonts w:ascii="Arial" w:hAnsi="Arial" w:cs="Arial"/>
                <w:sz w:val="20"/>
                <w:szCs w:val="20"/>
              </w:rPr>
            </w:pPr>
            <w:r w:rsidRPr="005450B2">
              <w:rPr>
                <w:rFonts w:ascii="Arial" w:hAnsi="Arial" w:cs="Arial"/>
                <w:sz w:val="20"/>
                <w:szCs w:val="20"/>
              </w:rPr>
              <w:lastRenderedPageBreak/>
              <w:t xml:space="preserve">The </w:t>
            </w:r>
            <w:r w:rsidRPr="005450B2">
              <w:rPr>
                <w:rFonts w:ascii="Arial" w:hAnsi="Arial" w:cs="Arial"/>
                <w:i/>
                <w:sz w:val="20"/>
                <w:szCs w:val="20"/>
              </w:rPr>
              <w:t>Screening for Eligibility</w:t>
            </w:r>
          </w:p>
          <w:p w:rsidR="00235734" w:rsidRPr="005450B2" w:rsidRDefault="00235734" w:rsidP="00235734">
            <w:pPr>
              <w:rPr>
                <w:rFonts w:ascii="Arial" w:hAnsi="Arial" w:cs="Arial"/>
                <w:sz w:val="20"/>
                <w:szCs w:val="20"/>
              </w:rPr>
            </w:pPr>
            <w:r w:rsidRPr="005450B2">
              <w:rPr>
                <w:rFonts w:ascii="Arial" w:hAnsi="Arial" w:cs="Arial"/>
                <w:sz w:val="20"/>
                <w:szCs w:val="20"/>
              </w:rPr>
              <w:t xml:space="preserve">proposal describes, in detail, the policies and procedures </w:t>
            </w:r>
            <w:r w:rsidRPr="005450B2">
              <w:rPr>
                <w:rFonts w:ascii="Arial" w:hAnsi="Arial" w:cs="Arial"/>
                <w:sz w:val="20"/>
                <w:szCs w:val="20"/>
                <w:u w:val="single"/>
              </w:rPr>
              <w:t xml:space="preserve">currently in place </w:t>
            </w:r>
            <w:r w:rsidRPr="005450B2">
              <w:rPr>
                <w:rFonts w:ascii="Arial" w:hAnsi="Arial" w:cs="Arial"/>
                <w:sz w:val="20"/>
                <w:szCs w:val="20"/>
              </w:rPr>
              <w:t xml:space="preserve">for screening and </w:t>
            </w:r>
            <w:r w:rsidRPr="005450B2">
              <w:rPr>
                <w:rFonts w:ascii="Arial" w:hAnsi="Arial" w:cs="Arial"/>
                <w:sz w:val="20"/>
                <w:szCs w:val="20"/>
                <w:u w:val="single"/>
              </w:rPr>
              <w:t>the proposed</w:t>
            </w:r>
            <w:r w:rsidRPr="005450B2">
              <w:rPr>
                <w:rFonts w:ascii="Arial" w:hAnsi="Arial" w:cs="Arial"/>
                <w:sz w:val="20"/>
                <w:szCs w:val="20"/>
              </w:rPr>
              <w:t xml:space="preserve"> enhanced or additional procedures (that require additional funding) to be used to screen children and their families to determine their need for </w:t>
            </w:r>
            <w:r w:rsidRPr="005450B2">
              <w:rPr>
                <w:rFonts w:ascii="Arial" w:hAnsi="Arial" w:cs="Arial"/>
                <w:sz w:val="20"/>
                <w:szCs w:val="20"/>
              </w:rPr>
              <w:lastRenderedPageBreak/>
              <w:t>services and ensure that the program will serve those children and families most in need.</w:t>
            </w:r>
          </w:p>
          <w:p w:rsidR="00235734" w:rsidRPr="005450B2" w:rsidRDefault="00235734" w:rsidP="00652B9B">
            <w:pPr>
              <w:rPr>
                <w:rFonts w:ascii="Arial" w:hAnsi="Arial" w:cs="Arial"/>
                <w:sz w:val="20"/>
                <w:szCs w:val="20"/>
              </w:rPr>
            </w:pPr>
          </w:p>
          <w:p w:rsidR="00235734" w:rsidRPr="005450B2" w:rsidRDefault="00235734" w:rsidP="00652B9B">
            <w:pPr>
              <w:rPr>
                <w:rFonts w:ascii="Arial" w:hAnsi="Arial" w:cs="Arial"/>
                <w:sz w:val="20"/>
                <w:szCs w:val="20"/>
              </w:rPr>
            </w:pPr>
            <w:r w:rsidRPr="005450B2">
              <w:rPr>
                <w:rFonts w:ascii="Arial" w:hAnsi="Arial" w:cs="Arial"/>
                <w:sz w:val="20"/>
                <w:szCs w:val="20"/>
              </w:rPr>
              <w:t>The p</w:t>
            </w:r>
            <w:r w:rsidR="00652B9B" w:rsidRPr="005450B2">
              <w:rPr>
                <w:rFonts w:ascii="Arial" w:hAnsi="Arial" w:cs="Arial"/>
                <w:sz w:val="20"/>
                <w:szCs w:val="20"/>
              </w:rPr>
              <w:t xml:space="preserve">roposal provides a detailed description of </w:t>
            </w:r>
            <w:r w:rsidRPr="005450B2">
              <w:rPr>
                <w:rFonts w:ascii="Arial" w:hAnsi="Arial" w:cs="Arial"/>
                <w:sz w:val="20"/>
                <w:szCs w:val="20"/>
              </w:rPr>
              <w:t xml:space="preserve">the policies and </w:t>
            </w:r>
            <w:r w:rsidR="00652B9B" w:rsidRPr="005450B2">
              <w:rPr>
                <w:rFonts w:ascii="Arial" w:hAnsi="Arial" w:cs="Arial"/>
                <w:sz w:val="20"/>
                <w:szCs w:val="20"/>
              </w:rPr>
              <w:t xml:space="preserve">procedures to be used </w:t>
            </w:r>
            <w:r w:rsidRPr="005450B2">
              <w:rPr>
                <w:rFonts w:ascii="Arial" w:hAnsi="Arial" w:cs="Arial"/>
                <w:sz w:val="20"/>
                <w:szCs w:val="20"/>
              </w:rPr>
              <w:t>during and after screening for eligibility. Th</w:t>
            </w:r>
            <w:r w:rsidR="00E50850" w:rsidRPr="005450B2">
              <w:rPr>
                <w:rFonts w:ascii="Arial" w:hAnsi="Arial" w:cs="Arial"/>
                <w:sz w:val="20"/>
                <w:szCs w:val="20"/>
              </w:rPr>
              <w:t>ese policies and procedures</w:t>
            </w:r>
            <w:r w:rsidRPr="005450B2">
              <w:rPr>
                <w:rFonts w:ascii="Arial" w:hAnsi="Arial" w:cs="Arial"/>
                <w:sz w:val="20"/>
                <w:szCs w:val="20"/>
              </w:rPr>
              <w:t xml:space="preserve"> include: </w:t>
            </w:r>
          </w:p>
          <w:p w:rsidR="00235734" w:rsidRPr="005450B2" w:rsidRDefault="00652B9B" w:rsidP="00A21697">
            <w:pPr>
              <w:pStyle w:val="ListParagraph"/>
              <w:numPr>
                <w:ilvl w:val="0"/>
                <w:numId w:val="2"/>
              </w:numPr>
              <w:rPr>
                <w:rFonts w:ascii="Arial" w:hAnsi="Arial" w:cs="Arial"/>
                <w:sz w:val="20"/>
                <w:szCs w:val="20"/>
              </w:rPr>
            </w:pPr>
            <w:r w:rsidRPr="005450B2">
              <w:rPr>
                <w:rFonts w:ascii="Arial" w:hAnsi="Arial" w:cs="Arial"/>
                <w:sz w:val="20"/>
                <w:szCs w:val="20"/>
              </w:rPr>
              <w:t xml:space="preserve">a parent interview </w:t>
            </w:r>
            <w:r w:rsidR="00825DA5" w:rsidRPr="005450B2">
              <w:rPr>
                <w:rFonts w:ascii="Arial" w:hAnsi="Arial" w:cs="Arial"/>
                <w:sz w:val="20"/>
                <w:szCs w:val="20"/>
              </w:rPr>
              <w:t xml:space="preserve">form </w:t>
            </w:r>
            <w:r w:rsidRPr="005450B2">
              <w:rPr>
                <w:rFonts w:ascii="Arial" w:hAnsi="Arial" w:cs="Arial"/>
                <w:sz w:val="20"/>
                <w:szCs w:val="20"/>
              </w:rPr>
              <w:t>that is conducted in the parents’ home/native language, if necessary</w:t>
            </w:r>
            <w:r w:rsidR="001519BD" w:rsidRPr="005450B2">
              <w:rPr>
                <w:rFonts w:ascii="Arial" w:hAnsi="Arial" w:cs="Arial"/>
                <w:sz w:val="20"/>
                <w:szCs w:val="20"/>
              </w:rPr>
              <w:t>,</w:t>
            </w:r>
            <w:r w:rsidRPr="005450B2">
              <w:rPr>
                <w:rFonts w:ascii="Arial" w:hAnsi="Arial" w:cs="Arial"/>
                <w:sz w:val="20"/>
                <w:szCs w:val="20"/>
              </w:rPr>
              <w:t xml:space="preserve"> and includes:</w:t>
            </w:r>
          </w:p>
          <w:p w:rsidR="00A24690" w:rsidRPr="005450B2" w:rsidRDefault="00A24690" w:rsidP="00A24690">
            <w:pPr>
              <w:rPr>
                <w:rFonts w:ascii="Arial" w:hAnsi="Arial" w:cs="Arial"/>
                <w:sz w:val="20"/>
                <w:szCs w:val="20"/>
              </w:rPr>
            </w:pPr>
            <w:r w:rsidRPr="005450B2">
              <w:rPr>
                <w:rFonts w:ascii="Arial" w:hAnsi="Arial" w:cs="Arial"/>
                <w:sz w:val="20"/>
                <w:szCs w:val="20"/>
              </w:rPr>
              <w:t xml:space="preserve">Demographic information; </w:t>
            </w:r>
          </w:p>
          <w:p w:rsidR="00A24690" w:rsidRPr="005450B2" w:rsidRDefault="00A24690" w:rsidP="00A21697">
            <w:pPr>
              <w:pStyle w:val="ListParagraph"/>
              <w:numPr>
                <w:ilvl w:val="0"/>
                <w:numId w:val="3"/>
              </w:numPr>
              <w:rPr>
                <w:rFonts w:ascii="Arial" w:hAnsi="Arial" w:cs="Arial"/>
                <w:sz w:val="20"/>
                <w:szCs w:val="20"/>
              </w:rPr>
            </w:pPr>
            <w:r w:rsidRPr="005450B2">
              <w:rPr>
                <w:rFonts w:ascii="Arial" w:hAnsi="Arial" w:cs="Arial"/>
                <w:sz w:val="20"/>
                <w:szCs w:val="20"/>
              </w:rPr>
              <w:t>Parent’s Education Level</w:t>
            </w:r>
          </w:p>
          <w:p w:rsidR="00A24690" w:rsidRPr="005450B2" w:rsidRDefault="00A24690" w:rsidP="00A21697">
            <w:pPr>
              <w:pStyle w:val="ListParagraph"/>
              <w:numPr>
                <w:ilvl w:val="0"/>
                <w:numId w:val="3"/>
              </w:numPr>
              <w:rPr>
                <w:rFonts w:ascii="Arial" w:hAnsi="Arial" w:cs="Arial"/>
                <w:sz w:val="20"/>
                <w:szCs w:val="20"/>
              </w:rPr>
            </w:pPr>
            <w:r w:rsidRPr="005450B2">
              <w:rPr>
                <w:rFonts w:ascii="Arial" w:hAnsi="Arial" w:cs="Arial"/>
                <w:sz w:val="20"/>
                <w:szCs w:val="20"/>
              </w:rPr>
              <w:t>Parent’s Age</w:t>
            </w:r>
          </w:p>
          <w:p w:rsidR="00A24690" w:rsidRPr="005450B2" w:rsidRDefault="00A24690" w:rsidP="00A21697">
            <w:pPr>
              <w:pStyle w:val="ListParagraph"/>
              <w:numPr>
                <w:ilvl w:val="0"/>
                <w:numId w:val="3"/>
              </w:numPr>
              <w:rPr>
                <w:rFonts w:ascii="Arial" w:hAnsi="Arial" w:cs="Arial"/>
                <w:sz w:val="20"/>
                <w:szCs w:val="20"/>
              </w:rPr>
            </w:pPr>
            <w:r w:rsidRPr="005450B2">
              <w:rPr>
                <w:rFonts w:ascii="Arial" w:hAnsi="Arial" w:cs="Arial"/>
                <w:sz w:val="20"/>
                <w:szCs w:val="20"/>
              </w:rPr>
              <w:t>Marital Status</w:t>
            </w:r>
          </w:p>
          <w:p w:rsidR="00B76E28" w:rsidRPr="005450B2" w:rsidRDefault="00B76E28" w:rsidP="00A21697">
            <w:pPr>
              <w:pStyle w:val="ListParagraph"/>
              <w:numPr>
                <w:ilvl w:val="0"/>
                <w:numId w:val="3"/>
              </w:numPr>
              <w:rPr>
                <w:rFonts w:ascii="Arial" w:hAnsi="Arial" w:cs="Arial"/>
                <w:sz w:val="20"/>
                <w:szCs w:val="20"/>
              </w:rPr>
            </w:pPr>
            <w:r w:rsidRPr="005450B2">
              <w:rPr>
                <w:rFonts w:ascii="Arial" w:hAnsi="Arial" w:cs="Arial"/>
                <w:sz w:val="20"/>
                <w:szCs w:val="20"/>
              </w:rPr>
              <w:t xml:space="preserve">Living Situation </w:t>
            </w:r>
          </w:p>
          <w:p w:rsidR="00B76E28" w:rsidRPr="005450B2" w:rsidRDefault="00B76E28" w:rsidP="00A21697">
            <w:pPr>
              <w:pStyle w:val="ListParagraph"/>
              <w:numPr>
                <w:ilvl w:val="0"/>
                <w:numId w:val="3"/>
              </w:numPr>
              <w:rPr>
                <w:rFonts w:ascii="Arial" w:hAnsi="Arial" w:cs="Arial"/>
                <w:sz w:val="20"/>
                <w:szCs w:val="20"/>
              </w:rPr>
            </w:pPr>
            <w:r w:rsidRPr="005450B2">
              <w:rPr>
                <w:rFonts w:ascii="Arial" w:hAnsi="Arial" w:cs="Arial"/>
                <w:sz w:val="20"/>
                <w:szCs w:val="20"/>
              </w:rPr>
              <w:t>Employment History</w:t>
            </w:r>
          </w:p>
          <w:p w:rsidR="00A24690" w:rsidRPr="005450B2" w:rsidRDefault="00A24690" w:rsidP="00A24690">
            <w:pPr>
              <w:rPr>
                <w:rFonts w:ascii="Arial" w:hAnsi="Arial" w:cs="Arial"/>
                <w:sz w:val="20"/>
                <w:szCs w:val="20"/>
              </w:rPr>
            </w:pPr>
            <w:r w:rsidRPr="005450B2">
              <w:rPr>
                <w:rFonts w:ascii="Arial" w:hAnsi="Arial" w:cs="Arial"/>
                <w:sz w:val="20"/>
                <w:szCs w:val="20"/>
              </w:rPr>
              <w:t>Economic information;</w:t>
            </w:r>
          </w:p>
          <w:p w:rsidR="00A24690" w:rsidRPr="005450B2" w:rsidRDefault="00A24690" w:rsidP="00A21697">
            <w:pPr>
              <w:numPr>
                <w:ilvl w:val="0"/>
                <w:numId w:val="3"/>
              </w:numPr>
              <w:rPr>
                <w:rFonts w:ascii="Arial" w:hAnsi="Arial" w:cs="Arial"/>
                <w:sz w:val="20"/>
                <w:szCs w:val="20"/>
              </w:rPr>
            </w:pPr>
            <w:r w:rsidRPr="005450B2">
              <w:rPr>
                <w:rFonts w:ascii="Arial" w:hAnsi="Arial" w:cs="Arial"/>
                <w:sz w:val="20"/>
                <w:szCs w:val="20"/>
              </w:rPr>
              <w:t>Parent’s Income</w:t>
            </w:r>
          </w:p>
          <w:p w:rsidR="00825DA5" w:rsidRPr="005450B2" w:rsidRDefault="00825DA5" w:rsidP="00A21697">
            <w:pPr>
              <w:pStyle w:val="ListParagraph"/>
              <w:numPr>
                <w:ilvl w:val="0"/>
                <w:numId w:val="3"/>
              </w:numPr>
              <w:rPr>
                <w:rFonts w:ascii="Arial" w:hAnsi="Arial" w:cs="Arial"/>
                <w:sz w:val="20"/>
                <w:szCs w:val="20"/>
              </w:rPr>
            </w:pPr>
            <w:r w:rsidRPr="005450B2">
              <w:rPr>
                <w:rFonts w:ascii="Arial" w:hAnsi="Arial" w:cs="Arial"/>
                <w:sz w:val="20"/>
                <w:szCs w:val="20"/>
              </w:rPr>
              <w:t>Parent’s Employment</w:t>
            </w:r>
          </w:p>
          <w:p w:rsidR="00A24690" w:rsidRPr="005450B2" w:rsidRDefault="00A24690" w:rsidP="00A24690">
            <w:pPr>
              <w:rPr>
                <w:rFonts w:ascii="Arial" w:hAnsi="Arial" w:cs="Arial"/>
                <w:sz w:val="20"/>
                <w:szCs w:val="20"/>
              </w:rPr>
            </w:pPr>
            <w:r w:rsidRPr="005450B2">
              <w:rPr>
                <w:rFonts w:ascii="Arial" w:hAnsi="Arial" w:cs="Arial"/>
                <w:sz w:val="20"/>
                <w:szCs w:val="20"/>
              </w:rPr>
              <w:t>Child’s prenatal history;</w:t>
            </w:r>
          </w:p>
          <w:p w:rsidR="00A24690" w:rsidRPr="005450B2" w:rsidRDefault="00A24690" w:rsidP="00A24690">
            <w:pPr>
              <w:rPr>
                <w:rFonts w:ascii="Arial" w:hAnsi="Arial" w:cs="Arial"/>
                <w:sz w:val="20"/>
                <w:szCs w:val="20"/>
              </w:rPr>
            </w:pPr>
            <w:r w:rsidRPr="005450B2">
              <w:rPr>
                <w:rFonts w:ascii="Arial" w:hAnsi="Arial" w:cs="Arial"/>
                <w:sz w:val="20"/>
                <w:szCs w:val="20"/>
              </w:rPr>
              <w:t>Child’s health history</w:t>
            </w:r>
            <w:r w:rsidR="00B76E28" w:rsidRPr="005450B2">
              <w:rPr>
                <w:rFonts w:ascii="Arial" w:hAnsi="Arial" w:cs="Arial"/>
                <w:sz w:val="20"/>
                <w:szCs w:val="20"/>
              </w:rPr>
              <w:t xml:space="preserve">, including whether the child has an existing </w:t>
            </w:r>
            <w:r w:rsidR="001029A9" w:rsidRPr="005450B2">
              <w:rPr>
                <w:rFonts w:ascii="Arial" w:hAnsi="Arial" w:cs="Arial"/>
                <w:sz w:val="20"/>
                <w:szCs w:val="20"/>
              </w:rPr>
              <w:t>disability</w:t>
            </w:r>
            <w:r w:rsidRPr="005450B2">
              <w:rPr>
                <w:rFonts w:ascii="Arial" w:hAnsi="Arial" w:cs="Arial"/>
                <w:sz w:val="20"/>
                <w:szCs w:val="20"/>
              </w:rPr>
              <w:t>;</w:t>
            </w:r>
          </w:p>
          <w:p w:rsidR="00A24690" w:rsidRPr="005450B2" w:rsidRDefault="00A24690" w:rsidP="00A24690">
            <w:pPr>
              <w:rPr>
                <w:rFonts w:ascii="Arial" w:hAnsi="Arial" w:cs="Arial"/>
                <w:sz w:val="20"/>
                <w:szCs w:val="20"/>
              </w:rPr>
            </w:pPr>
            <w:r w:rsidRPr="005450B2">
              <w:rPr>
                <w:rFonts w:ascii="Arial" w:hAnsi="Arial" w:cs="Arial"/>
                <w:sz w:val="20"/>
                <w:szCs w:val="20"/>
              </w:rPr>
              <w:t>Child’s social development;</w:t>
            </w:r>
          </w:p>
          <w:p w:rsidR="00825DA5" w:rsidRPr="005450B2" w:rsidRDefault="00825DA5" w:rsidP="00A21697">
            <w:pPr>
              <w:pStyle w:val="ListParagraph"/>
              <w:numPr>
                <w:ilvl w:val="0"/>
                <w:numId w:val="3"/>
              </w:numPr>
              <w:rPr>
                <w:rFonts w:ascii="Arial" w:hAnsi="Arial" w:cs="Arial"/>
                <w:sz w:val="20"/>
                <w:szCs w:val="20"/>
              </w:rPr>
            </w:pPr>
            <w:r w:rsidRPr="005450B2">
              <w:rPr>
                <w:rFonts w:ascii="Arial" w:hAnsi="Arial" w:cs="Arial"/>
                <w:sz w:val="20"/>
                <w:szCs w:val="20"/>
              </w:rPr>
              <w:t>Number of Children in the Household</w:t>
            </w:r>
          </w:p>
          <w:p w:rsidR="005507E8" w:rsidRPr="005450B2" w:rsidRDefault="005507E8" w:rsidP="00A21697">
            <w:pPr>
              <w:pStyle w:val="ListParagraph"/>
              <w:numPr>
                <w:ilvl w:val="0"/>
                <w:numId w:val="3"/>
              </w:numPr>
              <w:rPr>
                <w:rFonts w:ascii="Arial" w:hAnsi="Arial" w:cs="Arial"/>
                <w:sz w:val="20"/>
                <w:szCs w:val="20"/>
              </w:rPr>
            </w:pPr>
            <w:r w:rsidRPr="005450B2">
              <w:rPr>
                <w:rFonts w:ascii="Arial" w:hAnsi="Arial" w:cs="Arial"/>
                <w:sz w:val="20"/>
                <w:szCs w:val="20"/>
              </w:rPr>
              <w:t>Number of people in the household</w:t>
            </w:r>
          </w:p>
          <w:p w:rsidR="005507E8" w:rsidRPr="005450B2" w:rsidRDefault="005507E8" w:rsidP="00A21697">
            <w:pPr>
              <w:pStyle w:val="ListParagraph"/>
              <w:numPr>
                <w:ilvl w:val="0"/>
                <w:numId w:val="3"/>
              </w:numPr>
              <w:rPr>
                <w:rFonts w:ascii="Arial" w:hAnsi="Arial" w:cs="Arial"/>
                <w:sz w:val="20"/>
                <w:szCs w:val="20"/>
              </w:rPr>
            </w:pPr>
            <w:r w:rsidRPr="005450B2">
              <w:rPr>
                <w:rFonts w:ascii="Arial" w:hAnsi="Arial" w:cs="Arial"/>
                <w:sz w:val="20"/>
                <w:szCs w:val="20"/>
              </w:rPr>
              <w:t xml:space="preserve">Experiences with other children similar in age </w:t>
            </w:r>
          </w:p>
          <w:p w:rsidR="005507E8" w:rsidRPr="005450B2" w:rsidRDefault="005507E8" w:rsidP="00A21697">
            <w:pPr>
              <w:pStyle w:val="ListParagraph"/>
              <w:numPr>
                <w:ilvl w:val="0"/>
                <w:numId w:val="3"/>
              </w:numPr>
              <w:rPr>
                <w:rFonts w:ascii="Arial" w:hAnsi="Arial" w:cs="Arial"/>
                <w:sz w:val="20"/>
                <w:szCs w:val="20"/>
              </w:rPr>
            </w:pPr>
            <w:r w:rsidRPr="005450B2">
              <w:rPr>
                <w:rFonts w:ascii="Arial" w:hAnsi="Arial" w:cs="Arial"/>
                <w:sz w:val="20"/>
                <w:szCs w:val="20"/>
              </w:rPr>
              <w:t>Involvement in other programs</w:t>
            </w:r>
          </w:p>
          <w:p w:rsidR="00A24690" w:rsidRPr="005450B2" w:rsidRDefault="00825DA5" w:rsidP="00A24690">
            <w:pPr>
              <w:rPr>
                <w:rFonts w:ascii="Arial" w:hAnsi="Arial" w:cs="Arial"/>
                <w:sz w:val="20"/>
                <w:szCs w:val="20"/>
              </w:rPr>
            </w:pPr>
            <w:r w:rsidRPr="005450B2">
              <w:rPr>
                <w:rFonts w:ascii="Arial" w:hAnsi="Arial" w:cs="Arial"/>
                <w:sz w:val="20"/>
                <w:szCs w:val="20"/>
              </w:rPr>
              <w:t xml:space="preserve">Environmental information: and </w:t>
            </w:r>
          </w:p>
          <w:p w:rsidR="00825DA5" w:rsidRPr="005450B2" w:rsidRDefault="00825DA5" w:rsidP="00A21697">
            <w:pPr>
              <w:pStyle w:val="ListParagraph"/>
              <w:numPr>
                <w:ilvl w:val="0"/>
                <w:numId w:val="3"/>
              </w:numPr>
              <w:rPr>
                <w:rFonts w:ascii="Arial" w:hAnsi="Arial" w:cs="Arial"/>
                <w:sz w:val="20"/>
                <w:szCs w:val="20"/>
              </w:rPr>
            </w:pPr>
            <w:r w:rsidRPr="005450B2">
              <w:rPr>
                <w:rFonts w:ascii="Arial" w:hAnsi="Arial" w:cs="Arial"/>
                <w:sz w:val="20"/>
                <w:szCs w:val="20"/>
              </w:rPr>
              <w:t>Living Arrangements</w:t>
            </w:r>
          </w:p>
          <w:p w:rsidR="00825DA5" w:rsidRPr="005450B2" w:rsidRDefault="00825DA5" w:rsidP="00A21697">
            <w:pPr>
              <w:pStyle w:val="ListParagraph"/>
              <w:numPr>
                <w:ilvl w:val="0"/>
                <w:numId w:val="3"/>
              </w:numPr>
              <w:rPr>
                <w:rFonts w:ascii="Arial" w:hAnsi="Arial" w:cs="Arial"/>
                <w:sz w:val="20"/>
                <w:szCs w:val="20"/>
              </w:rPr>
            </w:pPr>
            <w:r w:rsidRPr="005450B2">
              <w:rPr>
                <w:rFonts w:ascii="Arial" w:hAnsi="Arial" w:cs="Arial"/>
                <w:sz w:val="20"/>
                <w:szCs w:val="20"/>
              </w:rPr>
              <w:t>Number of School-aged Siblings experiencing academic difficulty</w:t>
            </w:r>
          </w:p>
          <w:p w:rsidR="00825DA5" w:rsidRPr="005450B2" w:rsidRDefault="00825DA5" w:rsidP="00A21697">
            <w:pPr>
              <w:pStyle w:val="ListParagraph"/>
              <w:numPr>
                <w:ilvl w:val="0"/>
                <w:numId w:val="3"/>
              </w:numPr>
              <w:rPr>
                <w:rFonts w:ascii="Arial" w:hAnsi="Arial" w:cs="Arial"/>
                <w:sz w:val="20"/>
                <w:szCs w:val="20"/>
              </w:rPr>
            </w:pPr>
            <w:r w:rsidRPr="005450B2">
              <w:rPr>
                <w:rFonts w:ascii="Arial" w:hAnsi="Arial" w:cs="Arial"/>
                <w:sz w:val="20"/>
                <w:szCs w:val="20"/>
              </w:rPr>
              <w:t>Food security</w:t>
            </w:r>
          </w:p>
          <w:p w:rsidR="00825DA5" w:rsidRPr="005450B2" w:rsidRDefault="00825DA5" w:rsidP="00A21697">
            <w:pPr>
              <w:pStyle w:val="ListParagraph"/>
              <w:numPr>
                <w:ilvl w:val="0"/>
                <w:numId w:val="3"/>
              </w:numPr>
              <w:rPr>
                <w:rFonts w:ascii="Arial" w:hAnsi="Arial" w:cs="Arial"/>
                <w:sz w:val="20"/>
                <w:szCs w:val="20"/>
              </w:rPr>
            </w:pPr>
            <w:r w:rsidRPr="005450B2">
              <w:rPr>
                <w:rFonts w:ascii="Arial" w:hAnsi="Arial" w:cs="Arial"/>
                <w:sz w:val="20"/>
                <w:szCs w:val="20"/>
              </w:rPr>
              <w:t>Domestic violence</w:t>
            </w:r>
          </w:p>
          <w:p w:rsidR="00825DA5" w:rsidRPr="005450B2" w:rsidRDefault="00825DA5" w:rsidP="00825DA5">
            <w:pPr>
              <w:rPr>
                <w:rFonts w:ascii="Arial" w:hAnsi="Arial" w:cs="Arial"/>
                <w:sz w:val="20"/>
                <w:szCs w:val="20"/>
              </w:rPr>
            </w:pPr>
            <w:r w:rsidRPr="005450B2">
              <w:rPr>
                <w:rFonts w:ascii="Arial" w:hAnsi="Arial" w:cs="Arial"/>
                <w:sz w:val="20"/>
                <w:szCs w:val="20"/>
              </w:rPr>
              <w:lastRenderedPageBreak/>
              <w:t xml:space="preserve">Identification of the use of a translator to conduct the parent interview in the parent’s home language (if applicable). </w:t>
            </w:r>
          </w:p>
          <w:p w:rsidR="00825DA5" w:rsidRPr="005450B2" w:rsidRDefault="00825DA5" w:rsidP="00825DA5">
            <w:pPr>
              <w:rPr>
                <w:rFonts w:ascii="Arial" w:hAnsi="Arial" w:cs="Arial"/>
                <w:sz w:val="20"/>
                <w:szCs w:val="20"/>
              </w:rPr>
            </w:pPr>
            <w:r w:rsidRPr="005450B2">
              <w:rPr>
                <w:rFonts w:ascii="Arial" w:hAnsi="Arial" w:cs="Arial"/>
                <w:sz w:val="20"/>
                <w:szCs w:val="20"/>
              </w:rPr>
              <w:t xml:space="preserve">      </w:t>
            </w:r>
          </w:p>
          <w:p w:rsidR="00652B9B" w:rsidRPr="005450B2" w:rsidRDefault="00825DA5" w:rsidP="00652B9B">
            <w:pPr>
              <w:rPr>
                <w:rFonts w:ascii="Arial" w:hAnsi="Arial" w:cs="Arial"/>
                <w:sz w:val="20"/>
                <w:szCs w:val="20"/>
              </w:rPr>
            </w:pPr>
            <w:r w:rsidRPr="005450B2">
              <w:rPr>
                <w:rFonts w:ascii="Arial" w:hAnsi="Arial" w:cs="Arial"/>
                <w:sz w:val="20"/>
                <w:szCs w:val="20"/>
              </w:rPr>
              <w:t>For children 3</w:t>
            </w:r>
            <w:r w:rsidR="00652B9B" w:rsidRPr="005450B2">
              <w:rPr>
                <w:rFonts w:ascii="Arial" w:hAnsi="Arial" w:cs="Arial"/>
                <w:sz w:val="20"/>
                <w:szCs w:val="20"/>
              </w:rPr>
              <w:t xml:space="preserve"> months of age and older, proposal describes screening as a collaborative effort among Child Find, Early Intervention, Early Head Start, public schools, licensed child care providers, and special education</w:t>
            </w:r>
            <w:r w:rsidR="001519BD" w:rsidRPr="005450B2">
              <w:rPr>
                <w:rFonts w:ascii="Arial" w:hAnsi="Arial" w:cs="Arial"/>
                <w:sz w:val="20"/>
                <w:szCs w:val="20"/>
              </w:rPr>
              <w:t>.</w:t>
            </w:r>
            <w:r w:rsidR="00652B9B" w:rsidRPr="005450B2">
              <w:rPr>
                <w:rFonts w:ascii="Arial" w:hAnsi="Arial" w:cs="Arial"/>
                <w:sz w:val="20"/>
                <w:szCs w:val="20"/>
              </w:rPr>
              <w:t xml:space="preserve"> </w:t>
            </w:r>
            <w:r w:rsidR="001519BD" w:rsidRPr="005450B2">
              <w:rPr>
                <w:rFonts w:ascii="Arial" w:hAnsi="Arial" w:cs="Arial"/>
                <w:sz w:val="20"/>
                <w:szCs w:val="20"/>
              </w:rPr>
              <w:t>At</w:t>
            </w:r>
            <w:r w:rsidR="00652B9B" w:rsidRPr="005450B2">
              <w:rPr>
                <w:rFonts w:ascii="Arial" w:hAnsi="Arial" w:cs="Arial"/>
                <w:sz w:val="20"/>
                <w:szCs w:val="20"/>
              </w:rPr>
              <w:t>-risk factors</w:t>
            </w:r>
            <w:r w:rsidR="001519BD" w:rsidRPr="005450B2">
              <w:rPr>
                <w:rFonts w:ascii="Arial" w:hAnsi="Arial" w:cs="Arial"/>
                <w:sz w:val="20"/>
                <w:szCs w:val="20"/>
              </w:rPr>
              <w:t xml:space="preserve"> are</w:t>
            </w:r>
            <w:r w:rsidR="00652B9B" w:rsidRPr="005450B2">
              <w:rPr>
                <w:rFonts w:ascii="Arial" w:hAnsi="Arial" w:cs="Arial"/>
                <w:sz w:val="20"/>
                <w:szCs w:val="20"/>
              </w:rPr>
              <w:t xml:space="preserve"> used for eligibility</w:t>
            </w:r>
            <w:r w:rsidR="001519BD" w:rsidRPr="005450B2">
              <w:rPr>
                <w:rFonts w:ascii="Arial" w:hAnsi="Arial" w:cs="Arial"/>
                <w:sz w:val="20"/>
                <w:szCs w:val="20"/>
              </w:rPr>
              <w:t>,</w:t>
            </w:r>
            <w:r w:rsidR="00652B9B" w:rsidRPr="005450B2">
              <w:rPr>
                <w:rFonts w:ascii="Arial" w:hAnsi="Arial" w:cs="Arial"/>
                <w:sz w:val="20"/>
                <w:szCs w:val="20"/>
              </w:rPr>
              <w:t xml:space="preserve"> are agreed upon by all partners</w:t>
            </w:r>
            <w:r w:rsidR="001519BD" w:rsidRPr="005450B2">
              <w:rPr>
                <w:rFonts w:ascii="Arial" w:hAnsi="Arial" w:cs="Arial"/>
                <w:sz w:val="20"/>
                <w:szCs w:val="20"/>
              </w:rPr>
              <w:t>,</w:t>
            </w:r>
            <w:r w:rsidR="00652B9B" w:rsidRPr="005450B2">
              <w:rPr>
                <w:rFonts w:ascii="Arial" w:hAnsi="Arial" w:cs="Arial"/>
                <w:sz w:val="20"/>
                <w:szCs w:val="20"/>
              </w:rPr>
              <w:t xml:space="preserve"> and include the required areas (as appropriate for age):</w:t>
            </w:r>
          </w:p>
          <w:p w:rsidR="00652B9B" w:rsidRPr="005450B2" w:rsidRDefault="00652B9B" w:rsidP="00652B9B">
            <w:pPr>
              <w:rPr>
                <w:rFonts w:ascii="Arial" w:hAnsi="Arial" w:cs="Arial"/>
                <w:sz w:val="20"/>
                <w:szCs w:val="20"/>
              </w:rPr>
            </w:pPr>
            <w:r w:rsidRPr="005450B2">
              <w:rPr>
                <w:rFonts w:ascii="Arial" w:hAnsi="Arial" w:cs="Arial"/>
                <w:sz w:val="20"/>
                <w:szCs w:val="20"/>
              </w:rPr>
              <w:t>• Vocabulary</w:t>
            </w:r>
          </w:p>
          <w:p w:rsidR="00652B9B" w:rsidRPr="005450B2" w:rsidRDefault="00652B9B" w:rsidP="00652B9B">
            <w:pPr>
              <w:rPr>
                <w:rFonts w:ascii="Arial" w:hAnsi="Arial" w:cs="Arial"/>
                <w:sz w:val="20"/>
                <w:szCs w:val="20"/>
              </w:rPr>
            </w:pPr>
            <w:r w:rsidRPr="005450B2">
              <w:rPr>
                <w:rFonts w:ascii="Arial" w:hAnsi="Arial" w:cs="Arial"/>
                <w:sz w:val="20"/>
                <w:szCs w:val="20"/>
              </w:rPr>
              <w:t>• Visual-motor integration</w:t>
            </w:r>
          </w:p>
          <w:p w:rsidR="00652B9B" w:rsidRPr="005450B2" w:rsidRDefault="00652B9B" w:rsidP="00652B9B">
            <w:pPr>
              <w:rPr>
                <w:rFonts w:ascii="Arial" w:hAnsi="Arial" w:cs="Arial"/>
                <w:sz w:val="20"/>
                <w:szCs w:val="20"/>
              </w:rPr>
            </w:pPr>
            <w:r w:rsidRPr="005450B2">
              <w:rPr>
                <w:rFonts w:ascii="Arial" w:hAnsi="Arial" w:cs="Arial"/>
                <w:sz w:val="20"/>
                <w:szCs w:val="20"/>
              </w:rPr>
              <w:t>• Language and speech development</w:t>
            </w:r>
          </w:p>
          <w:p w:rsidR="00652B9B" w:rsidRPr="005450B2" w:rsidRDefault="00652B9B" w:rsidP="00652B9B">
            <w:pPr>
              <w:rPr>
                <w:rFonts w:ascii="Arial" w:hAnsi="Arial" w:cs="Arial"/>
                <w:sz w:val="20"/>
                <w:szCs w:val="20"/>
              </w:rPr>
            </w:pPr>
            <w:r w:rsidRPr="005450B2">
              <w:rPr>
                <w:rFonts w:ascii="Arial" w:hAnsi="Arial" w:cs="Arial"/>
                <w:sz w:val="20"/>
                <w:szCs w:val="20"/>
              </w:rPr>
              <w:t>• English proficiency</w:t>
            </w:r>
          </w:p>
          <w:p w:rsidR="00652B9B" w:rsidRPr="005450B2" w:rsidRDefault="00652B9B" w:rsidP="00652B9B">
            <w:pPr>
              <w:rPr>
                <w:rFonts w:ascii="Arial" w:hAnsi="Arial" w:cs="Arial"/>
                <w:sz w:val="20"/>
                <w:szCs w:val="20"/>
              </w:rPr>
            </w:pPr>
            <w:r w:rsidRPr="005450B2">
              <w:rPr>
                <w:rFonts w:ascii="Arial" w:hAnsi="Arial" w:cs="Arial"/>
                <w:sz w:val="20"/>
                <w:szCs w:val="20"/>
              </w:rPr>
              <w:t>• Fine and gross motor skills</w:t>
            </w:r>
          </w:p>
          <w:p w:rsidR="00203B5A" w:rsidRPr="005450B2" w:rsidRDefault="00203B5A" w:rsidP="00203B5A">
            <w:pPr>
              <w:rPr>
                <w:rFonts w:ascii="Arial" w:hAnsi="Arial" w:cs="Arial"/>
                <w:sz w:val="20"/>
                <w:szCs w:val="20"/>
              </w:rPr>
            </w:pPr>
            <w:r w:rsidRPr="005450B2">
              <w:rPr>
                <w:rFonts w:ascii="Arial" w:hAnsi="Arial" w:cs="Arial"/>
                <w:sz w:val="20"/>
                <w:szCs w:val="20"/>
              </w:rPr>
              <w:t>• Social skills</w:t>
            </w:r>
          </w:p>
          <w:p w:rsidR="00203B5A" w:rsidRPr="005450B2" w:rsidRDefault="00203B5A" w:rsidP="00203B5A">
            <w:pPr>
              <w:rPr>
                <w:rFonts w:ascii="Arial" w:hAnsi="Arial" w:cs="Arial"/>
                <w:sz w:val="20"/>
                <w:szCs w:val="20"/>
              </w:rPr>
            </w:pPr>
            <w:r w:rsidRPr="005450B2">
              <w:rPr>
                <w:rFonts w:ascii="Arial" w:hAnsi="Arial" w:cs="Arial"/>
                <w:sz w:val="20"/>
                <w:szCs w:val="20"/>
              </w:rPr>
              <w:t xml:space="preserve">• Emotional development </w:t>
            </w:r>
          </w:p>
          <w:p w:rsidR="00652B9B" w:rsidRPr="005450B2" w:rsidRDefault="00652B9B" w:rsidP="00652B9B">
            <w:pPr>
              <w:rPr>
                <w:rFonts w:ascii="Arial" w:hAnsi="Arial" w:cs="Arial"/>
                <w:sz w:val="20"/>
                <w:szCs w:val="20"/>
              </w:rPr>
            </w:pPr>
            <w:r w:rsidRPr="005450B2">
              <w:rPr>
                <w:rFonts w:ascii="Arial" w:hAnsi="Arial" w:cs="Arial"/>
                <w:sz w:val="20"/>
                <w:szCs w:val="20"/>
              </w:rPr>
              <w:t>• Cognitive development</w:t>
            </w:r>
          </w:p>
          <w:p w:rsidR="00652B9B" w:rsidRPr="005450B2" w:rsidRDefault="00652B9B" w:rsidP="00652B9B">
            <w:pPr>
              <w:rPr>
                <w:rFonts w:ascii="Arial" w:hAnsi="Arial" w:cs="Arial"/>
                <w:sz w:val="20"/>
                <w:szCs w:val="20"/>
              </w:rPr>
            </w:pPr>
          </w:p>
          <w:p w:rsidR="00652B9B" w:rsidRPr="005450B2" w:rsidRDefault="00652B9B" w:rsidP="00652B9B">
            <w:pPr>
              <w:rPr>
                <w:rFonts w:ascii="Arial" w:hAnsi="Arial" w:cs="Arial"/>
                <w:sz w:val="20"/>
                <w:szCs w:val="20"/>
              </w:rPr>
            </w:pPr>
            <w:r w:rsidRPr="005450B2">
              <w:rPr>
                <w:rFonts w:ascii="Arial" w:hAnsi="Arial" w:cs="Arial"/>
                <w:sz w:val="20"/>
                <w:szCs w:val="20"/>
              </w:rPr>
              <w:t>Proposal provides a variety of appropriate screening opportunities with all other entities involved.</w:t>
            </w:r>
            <w:r w:rsidR="006F7F58" w:rsidRPr="005450B2">
              <w:rPr>
                <w:rFonts w:ascii="Arial" w:hAnsi="Arial" w:cs="Arial"/>
                <w:sz w:val="20"/>
                <w:szCs w:val="20"/>
              </w:rPr>
              <w:t xml:space="preserve"> The proposal clearly describes the procedure for screening for eligibility that include: </w:t>
            </w:r>
          </w:p>
          <w:p w:rsidR="00652B9B" w:rsidRPr="005450B2" w:rsidRDefault="00652B9B" w:rsidP="00A21697">
            <w:pPr>
              <w:pStyle w:val="ListParagraph"/>
              <w:numPr>
                <w:ilvl w:val="0"/>
                <w:numId w:val="2"/>
              </w:numPr>
              <w:rPr>
                <w:rFonts w:ascii="Arial" w:hAnsi="Arial" w:cs="Arial"/>
                <w:sz w:val="20"/>
                <w:szCs w:val="20"/>
              </w:rPr>
            </w:pPr>
            <w:r w:rsidRPr="005450B2">
              <w:rPr>
                <w:rFonts w:ascii="Arial" w:hAnsi="Arial" w:cs="Arial"/>
                <w:sz w:val="20"/>
                <w:szCs w:val="20"/>
              </w:rPr>
              <w:t xml:space="preserve">Multiple eligibility criteria reflect that the most </w:t>
            </w:r>
            <w:r w:rsidR="006F7F58" w:rsidRPr="005450B2">
              <w:rPr>
                <w:rFonts w:ascii="Arial" w:hAnsi="Arial" w:cs="Arial"/>
                <w:sz w:val="20"/>
                <w:szCs w:val="20"/>
              </w:rPr>
              <w:t>at-risk children will be served;</w:t>
            </w:r>
          </w:p>
          <w:p w:rsidR="00652B9B" w:rsidRPr="005450B2" w:rsidRDefault="00652B9B" w:rsidP="00A21697">
            <w:pPr>
              <w:pStyle w:val="ListParagraph"/>
              <w:numPr>
                <w:ilvl w:val="0"/>
                <w:numId w:val="2"/>
              </w:numPr>
              <w:rPr>
                <w:rFonts w:ascii="Arial" w:hAnsi="Arial" w:cs="Arial"/>
                <w:sz w:val="20"/>
                <w:szCs w:val="20"/>
              </w:rPr>
            </w:pPr>
            <w:r w:rsidRPr="005450B2">
              <w:rPr>
                <w:rFonts w:ascii="Arial" w:hAnsi="Arial" w:cs="Arial"/>
                <w:sz w:val="20"/>
                <w:szCs w:val="20"/>
              </w:rPr>
              <w:t>At-risk factors used for program eligibility are based on the risk f</w:t>
            </w:r>
            <w:r w:rsidR="006F7F58" w:rsidRPr="005450B2">
              <w:rPr>
                <w:rFonts w:ascii="Arial" w:hAnsi="Arial" w:cs="Arial"/>
                <w:sz w:val="20"/>
                <w:szCs w:val="20"/>
              </w:rPr>
              <w:t>actors present in the community;</w:t>
            </w:r>
          </w:p>
          <w:p w:rsidR="00652B9B" w:rsidRPr="005450B2" w:rsidRDefault="005450B2" w:rsidP="00A21697">
            <w:pPr>
              <w:pStyle w:val="ListParagraph"/>
              <w:numPr>
                <w:ilvl w:val="0"/>
                <w:numId w:val="2"/>
              </w:numPr>
              <w:rPr>
                <w:rFonts w:ascii="Arial" w:hAnsi="Arial" w:cs="Arial"/>
                <w:sz w:val="20"/>
                <w:szCs w:val="20"/>
              </w:rPr>
            </w:pPr>
            <w:r>
              <w:rPr>
                <w:rFonts w:ascii="Arial" w:hAnsi="Arial" w:cs="Arial"/>
                <w:sz w:val="20"/>
                <w:szCs w:val="20"/>
              </w:rPr>
              <w:t>A published, evidence</w:t>
            </w:r>
            <w:r w:rsidR="0052662F" w:rsidRPr="005450B2">
              <w:rPr>
                <w:rFonts w:ascii="Arial" w:hAnsi="Arial" w:cs="Arial"/>
                <w:sz w:val="20"/>
                <w:szCs w:val="20"/>
              </w:rPr>
              <w:t>-based screening instrument is being implemented</w:t>
            </w:r>
            <w:r w:rsidR="006F7F58" w:rsidRPr="005450B2">
              <w:rPr>
                <w:rFonts w:ascii="Arial" w:hAnsi="Arial" w:cs="Arial"/>
                <w:sz w:val="20"/>
                <w:szCs w:val="20"/>
              </w:rPr>
              <w:t>;</w:t>
            </w:r>
          </w:p>
          <w:p w:rsidR="006F7F58" w:rsidRPr="005450B2" w:rsidRDefault="006F7F58" w:rsidP="00A21697">
            <w:pPr>
              <w:pStyle w:val="ListParagraph"/>
              <w:numPr>
                <w:ilvl w:val="0"/>
                <w:numId w:val="2"/>
              </w:numPr>
              <w:rPr>
                <w:rFonts w:ascii="Arial" w:hAnsi="Arial" w:cs="Arial"/>
                <w:sz w:val="20"/>
                <w:szCs w:val="20"/>
              </w:rPr>
            </w:pPr>
            <w:r w:rsidRPr="005450B2">
              <w:rPr>
                <w:rFonts w:ascii="Arial" w:hAnsi="Arial" w:cs="Arial"/>
                <w:sz w:val="20"/>
                <w:szCs w:val="20"/>
              </w:rPr>
              <w:t xml:space="preserve">Procedures for collecting each </w:t>
            </w:r>
            <w:r w:rsidRPr="005450B2">
              <w:rPr>
                <w:rFonts w:ascii="Arial" w:hAnsi="Arial" w:cs="Arial"/>
                <w:sz w:val="20"/>
                <w:szCs w:val="20"/>
              </w:rPr>
              <w:lastRenderedPageBreak/>
              <w:t xml:space="preserve">child’s Vision screening results from each child’s physician or medical home when a child is six (6) months and annually thereafter; </w:t>
            </w:r>
          </w:p>
          <w:p w:rsidR="006F7F58" w:rsidRPr="005450B2" w:rsidRDefault="006F7F58" w:rsidP="00A21697">
            <w:pPr>
              <w:pStyle w:val="ListParagraph"/>
              <w:numPr>
                <w:ilvl w:val="0"/>
                <w:numId w:val="2"/>
              </w:numPr>
              <w:rPr>
                <w:rFonts w:ascii="Arial" w:hAnsi="Arial" w:cs="Arial"/>
                <w:sz w:val="20"/>
                <w:szCs w:val="20"/>
              </w:rPr>
            </w:pPr>
            <w:r w:rsidRPr="005450B2">
              <w:rPr>
                <w:rFonts w:ascii="Arial" w:hAnsi="Arial" w:cs="Arial"/>
                <w:sz w:val="20"/>
                <w:szCs w:val="20"/>
              </w:rPr>
              <w:t xml:space="preserve">Procedures for completing hearing screens (Hearing screens using an objective measure of hearing sensitivity are be completed when each child is six (6) months, then annually thereafter.);  </w:t>
            </w:r>
          </w:p>
          <w:p w:rsidR="00652B9B" w:rsidRPr="005450B2" w:rsidRDefault="00652B9B" w:rsidP="00A21697">
            <w:pPr>
              <w:pStyle w:val="ListParagraph"/>
              <w:numPr>
                <w:ilvl w:val="0"/>
                <w:numId w:val="2"/>
              </w:numPr>
              <w:rPr>
                <w:rFonts w:ascii="Arial" w:hAnsi="Arial" w:cs="Arial"/>
                <w:sz w:val="20"/>
                <w:szCs w:val="20"/>
              </w:rPr>
            </w:pPr>
            <w:r w:rsidRPr="005450B2">
              <w:rPr>
                <w:rFonts w:ascii="Arial" w:hAnsi="Arial" w:cs="Arial"/>
                <w:sz w:val="20"/>
                <w:szCs w:val="20"/>
              </w:rPr>
              <w:t>Provisions to screen in the child’</w:t>
            </w:r>
            <w:r w:rsidR="006F7F58" w:rsidRPr="005450B2">
              <w:rPr>
                <w:rFonts w:ascii="Arial" w:hAnsi="Arial" w:cs="Arial"/>
                <w:sz w:val="20"/>
                <w:szCs w:val="20"/>
              </w:rPr>
              <w:t>s native language are available;</w:t>
            </w:r>
          </w:p>
          <w:p w:rsidR="00652B9B" w:rsidRPr="005450B2" w:rsidRDefault="00652B9B" w:rsidP="00A21697">
            <w:pPr>
              <w:pStyle w:val="ListParagraph"/>
              <w:numPr>
                <w:ilvl w:val="0"/>
                <w:numId w:val="2"/>
              </w:numPr>
              <w:rPr>
                <w:rFonts w:ascii="Arial" w:hAnsi="Arial" w:cs="Arial"/>
                <w:sz w:val="20"/>
                <w:szCs w:val="20"/>
              </w:rPr>
            </w:pPr>
            <w:r w:rsidRPr="005450B2">
              <w:rPr>
                <w:rFonts w:ascii="Arial" w:hAnsi="Arial" w:cs="Arial"/>
                <w:sz w:val="20"/>
                <w:szCs w:val="20"/>
              </w:rPr>
              <w:t>Proposal indicates that written parental permission for the scree</w:t>
            </w:r>
            <w:r w:rsidR="006F7F58" w:rsidRPr="005450B2">
              <w:rPr>
                <w:rFonts w:ascii="Arial" w:hAnsi="Arial" w:cs="Arial"/>
                <w:sz w:val="20"/>
                <w:szCs w:val="20"/>
              </w:rPr>
              <w:t xml:space="preserve">ning will be obtained; </w:t>
            </w:r>
          </w:p>
          <w:p w:rsidR="003A7E77" w:rsidRPr="005450B2" w:rsidRDefault="00652B9B" w:rsidP="00A21697">
            <w:pPr>
              <w:pStyle w:val="ListParagraph"/>
              <w:numPr>
                <w:ilvl w:val="0"/>
                <w:numId w:val="2"/>
              </w:numPr>
              <w:rPr>
                <w:rFonts w:ascii="Arial" w:hAnsi="Arial" w:cs="Arial"/>
                <w:sz w:val="20"/>
                <w:szCs w:val="20"/>
              </w:rPr>
            </w:pPr>
            <w:r w:rsidRPr="005450B2">
              <w:rPr>
                <w:rFonts w:ascii="Arial" w:hAnsi="Arial" w:cs="Arial"/>
                <w:sz w:val="20"/>
                <w:szCs w:val="20"/>
              </w:rPr>
              <w:t>Proposal indicates that Prevention Initiative program provider(s) is involved in all a</w:t>
            </w:r>
            <w:r w:rsidR="006F7F58" w:rsidRPr="005450B2">
              <w:rPr>
                <w:rFonts w:ascii="Arial" w:hAnsi="Arial" w:cs="Arial"/>
                <w:sz w:val="20"/>
                <w:szCs w:val="20"/>
              </w:rPr>
              <w:t xml:space="preserve">spects of the screening process. </w:t>
            </w:r>
          </w:p>
          <w:p w:rsidR="0008682D" w:rsidRPr="005450B2" w:rsidRDefault="0008682D" w:rsidP="00652B9B">
            <w:pPr>
              <w:rPr>
                <w:rFonts w:ascii="Arial" w:hAnsi="Arial" w:cs="Arial"/>
                <w:sz w:val="20"/>
                <w:szCs w:val="20"/>
              </w:rPr>
            </w:pPr>
          </w:p>
        </w:tc>
      </w:tr>
      <w:tr w:rsidR="006B1853" w:rsidRPr="005450B2" w:rsidTr="00DD1B1F">
        <w:trPr>
          <w:trHeight w:val="350"/>
        </w:trPr>
        <w:tc>
          <w:tcPr>
            <w:tcW w:w="14526" w:type="dxa"/>
            <w:gridSpan w:val="4"/>
            <w:tcBorders>
              <w:bottom w:val="single" w:sz="4" w:space="0" w:color="auto"/>
            </w:tcBorders>
            <w:shd w:val="clear" w:color="auto" w:fill="BFBFBF" w:themeFill="background1" w:themeFillShade="BF"/>
          </w:tcPr>
          <w:p w:rsidR="006B1853" w:rsidRPr="005450B2" w:rsidRDefault="006B1853" w:rsidP="006B1853">
            <w:pPr>
              <w:jc w:val="center"/>
              <w:rPr>
                <w:rFonts w:ascii="Arial" w:hAnsi="Arial" w:cs="Arial"/>
                <w:b/>
                <w:sz w:val="24"/>
                <w:szCs w:val="24"/>
              </w:rPr>
            </w:pPr>
            <w:r w:rsidRPr="005450B2">
              <w:rPr>
                <w:rFonts w:ascii="Arial" w:hAnsi="Arial" w:cs="Arial"/>
                <w:b/>
                <w:sz w:val="24"/>
                <w:szCs w:val="24"/>
              </w:rPr>
              <w:lastRenderedPageBreak/>
              <w:t xml:space="preserve">Include comments that validate the score you have awarded this proposal. </w:t>
            </w:r>
          </w:p>
        </w:tc>
      </w:tr>
      <w:tr w:rsidR="006B1853" w:rsidRPr="005450B2" w:rsidTr="00DD1B1F">
        <w:trPr>
          <w:trHeight w:val="890"/>
        </w:trPr>
        <w:tc>
          <w:tcPr>
            <w:tcW w:w="14526" w:type="dxa"/>
            <w:gridSpan w:val="4"/>
            <w:shd w:val="clear" w:color="auto" w:fill="auto"/>
          </w:tcPr>
          <w:p w:rsidR="006B1853" w:rsidRPr="005450B2" w:rsidRDefault="006B1853" w:rsidP="006B1853">
            <w:pPr>
              <w:rPr>
                <w:rFonts w:ascii="Arial" w:hAnsi="Arial" w:cs="Arial"/>
                <w:b/>
                <w:sz w:val="24"/>
                <w:szCs w:val="24"/>
              </w:rPr>
            </w:pPr>
          </w:p>
          <w:p w:rsidR="006B1853" w:rsidRPr="005450B2" w:rsidRDefault="006B1853" w:rsidP="006B1853">
            <w:pPr>
              <w:rPr>
                <w:rFonts w:ascii="Arial" w:hAnsi="Arial" w:cs="Arial"/>
                <w:b/>
                <w:sz w:val="24"/>
                <w:szCs w:val="24"/>
              </w:rPr>
            </w:pPr>
            <w:r w:rsidRPr="005450B2">
              <w:rPr>
                <w:rFonts w:ascii="Arial" w:hAnsi="Arial" w:cs="Arial"/>
                <w:b/>
                <w:sz w:val="24"/>
                <w:szCs w:val="24"/>
              </w:rPr>
              <w:t>Special Notes:</w:t>
            </w:r>
          </w:p>
          <w:p w:rsidR="006B1853" w:rsidRPr="005450B2" w:rsidRDefault="006B1853" w:rsidP="006B1853">
            <w:pPr>
              <w:rPr>
                <w:rFonts w:ascii="Arial" w:hAnsi="Arial" w:cs="Arial"/>
                <w:b/>
                <w:sz w:val="24"/>
                <w:szCs w:val="24"/>
              </w:rPr>
            </w:pPr>
          </w:p>
          <w:p w:rsidR="006B1853" w:rsidRPr="005450B2" w:rsidRDefault="006B1853" w:rsidP="006B1853">
            <w:pPr>
              <w:rPr>
                <w:rFonts w:ascii="Arial" w:hAnsi="Arial" w:cs="Arial"/>
                <w:b/>
                <w:sz w:val="24"/>
                <w:szCs w:val="24"/>
              </w:rPr>
            </w:pPr>
          </w:p>
          <w:p w:rsidR="006B1853" w:rsidRPr="005450B2" w:rsidRDefault="006B1853" w:rsidP="006B1853">
            <w:pPr>
              <w:rPr>
                <w:rFonts w:ascii="Arial" w:hAnsi="Arial" w:cs="Arial"/>
                <w:b/>
                <w:sz w:val="24"/>
                <w:szCs w:val="24"/>
              </w:rPr>
            </w:pPr>
            <w:r w:rsidRPr="005450B2">
              <w:rPr>
                <w:rFonts w:ascii="Arial" w:hAnsi="Arial" w:cs="Arial"/>
                <w:b/>
                <w:sz w:val="24"/>
                <w:szCs w:val="24"/>
              </w:rPr>
              <w:t xml:space="preserve">Strengths: </w:t>
            </w:r>
          </w:p>
          <w:p w:rsidR="006B1853" w:rsidRPr="005450B2" w:rsidRDefault="006B1853" w:rsidP="006B1853">
            <w:pPr>
              <w:rPr>
                <w:rFonts w:ascii="Arial" w:hAnsi="Arial" w:cs="Arial"/>
                <w:b/>
                <w:sz w:val="24"/>
                <w:szCs w:val="24"/>
              </w:rPr>
            </w:pPr>
          </w:p>
          <w:p w:rsidR="006B1853" w:rsidRPr="005450B2" w:rsidRDefault="006B1853" w:rsidP="006B1853">
            <w:pPr>
              <w:rPr>
                <w:rFonts w:ascii="Arial" w:hAnsi="Arial" w:cs="Arial"/>
                <w:b/>
                <w:sz w:val="24"/>
                <w:szCs w:val="24"/>
              </w:rPr>
            </w:pPr>
          </w:p>
          <w:p w:rsidR="006B1853" w:rsidRPr="005450B2" w:rsidRDefault="006B1853" w:rsidP="006B1853">
            <w:pPr>
              <w:rPr>
                <w:rFonts w:ascii="Arial" w:hAnsi="Arial" w:cs="Arial"/>
                <w:b/>
                <w:sz w:val="24"/>
                <w:szCs w:val="24"/>
              </w:rPr>
            </w:pPr>
            <w:r w:rsidRPr="005450B2">
              <w:rPr>
                <w:rFonts w:ascii="Arial" w:hAnsi="Arial" w:cs="Arial"/>
                <w:b/>
                <w:sz w:val="24"/>
                <w:szCs w:val="24"/>
              </w:rPr>
              <w:t xml:space="preserve">Concerns: </w:t>
            </w:r>
          </w:p>
          <w:p w:rsidR="006B1853" w:rsidRPr="005450B2" w:rsidRDefault="006B1853" w:rsidP="006B1853">
            <w:pPr>
              <w:rPr>
                <w:rFonts w:ascii="Arial" w:hAnsi="Arial" w:cs="Arial"/>
                <w:b/>
                <w:sz w:val="24"/>
                <w:szCs w:val="24"/>
              </w:rPr>
            </w:pPr>
          </w:p>
          <w:p w:rsidR="006B1853" w:rsidRPr="005450B2" w:rsidRDefault="006B1853" w:rsidP="00652B9B">
            <w:pPr>
              <w:rPr>
                <w:rFonts w:ascii="Arial" w:hAnsi="Arial" w:cs="Arial"/>
                <w:sz w:val="20"/>
                <w:szCs w:val="20"/>
              </w:rPr>
            </w:pPr>
          </w:p>
        </w:tc>
      </w:tr>
    </w:tbl>
    <w:p w:rsidR="00294D83" w:rsidRPr="005450B2" w:rsidRDefault="00294D83" w:rsidP="00DB176B">
      <w:pPr>
        <w:spacing w:after="0" w:line="240" w:lineRule="auto"/>
        <w:rPr>
          <w:rFonts w:ascii="Arial" w:hAnsi="Arial" w:cs="Arial"/>
          <w:b/>
          <w:sz w:val="28"/>
          <w:szCs w:val="28"/>
        </w:rPr>
      </w:pPr>
    </w:p>
    <w:p w:rsidR="003A7E77" w:rsidRPr="005450B2" w:rsidRDefault="006C63E4" w:rsidP="00925084">
      <w:pPr>
        <w:spacing w:after="0" w:line="240" w:lineRule="auto"/>
        <w:rPr>
          <w:sz w:val="28"/>
          <w:szCs w:val="28"/>
        </w:rPr>
      </w:pPr>
      <w:r w:rsidRPr="005450B2">
        <w:rPr>
          <w:rFonts w:ascii="Arial" w:hAnsi="Arial" w:cs="Arial"/>
          <w:b/>
          <w:sz w:val="28"/>
          <w:szCs w:val="28"/>
        </w:rPr>
        <w:t>Component Number 2</w:t>
      </w:r>
      <w:r w:rsidR="00DB176B" w:rsidRPr="005450B2">
        <w:rPr>
          <w:rFonts w:ascii="Arial" w:hAnsi="Arial" w:cs="Arial"/>
          <w:b/>
          <w:sz w:val="28"/>
          <w:szCs w:val="28"/>
        </w:rPr>
        <w:t xml:space="preserve">: </w:t>
      </w:r>
      <w:r w:rsidRPr="005450B2">
        <w:rPr>
          <w:rFonts w:ascii="Arial" w:hAnsi="Arial" w:cs="Arial"/>
          <w:b/>
          <w:sz w:val="28"/>
          <w:szCs w:val="28"/>
        </w:rPr>
        <w:t>Research-Based Program Model and Research-Based</w:t>
      </w:r>
      <w:r w:rsidR="00E6303F" w:rsidRPr="005450B2">
        <w:rPr>
          <w:rFonts w:ascii="Arial" w:hAnsi="Arial" w:cs="Arial"/>
          <w:b/>
          <w:sz w:val="28"/>
          <w:szCs w:val="28"/>
        </w:rPr>
        <w:t xml:space="preserve"> Curricula</w:t>
      </w:r>
    </w:p>
    <w:tbl>
      <w:tblPr>
        <w:tblStyle w:val="TableGrid"/>
        <w:tblpPr w:leftFromText="180" w:rightFromText="180" w:vertAnchor="text" w:tblpXSpec="center" w:tblpY="1"/>
        <w:tblOverlap w:val="never"/>
        <w:tblW w:w="14490" w:type="dxa"/>
        <w:tblLayout w:type="fixed"/>
        <w:tblLook w:val="04A0" w:firstRow="1" w:lastRow="0" w:firstColumn="1" w:lastColumn="0" w:noHBand="0" w:noVBand="1"/>
      </w:tblPr>
      <w:tblGrid>
        <w:gridCol w:w="3622"/>
        <w:gridCol w:w="3623"/>
        <w:gridCol w:w="3622"/>
        <w:gridCol w:w="3623"/>
      </w:tblGrid>
      <w:tr w:rsidR="001747F8" w:rsidRPr="005450B2" w:rsidTr="00844AB5">
        <w:tc>
          <w:tcPr>
            <w:tcW w:w="3622" w:type="dxa"/>
            <w:shd w:val="clear" w:color="auto" w:fill="F2F2F2" w:themeFill="background1" w:themeFillShade="F2"/>
          </w:tcPr>
          <w:p w:rsidR="003D3B00" w:rsidRPr="005450B2" w:rsidRDefault="003D3B00" w:rsidP="00B07803">
            <w:pPr>
              <w:jc w:val="center"/>
              <w:rPr>
                <w:b/>
                <w:sz w:val="24"/>
                <w:szCs w:val="24"/>
              </w:rPr>
            </w:pPr>
            <w:r w:rsidRPr="005450B2">
              <w:rPr>
                <w:b/>
                <w:sz w:val="24"/>
                <w:szCs w:val="24"/>
              </w:rPr>
              <w:lastRenderedPageBreak/>
              <w:t>CRITERIA</w:t>
            </w:r>
          </w:p>
        </w:tc>
        <w:tc>
          <w:tcPr>
            <w:tcW w:w="3623" w:type="dxa"/>
          </w:tcPr>
          <w:p w:rsidR="003D3B00" w:rsidRPr="005450B2" w:rsidRDefault="003F13D1" w:rsidP="00815231">
            <w:pPr>
              <w:jc w:val="center"/>
              <w:rPr>
                <w:b/>
                <w:sz w:val="24"/>
                <w:szCs w:val="24"/>
              </w:rPr>
            </w:pPr>
            <w:r w:rsidRPr="005450B2">
              <w:rPr>
                <w:b/>
                <w:sz w:val="24"/>
                <w:szCs w:val="24"/>
              </w:rPr>
              <w:t xml:space="preserve">DOES NOT Meet Standard </w:t>
            </w:r>
          </w:p>
        </w:tc>
        <w:tc>
          <w:tcPr>
            <w:tcW w:w="3622" w:type="dxa"/>
          </w:tcPr>
          <w:p w:rsidR="003D3B00" w:rsidRPr="005450B2" w:rsidRDefault="003F13D1" w:rsidP="00815231">
            <w:pPr>
              <w:jc w:val="center"/>
              <w:rPr>
                <w:b/>
                <w:sz w:val="24"/>
                <w:szCs w:val="24"/>
              </w:rPr>
            </w:pPr>
            <w:r w:rsidRPr="005450B2">
              <w:rPr>
                <w:b/>
                <w:sz w:val="24"/>
                <w:szCs w:val="24"/>
              </w:rPr>
              <w:t>MEETS STANDARD</w:t>
            </w:r>
          </w:p>
        </w:tc>
        <w:tc>
          <w:tcPr>
            <w:tcW w:w="3623" w:type="dxa"/>
          </w:tcPr>
          <w:p w:rsidR="003D3B00" w:rsidRPr="005450B2" w:rsidRDefault="003F13D1" w:rsidP="00815231">
            <w:pPr>
              <w:jc w:val="center"/>
              <w:rPr>
                <w:b/>
                <w:sz w:val="24"/>
                <w:szCs w:val="24"/>
              </w:rPr>
            </w:pPr>
            <w:r w:rsidRPr="005450B2">
              <w:rPr>
                <w:b/>
                <w:sz w:val="24"/>
                <w:szCs w:val="24"/>
              </w:rPr>
              <w:t xml:space="preserve">EXEMPLARY </w:t>
            </w:r>
          </w:p>
        </w:tc>
      </w:tr>
      <w:tr w:rsidR="001747F8" w:rsidRPr="005450B2" w:rsidTr="00844AB5">
        <w:trPr>
          <w:trHeight w:val="890"/>
        </w:trPr>
        <w:tc>
          <w:tcPr>
            <w:tcW w:w="3622" w:type="dxa"/>
            <w:shd w:val="clear" w:color="auto" w:fill="F2F2F2" w:themeFill="background1" w:themeFillShade="F2"/>
          </w:tcPr>
          <w:p w:rsidR="00815231" w:rsidRPr="005450B2" w:rsidRDefault="00815231" w:rsidP="000F7C59">
            <w:pPr>
              <w:jc w:val="center"/>
              <w:rPr>
                <w:rFonts w:ascii="Arial" w:hAnsi="Arial" w:cs="Arial"/>
                <w:i/>
                <w:sz w:val="20"/>
                <w:szCs w:val="20"/>
              </w:rPr>
            </w:pPr>
            <w:r w:rsidRPr="005450B2">
              <w:rPr>
                <w:rFonts w:ascii="Arial" w:hAnsi="Arial" w:cs="Arial"/>
                <w:i/>
                <w:sz w:val="20"/>
                <w:szCs w:val="20"/>
              </w:rPr>
              <w:t>Research-Based Program Model &amp; Curriculum for Parent Education</w:t>
            </w:r>
          </w:p>
          <w:p w:rsidR="000F7C59" w:rsidRPr="005450B2" w:rsidRDefault="000F7C59" w:rsidP="00652B9B">
            <w:pPr>
              <w:rPr>
                <w:rFonts w:ascii="Arial" w:hAnsi="Arial" w:cs="Arial"/>
                <w:sz w:val="20"/>
                <w:szCs w:val="20"/>
              </w:rPr>
            </w:pPr>
          </w:p>
          <w:p w:rsidR="002F4F3A" w:rsidRPr="005450B2" w:rsidRDefault="002F4F3A" w:rsidP="002F4F3A">
            <w:pPr>
              <w:rPr>
                <w:rFonts w:ascii="Arial" w:hAnsi="Arial" w:cs="Arial"/>
                <w:sz w:val="20"/>
                <w:szCs w:val="20"/>
              </w:rPr>
            </w:pPr>
            <w:r w:rsidRPr="005450B2">
              <w:rPr>
                <w:rFonts w:ascii="Arial" w:hAnsi="Arial" w:cs="Arial"/>
                <w:sz w:val="20"/>
                <w:szCs w:val="20"/>
              </w:rPr>
              <w:t>Proposal Narrative Requirements Section:  Research-Based Program Model &amp; Curriculum for Parent Education</w:t>
            </w:r>
          </w:p>
          <w:p w:rsidR="002F4F3A" w:rsidRPr="005450B2" w:rsidRDefault="002F4F3A" w:rsidP="002F4F3A">
            <w:pPr>
              <w:rPr>
                <w:rFonts w:ascii="Arial" w:hAnsi="Arial" w:cs="Arial"/>
                <w:sz w:val="20"/>
                <w:szCs w:val="20"/>
              </w:rPr>
            </w:pPr>
            <w:r w:rsidRPr="005450B2">
              <w:rPr>
                <w:rFonts w:ascii="Arial" w:hAnsi="Arial" w:cs="Arial"/>
                <w:sz w:val="20"/>
                <w:szCs w:val="20"/>
              </w:rPr>
              <w:t>Attachment: 4</w:t>
            </w:r>
          </w:p>
          <w:p w:rsidR="000F7C59" w:rsidRPr="005450B2" w:rsidRDefault="000F7C59" w:rsidP="00652B9B">
            <w:pPr>
              <w:rPr>
                <w:rFonts w:ascii="Arial" w:hAnsi="Arial" w:cs="Arial"/>
                <w:sz w:val="20"/>
                <w:szCs w:val="20"/>
              </w:rPr>
            </w:pPr>
          </w:p>
          <w:p w:rsidR="00EE49DA" w:rsidRPr="005450B2" w:rsidRDefault="00EE49DA" w:rsidP="00652B9B">
            <w:pPr>
              <w:rPr>
                <w:rFonts w:ascii="Arial" w:hAnsi="Arial" w:cs="Arial"/>
                <w:sz w:val="20"/>
                <w:szCs w:val="20"/>
              </w:rPr>
            </w:pPr>
            <w:r w:rsidRPr="005450B2">
              <w:rPr>
                <w:rFonts w:ascii="Arial" w:hAnsi="Arial" w:cs="Arial"/>
                <w:sz w:val="20"/>
              </w:rPr>
              <w:t>Families will receive intensive, research-based, and comprehensive prevention services.</w:t>
            </w:r>
          </w:p>
          <w:p w:rsidR="00EE49DA" w:rsidRPr="005450B2" w:rsidRDefault="00EE49DA" w:rsidP="00652B9B">
            <w:pPr>
              <w:rPr>
                <w:rFonts w:ascii="Arial" w:hAnsi="Arial" w:cs="Arial"/>
                <w:sz w:val="20"/>
                <w:szCs w:val="20"/>
              </w:rPr>
            </w:pPr>
          </w:p>
          <w:p w:rsidR="00815231" w:rsidRPr="005450B2" w:rsidRDefault="00815231" w:rsidP="00652B9B">
            <w:pPr>
              <w:rPr>
                <w:rFonts w:ascii="Arial" w:hAnsi="Arial" w:cs="Arial"/>
                <w:sz w:val="20"/>
                <w:szCs w:val="20"/>
              </w:rPr>
            </w:pPr>
            <w:r w:rsidRPr="005450B2">
              <w:rPr>
                <w:rFonts w:ascii="Arial" w:hAnsi="Arial" w:cs="Arial"/>
                <w:sz w:val="20"/>
                <w:szCs w:val="20"/>
              </w:rPr>
              <w:t>The proposed program and activities will sufficiently meet the identified needs of the population to be served and include child and parent activities designed to enhance child development</w:t>
            </w:r>
            <w:r w:rsidR="00725C49" w:rsidRPr="005450B2">
              <w:rPr>
                <w:rFonts w:ascii="Arial" w:hAnsi="Arial" w:cs="Arial"/>
                <w:sz w:val="20"/>
                <w:szCs w:val="20"/>
              </w:rPr>
              <w:t>,</w:t>
            </w:r>
            <w:r w:rsidRPr="005450B2">
              <w:rPr>
                <w:rFonts w:ascii="Arial" w:hAnsi="Arial" w:cs="Arial"/>
                <w:sz w:val="20"/>
                <w:szCs w:val="20"/>
              </w:rPr>
              <w:t xml:space="preserve"> parent effectiveness and, ultimately, school readiness</w:t>
            </w:r>
            <w:r w:rsidR="000F7C59" w:rsidRPr="005450B2">
              <w:rPr>
                <w:rFonts w:ascii="Arial" w:hAnsi="Arial" w:cs="Arial"/>
                <w:sz w:val="20"/>
                <w:szCs w:val="20"/>
              </w:rPr>
              <w:t>.</w:t>
            </w:r>
            <w:r w:rsidR="001747F8" w:rsidRPr="005450B2">
              <w:rPr>
                <w:rFonts w:ascii="Arial" w:hAnsi="Arial" w:cs="Arial"/>
                <w:sz w:val="20"/>
                <w:szCs w:val="20"/>
              </w:rPr>
              <w:t xml:space="preserve"> </w:t>
            </w:r>
            <w:r w:rsidRPr="005450B2">
              <w:rPr>
                <w:rFonts w:ascii="Arial" w:hAnsi="Arial" w:cs="Arial"/>
                <w:sz w:val="20"/>
                <w:szCs w:val="20"/>
              </w:rPr>
              <w:t>The proposed program is built upon effective research about prevention services and aligne</w:t>
            </w:r>
            <w:r w:rsidR="001456A2" w:rsidRPr="005450B2">
              <w:rPr>
                <w:rFonts w:ascii="Arial" w:hAnsi="Arial" w:cs="Arial"/>
                <w:sz w:val="20"/>
                <w:szCs w:val="20"/>
              </w:rPr>
              <w:t>d to the Illinois Birth to Five</w:t>
            </w:r>
            <w:r w:rsidRPr="005450B2">
              <w:rPr>
                <w:rFonts w:ascii="Arial" w:hAnsi="Arial" w:cs="Arial"/>
                <w:sz w:val="20"/>
                <w:szCs w:val="20"/>
              </w:rPr>
              <w:t xml:space="preserve"> Program Standards</w:t>
            </w:r>
            <w:r w:rsidR="000F7C59" w:rsidRPr="005450B2">
              <w:rPr>
                <w:rFonts w:ascii="Arial" w:hAnsi="Arial" w:cs="Arial"/>
                <w:sz w:val="20"/>
                <w:szCs w:val="20"/>
              </w:rPr>
              <w:t xml:space="preserve"> and Illinois Early Learning Guidelines, as applicable</w:t>
            </w:r>
            <w:r w:rsidRPr="005450B2">
              <w:rPr>
                <w:rFonts w:ascii="Arial" w:hAnsi="Arial" w:cs="Arial"/>
                <w:sz w:val="20"/>
                <w:szCs w:val="20"/>
              </w:rPr>
              <w:t>.</w:t>
            </w:r>
          </w:p>
          <w:p w:rsidR="00F82905" w:rsidRPr="005450B2" w:rsidRDefault="00F82905" w:rsidP="00652B9B">
            <w:pPr>
              <w:rPr>
                <w:rFonts w:ascii="Arial" w:hAnsi="Arial" w:cs="Arial"/>
                <w:sz w:val="20"/>
                <w:szCs w:val="20"/>
              </w:rPr>
            </w:pPr>
          </w:p>
          <w:p w:rsidR="008E7B3F" w:rsidRPr="005450B2" w:rsidRDefault="008E7B3F" w:rsidP="00652B9B">
            <w:pPr>
              <w:rPr>
                <w:rFonts w:ascii="Arial" w:hAnsi="Arial" w:cs="Arial"/>
                <w:sz w:val="20"/>
                <w:szCs w:val="20"/>
              </w:rPr>
            </w:pPr>
            <w:r w:rsidRPr="005450B2">
              <w:rPr>
                <w:rFonts w:ascii="Arial" w:hAnsi="Arial" w:cs="Arial"/>
                <w:sz w:val="20"/>
                <w:szCs w:val="20"/>
              </w:rPr>
              <w:t xml:space="preserve">Possible Prevention Initiative Frameworks: </w:t>
            </w:r>
          </w:p>
          <w:p w:rsidR="008E7B3F" w:rsidRPr="005450B2" w:rsidRDefault="008E7B3F" w:rsidP="00A21697">
            <w:pPr>
              <w:pStyle w:val="ListParagraph"/>
              <w:numPr>
                <w:ilvl w:val="0"/>
                <w:numId w:val="8"/>
              </w:numPr>
              <w:rPr>
                <w:rFonts w:ascii="Arial" w:hAnsi="Arial" w:cs="Arial"/>
                <w:sz w:val="20"/>
                <w:szCs w:val="20"/>
              </w:rPr>
            </w:pPr>
            <w:r w:rsidRPr="005450B2">
              <w:rPr>
                <w:rFonts w:ascii="Arial" w:hAnsi="Arial" w:cs="Arial"/>
                <w:sz w:val="20"/>
                <w:szCs w:val="20"/>
              </w:rPr>
              <w:t xml:space="preserve">Home Visiting </w:t>
            </w:r>
          </w:p>
          <w:p w:rsidR="008E7B3F" w:rsidRPr="005450B2" w:rsidRDefault="008E7B3F" w:rsidP="00A21697">
            <w:pPr>
              <w:pStyle w:val="ListParagraph"/>
              <w:numPr>
                <w:ilvl w:val="0"/>
                <w:numId w:val="8"/>
              </w:numPr>
              <w:rPr>
                <w:rFonts w:ascii="Arial" w:hAnsi="Arial" w:cs="Arial"/>
                <w:sz w:val="20"/>
                <w:szCs w:val="20"/>
              </w:rPr>
            </w:pPr>
            <w:r w:rsidRPr="005450B2">
              <w:rPr>
                <w:rFonts w:ascii="Arial" w:hAnsi="Arial" w:cs="Arial"/>
                <w:sz w:val="20"/>
                <w:szCs w:val="20"/>
              </w:rPr>
              <w:t xml:space="preserve">Center-Based </w:t>
            </w:r>
          </w:p>
          <w:p w:rsidR="008E7B3F" w:rsidRPr="005450B2" w:rsidRDefault="008E7B3F" w:rsidP="00A21697">
            <w:pPr>
              <w:pStyle w:val="ListParagraph"/>
              <w:numPr>
                <w:ilvl w:val="0"/>
                <w:numId w:val="8"/>
              </w:numPr>
              <w:rPr>
                <w:rFonts w:ascii="Arial" w:hAnsi="Arial" w:cs="Arial"/>
                <w:sz w:val="20"/>
                <w:szCs w:val="20"/>
              </w:rPr>
            </w:pPr>
            <w:r w:rsidRPr="005450B2">
              <w:rPr>
                <w:rFonts w:ascii="Arial" w:hAnsi="Arial" w:cs="Arial"/>
                <w:sz w:val="20"/>
                <w:szCs w:val="20"/>
              </w:rPr>
              <w:t xml:space="preserve">Family Literacy </w:t>
            </w:r>
          </w:p>
          <w:p w:rsidR="008E7B3F" w:rsidRPr="005450B2" w:rsidRDefault="008E7B3F" w:rsidP="00652B9B">
            <w:pPr>
              <w:rPr>
                <w:rFonts w:ascii="Arial" w:hAnsi="Arial" w:cs="Arial"/>
                <w:sz w:val="20"/>
                <w:szCs w:val="20"/>
              </w:rPr>
            </w:pPr>
          </w:p>
          <w:p w:rsidR="00815231" w:rsidRPr="005450B2" w:rsidRDefault="00815231" w:rsidP="00652B9B">
            <w:pPr>
              <w:rPr>
                <w:rFonts w:ascii="Arial" w:hAnsi="Arial" w:cs="Arial"/>
                <w:sz w:val="20"/>
                <w:szCs w:val="20"/>
              </w:rPr>
            </w:pPr>
            <w:r w:rsidRPr="005450B2">
              <w:rPr>
                <w:rFonts w:ascii="Arial" w:hAnsi="Arial" w:cs="Arial"/>
                <w:sz w:val="20"/>
                <w:szCs w:val="20"/>
              </w:rPr>
              <w:t xml:space="preserve">Examples of </w:t>
            </w:r>
            <w:r w:rsidR="000F7C59" w:rsidRPr="005450B2">
              <w:rPr>
                <w:rFonts w:ascii="Arial" w:hAnsi="Arial" w:cs="Arial"/>
                <w:sz w:val="20"/>
                <w:szCs w:val="20"/>
              </w:rPr>
              <w:t>existing PI</w:t>
            </w:r>
            <w:r w:rsidR="00565948" w:rsidRPr="005450B2">
              <w:rPr>
                <w:rFonts w:ascii="Arial" w:hAnsi="Arial" w:cs="Arial"/>
                <w:sz w:val="20"/>
                <w:szCs w:val="20"/>
              </w:rPr>
              <w:t xml:space="preserve"> research-based</w:t>
            </w:r>
            <w:r w:rsidR="000F7C59" w:rsidRPr="005450B2">
              <w:rPr>
                <w:rFonts w:ascii="Arial" w:hAnsi="Arial" w:cs="Arial"/>
                <w:sz w:val="20"/>
                <w:szCs w:val="20"/>
              </w:rPr>
              <w:t xml:space="preserve"> </w:t>
            </w:r>
            <w:r w:rsidRPr="005450B2">
              <w:rPr>
                <w:rFonts w:ascii="Arial" w:hAnsi="Arial" w:cs="Arial"/>
                <w:sz w:val="20"/>
                <w:szCs w:val="20"/>
              </w:rPr>
              <w:t>Program Models</w:t>
            </w:r>
            <w:r w:rsidR="000F7C59" w:rsidRPr="005450B2">
              <w:rPr>
                <w:rFonts w:ascii="Arial" w:hAnsi="Arial" w:cs="Arial"/>
                <w:sz w:val="20"/>
                <w:szCs w:val="20"/>
              </w:rPr>
              <w:t xml:space="preserve"> for parent education </w:t>
            </w:r>
            <w:r w:rsidR="00F82905" w:rsidRPr="005450B2">
              <w:rPr>
                <w:rFonts w:ascii="Arial" w:hAnsi="Arial" w:cs="Arial"/>
                <w:sz w:val="20"/>
                <w:szCs w:val="20"/>
              </w:rPr>
              <w:t>currently being implemented in Illinois include</w:t>
            </w:r>
            <w:r w:rsidRPr="005450B2">
              <w:rPr>
                <w:rFonts w:ascii="Arial" w:hAnsi="Arial" w:cs="Arial"/>
                <w:sz w:val="20"/>
                <w:szCs w:val="20"/>
              </w:rPr>
              <w:t>:</w:t>
            </w:r>
          </w:p>
          <w:p w:rsidR="00F82905" w:rsidRPr="005450B2" w:rsidRDefault="00815231" w:rsidP="00A21697">
            <w:pPr>
              <w:pStyle w:val="ListParagraph"/>
              <w:numPr>
                <w:ilvl w:val="0"/>
                <w:numId w:val="6"/>
              </w:numPr>
              <w:rPr>
                <w:rFonts w:ascii="Arial" w:hAnsi="Arial" w:cs="Arial"/>
                <w:sz w:val="20"/>
                <w:szCs w:val="20"/>
              </w:rPr>
            </w:pPr>
            <w:r w:rsidRPr="005450B2">
              <w:rPr>
                <w:rFonts w:ascii="Arial" w:hAnsi="Arial" w:cs="Arial"/>
                <w:sz w:val="20"/>
                <w:szCs w:val="20"/>
              </w:rPr>
              <w:t>Baby TALK</w:t>
            </w:r>
          </w:p>
          <w:p w:rsidR="00F82905" w:rsidRPr="005450B2" w:rsidRDefault="00F82905" w:rsidP="00A21697">
            <w:pPr>
              <w:pStyle w:val="ListParagraph"/>
              <w:numPr>
                <w:ilvl w:val="0"/>
                <w:numId w:val="6"/>
              </w:numPr>
              <w:rPr>
                <w:rFonts w:ascii="Arial" w:hAnsi="Arial" w:cs="Arial"/>
                <w:sz w:val="20"/>
                <w:szCs w:val="20"/>
              </w:rPr>
            </w:pPr>
            <w:r w:rsidRPr="005450B2">
              <w:rPr>
                <w:rFonts w:ascii="Arial" w:hAnsi="Arial" w:cs="Arial"/>
                <w:sz w:val="20"/>
                <w:szCs w:val="20"/>
              </w:rPr>
              <w:lastRenderedPageBreak/>
              <w:t xml:space="preserve">Healthy Families America </w:t>
            </w:r>
          </w:p>
          <w:p w:rsidR="00815231" w:rsidRPr="005450B2" w:rsidRDefault="00815231" w:rsidP="00A21697">
            <w:pPr>
              <w:pStyle w:val="ListParagraph"/>
              <w:numPr>
                <w:ilvl w:val="0"/>
                <w:numId w:val="6"/>
              </w:numPr>
              <w:rPr>
                <w:rFonts w:ascii="Arial" w:hAnsi="Arial" w:cs="Arial"/>
                <w:sz w:val="20"/>
                <w:szCs w:val="20"/>
              </w:rPr>
            </w:pPr>
            <w:r w:rsidRPr="005450B2">
              <w:rPr>
                <w:rFonts w:ascii="Arial" w:hAnsi="Arial" w:cs="Arial"/>
                <w:sz w:val="20"/>
                <w:szCs w:val="20"/>
              </w:rPr>
              <w:t>Parents as Teachers (PAT)</w:t>
            </w:r>
          </w:p>
          <w:p w:rsidR="000F7C59" w:rsidRPr="005450B2" w:rsidRDefault="000F7C59" w:rsidP="00652B9B">
            <w:pPr>
              <w:rPr>
                <w:rFonts w:ascii="Arial" w:hAnsi="Arial" w:cs="Arial"/>
                <w:sz w:val="20"/>
                <w:szCs w:val="20"/>
              </w:rPr>
            </w:pPr>
          </w:p>
          <w:p w:rsidR="00815231" w:rsidRPr="005450B2" w:rsidRDefault="00C749D1" w:rsidP="00652B9B">
            <w:pPr>
              <w:rPr>
                <w:rFonts w:ascii="Arial" w:hAnsi="Arial" w:cs="Arial"/>
                <w:sz w:val="20"/>
                <w:szCs w:val="20"/>
              </w:rPr>
            </w:pPr>
            <w:r w:rsidRPr="005450B2">
              <w:rPr>
                <w:rFonts w:ascii="Arial" w:hAnsi="Arial" w:cs="Arial"/>
                <w:sz w:val="20"/>
                <w:szCs w:val="20"/>
              </w:rPr>
              <w:t>Research-</w:t>
            </w:r>
            <w:r w:rsidR="008E7B3F" w:rsidRPr="005450B2">
              <w:rPr>
                <w:rFonts w:ascii="Arial" w:hAnsi="Arial" w:cs="Arial"/>
                <w:sz w:val="20"/>
                <w:szCs w:val="20"/>
              </w:rPr>
              <w:t>Based Curricula aligned with the</w:t>
            </w:r>
            <w:r w:rsidR="000D49BE" w:rsidRPr="005450B2">
              <w:rPr>
                <w:rFonts w:ascii="Arial" w:hAnsi="Arial" w:cs="Arial"/>
                <w:sz w:val="20"/>
                <w:szCs w:val="20"/>
              </w:rPr>
              <w:t xml:space="preserve"> </w:t>
            </w:r>
            <w:hyperlink r:id="rId9" w:history="1">
              <w:r w:rsidR="000D49BE" w:rsidRPr="005450B2">
                <w:rPr>
                  <w:rStyle w:val="Hyperlink"/>
                  <w:rFonts w:ascii="Arial" w:hAnsi="Arial" w:cs="Arial"/>
                  <w:sz w:val="20"/>
                  <w:szCs w:val="20"/>
                </w:rPr>
                <w:t>Birth to Five Program Standards</w:t>
              </w:r>
            </w:hyperlink>
            <w:r w:rsidR="000D49BE" w:rsidRPr="005450B2">
              <w:rPr>
                <w:rFonts w:ascii="Arial" w:hAnsi="Arial" w:cs="Arial"/>
                <w:sz w:val="20"/>
                <w:szCs w:val="20"/>
              </w:rPr>
              <w:t xml:space="preserve"> and the </w:t>
            </w:r>
            <w:r w:rsidR="008E7B3F" w:rsidRPr="005450B2">
              <w:rPr>
                <w:rFonts w:ascii="Arial" w:hAnsi="Arial" w:cs="Arial"/>
                <w:sz w:val="20"/>
                <w:szCs w:val="20"/>
              </w:rPr>
              <w:t>Illi</w:t>
            </w:r>
            <w:r w:rsidRPr="005450B2">
              <w:rPr>
                <w:rFonts w:ascii="Arial" w:hAnsi="Arial" w:cs="Arial"/>
                <w:sz w:val="20"/>
                <w:szCs w:val="20"/>
              </w:rPr>
              <w:t>nois Early Learning Guidelines</w:t>
            </w:r>
            <w:r w:rsidR="000D49BE" w:rsidRPr="005450B2">
              <w:rPr>
                <w:rFonts w:ascii="Arial" w:hAnsi="Arial" w:cs="Arial"/>
                <w:sz w:val="20"/>
                <w:szCs w:val="20"/>
              </w:rPr>
              <w:t xml:space="preserve"> (IELG alignments can be found on the </w:t>
            </w:r>
            <w:hyperlink r:id="rId10" w:history="1">
              <w:r w:rsidRPr="005450B2">
                <w:rPr>
                  <w:rStyle w:val="Hyperlink"/>
                  <w:rFonts w:ascii="Arial" w:hAnsi="Arial" w:cs="Arial"/>
                  <w:sz w:val="20"/>
                  <w:szCs w:val="20"/>
                </w:rPr>
                <w:t>Illinois Early Learning Project</w:t>
              </w:r>
            </w:hyperlink>
            <w:r w:rsidRPr="005450B2">
              <w:rPr>
                <w:rFonts w:ascii="Arial" w:hAnsi="Arial" w:cs="Arial"/>
                <w:sz w:val="20"/>
                <w:szCs w:val="20"/>
              </w:rPr>
              <w:t xml:space="preserve"> webpage.</w:t>
            </w:r>
            <w:r w:rsidR="000D49BE" w:rsidRPr="005450B2">
              <w:rPr>
                <w:rFonts w:ascii="Arial" w:hAnsi="Arial" w:cs="Arial"/>
                <w:sz w:val="20"/>
                <w:szCs w:val="20"/>
              </w:rPr>
              <w:t xml:space="preserve">) </w:t>
            </w:r>
            <w:r w:rsidRPr="005450B2">
              <w:rPr>
                <w:rFonts w:ascii="Arial" w:hAnsi="Arial" w:cs="Arial"/>
                <w:sz w:val="20"/>
                <w:szCs w:val="20"/>
              </w:rPr>
              <w:t xml:space="preserve"> </w:t>
            </w:r>
          </w:p>
          <w:p w:rsidR="00815231" w:rsidRPr="005450B2" w:rsidRDefault="00815231" w:rsidP="00652B9B">
            <w:pPr>
              <w:rPr>
                <w:rFonts w:ascii="Arial" w:hAnsi="Arial" w:cs="Arial"/>
                <w:sz w:val="20"/>
                <w:szCs w:val="20"/>
              </w:rPr>
            </w:pPr>
          </w:p>
          <w:p w:rsidR="001747F8" w:rsidRPr="005450B2" w:rsidRDefault="001747F8" w:rsidP="001747F8">
            <w:pPr>
              <w:rPr>
                <w:rFonts w:ascii="Arial" w:hAnsi="Arial" w:cs="Arial"/>
                <w:sz w:val="20"/>
                <w:szCs w:val="20"/>
              </w:rPr>
            </w:pPr>
            <w:r w:rsidRPr="005450B2">
              <w:rPr>
                <w:rFonts w:ascii="Arial" w:hAnsi="Arial" w:cs="Arial"/>
                <w:sz w:val="20"/>
                <w:szCs w:val="20"/>
              </w:rPr>
              <w:t xml:space="preserve">Examples of Supplemental Services include, but are not limited to: </w:t>
            </w:r>
          </w:p>
          <w:p w:rsidR="001747F8" w:rsidRPr="005450B2" w:rsidRDefault="001747F8" w:rsidP="00A21697">
            <w:pPr>
              <w:pStyle w:val="ListParagraph"/>
              <w:numPr>
                <w:ilvl w:val="0"/>
                <w:numId w:val="7"/>
              </w:numPr>
              <w:rPr>
                <w:rFonts w:ascii="Arial" w:hAnsi="Arial" w:cs="Arial"/>
                <w:color w:val="000000"/>
                <w:sz w:val="20"/>
              </w:rPr>
            </w:pPr>
            <w:r w:rsidRPr="005450B2">
              <w:rPr>
                <w:rFonts w:ascii="Arial" w:hAnsi="Arial" w:cs="Arial"/>
                <w:color w:val="000000"/>
                <w:sz w:val="20"/>
              </w:rPr>
              <w:t xml:space="preserve">Doula Services </w:t>
            </w:r>
          </w:p>
          <w:p w:rsidR="001747F8" w:rsidRPr="005450B2" w:rsidRDefault="001747F8" w:rsidP="00A21697">
            <w:pPr>
              <w:pStyle w:val="ListParagraph"/>
              <w:numPr>
                <w:ilvl w:val="0"/>
                <w:numId w:val="7"/>
              </w:numPr>
              <w:rPr>
                <w:rFonts w:ascii="Arial" w:hAnsi="Arial" w:cs="Arial"/>
                <w:color w:val="000000"/>
                <w:sz w:val="20"/>
              </w:rPr>
            </w:pPr>
            <w:r w:rsidRPr="005450B2">
              <w:rPr>
                <w:rFonts w:ascii="Arial" w:hAnsi="Arial" w:cs="Arial"/>
                <w:color w:val="000000"/>
                <w:sz w:val="20"/>
              </w:rPr>
              <w:t xml:space="preserve">Fussy Baby Network ® </w:t>
            </w:r>
          </w:p>
          <w:p w:rsidR="001747F8" w:rsidRPr="005450B2" w:rsidRDefault="001747F8" w:rsidP="00A21697">
            <w:pPr>
              <w:pStyle w:val="ListParagraph"/>
              <w:numPr>
                <w:ilvl w:val="0"/>
                <w:numId w:val="7"/>
              </w:numPr>
              <w:rPr>
                <w:rFonts w:ascii="Arial" w:hAnsi="Arial" w:cs="Arial"/>
                <w:color w:val="000000"/>
                <w:sz w:val="20"/>
              </w:rPr>
            </w:pPr>
            <w:r w:rsidRPr="005450B2">
              <w:rPr>
                <w:rFonts w:ascii="Arial" w:hAnsi="Arial" w:cs="Arial"/>
                <w:color w:val="000000"/>
                <w:sz w:val="20"/>
              </w:rPr>
              <w:t xml:space="preserve">Touchpoints ™ </w:t>
            </w:r>
          </w:p>
          <w:p w:rsidR="001747F8" w:rsidRPr="005450B2" w:rsidRDefault="00656DC9" w:rsidP="00A21697">
            <w:pPr>
              <w:pStyle w:val="ListParagraph"/>
              <w:numPr>
                <w:ilvl w:val="0"/>
                <w:numId w:val="7"/>
              </w:numPr>
              <w:rPr>
                <w:rFonts w:ascii="Arial" w:hAnsi="Arial" w:cs="Arial"/>
                <w:color w:val="000000"/>
                <w:sz w:val="20"/>
              </w:rPr>
            </w:pPr>
            <w:hyperlink r:id="rId11" w:history="1">
              <w:r w:rsidR="001747F8" w:rsidRPr="005450B2">
                <w:rPr>
                  <w:rStyle w:val="Hyperlink"/>
                  <w:rFonts w:ascii="Arial" w:hAnsi="Arial" w:cs="Arial"/>
                  <w:bCs/>
                  <w:sz w:val="20"/>
                  <w:lang w:val="es-US"/>
                </w:rPr>
                <w:t>Abriendo Puertas/</w:t>
              </w:r>
              <w:proofErr w:type="spellStart"/>
              <w:r w:rsidR="001747F8" w:rsidRPr="005450B2">
                <w:rPr>
                  <w:rStyle w:val="Hyperlink"/>
                  <w:rFonts w:ascii="Arial" w:hAnsi="Arial" w:cs="Arial"/>
                  <w:bCs/>
                  <w:sz w:val="20"/>
                  <w:lang w:val="es-US"/>
                </w:rPr>
                <w:t>Opening</w:t>
              </w:r>
              <w:proofErr w:type="spellEnd"/>
              <w:r w:rsidR="001747F8" w:rsidRPr="005450B2">
                <w:rPr>
                  <w:rStyle w:val="Hyperlink"/>
                  <w:rFonts w:ascii="Arial" w:hAnsi="Arial" w:cs="Arial"/>
                  <w:bCs/>
                  <w:sz w:val="20"/>
                  <w:lang w:val="es-US"/>
                </w:rPr>
                <w:t xml:space="preserve"> </w:t>
              </w:r>
              <w:proofErr w:type="spellStart"/>
              <w:r w:rsidR="001747F8" w:rsidRPr="005450B2">
                <w:rPr>
                  <w:rStyle w:val="Hyperlink"/>
                  <w:rFonts w:ascii="Arial" w:hAnsi="Arial" w:cs="Arial"/>
                  <w:bCs/>
                  <w:sz w:val="20"/>
                  <w:lang w:val="es-US"/>
                </w:rPr>
                <w:t>Doors</w:t>
              </w:r>
              <w:proofErr w:type="spellEnd"/>
            </w:hyperlink>
          </w:p>
          <w:p w:rsidR="001747F8" w:rsidRPr="005450B2" w:rsidRDefault="001747F8" w:rsidP="00652B9B">
            <w:pPr>
              <w:rPr>
                <w:rFonts w:ascii="Arial" w:hAnsi="Arial" w:cs="Arial"/>
                <w:sz w:val="20"/>
                <w:szCs w:val="20"/>
              </w:rPr>
            </w:pPr>
          </w:p>
          <w:p w:rsidR="00C749D1" w:rsidRPr="005450B2" w:rsidRDefault="00C749D1" w:rsidP="00C749D1">
            <w:pPr>
              <w:rPr>
                <w:rFonts w:ascii="Arial" w:hAnsi="Arial" w:cs="Arial"/>
                <w:sz w:val="20"/>
                <w:szCs w:val="20"/>
              </w:rPr>
            </w:pPr>
            <w:r w:rsidRPr="005450B2">
              <w:rPr>
                <w:rFonts w:ascii="Arial" w:hAnsi="Arial" w:cs="Arial"/>
                <w:sz w:val="20"/>
                <w:szCs w:val="20"/>
              </w:rPr>
              <w:t xml:space="preserve">For more information also download: </w:t>
            </w:r>
          </w:p>
          <w:p w:rsidR="00C749D1" w:rsidRPr="005450B2" w:rsidRDefault="00656DC9" w:rsidP="00A21697">
            <w:pPr>
              <w:pStyle w:val="ListParagraph"/>
              <w:numPr>
                <w:ilvl w:val="0"/>
                <w:numId w:val="5"/>
              </w:numPr>
              <w:rPr>
                <w:rFonts w:ascii="Arial" w:hAnsi="Arial" w:cs="Arial"/>
                <w:sz w:val="20"/>
                <w:szCs w:val="20"/>
              </w:rPr>
            </w:pPr>
            <w:hyperlink r:id="rId12" w:history="1">
              <w:r w:rsidR="00C749D1" w:rsidRPr="005450B2">
                <w:rPr>
                  <w:rStyle w:val="Hyperlink"/>
                  <w:rFonts w:ascii="Arial" w:hAnsi="Arial" w:cs="Arial"/>
                  <w:sz w:val="20"/>
                  <w:szCs w:val="20"/>
                </w:rPr>
                <w:t>Illinois Birth to Five Program Standards</w:t>
              </w:r>
            </w:hyperlink>
            <w:r w:rsidR="00C749D1" w:rsidRPr="005450B2">
              <w:rPr>
                <w:rFonts w:ascii="Arial" w:hAnsi="Arial" w:cs="Arial"/>
                <w:sz w:val="20"/>
                <w:szCs w:val="20"/>
              </w:rPr>
              <w:t xml:space="preserve"> </w:t>
            </w:r>
          </w:p>
          <w:p w:rsidR="00C749D1" w:rsidRPr="005450B2" w:rsidRDefault="00C749D1" w:rsidP="00C749D1">
            <w:pPr>
              <w:rPr>
                <w:rFonts w:ascii="Arial" w:hAnsi="Arial" w:cs="Arial"/>
                <w:sz w:val="20"/>
                <w:szCs w:val="20"/>
              </w:rPr>
            </w:pPr>
          </w:p>
          <w:p w:rsidR="00C749D1" w:rsidRPr="005450B2" w:rsidRDefault="00656DC9" w:rsidP="00A21697">
            <w:pPr>
              <w:pStyle w:val="ListParagraph"/>
              <w:numPr>
                <w:ilvl w:val="0"/>
                <w:numId w:val="5"/>
              </w:numPr>
              <w:rPr>
                <w:rFonts w:ascii="Arial" w:hAnsi="Arial" w:cs="Arial"/>
                <w:sz w:val="20"/>
                <w:szCs w:val="20"/>
              </w:rPr>
            </w:pPr>
            <w:hyperlink r:id="rId13" w:history="1">
              <w:r w:rsidR="00C749D1" w:rsidRPr="005450B2">
                <w:rPr>
                  <w:rStyle w:val="Hyperlink"/>
                  <w:rFonts w:ascii="Arial" w:hAnsi="Arial" w:cs="Arial"/>
                  <w:sz w:val="20"/>
                  <w:szCs w:val="20"/>
                </w:rPr>
                <w:t>Illinois Early Learning Guidelines</w:t>
              </w:r>
            </w:hyperlink>
            <w:r w:rsidR="00C749D1" w:rsidRPr="005450B2">
              <w:rPr>
                <w:rFonts w:ascii="Arial" w:hAnsi="Arial" w:cs="Arial"/>
                <w:sz w:val="20"/>
                <w:szCs w:val="20"/>
              </w:rPr>
              <w:t xml:space="preserve"> </w:t>
            </w:r>
          </w:p>
          <w:p w:rsidR="00C749D1" w:rsidRPr="005450B2" w:rsidRDefault="00C749D1" w:rsidP="00C749D1">
            <w:pPr>
              <w:pStyle w:val="ListParagraph"/>
              <w:rPr>
                <w:rFonts w:ascii="Arial" w:hAnsi="Arial" w:cs="Arial"/>
                <w:sz w:val="20"/>
                <w:szCs w:val="20"/>
              </w:rPr>
            </w:pPr>
          </w:p>
          <w:p w:rsidR="00815231" w:rsidRPr="005450B2" w:rsidRDefault="00C749D1" w:rsidP="00A21697">
            <w:pPr>
              <w:pStyle w:val="ListParagraph"/>
              <w:numPr>
                <w:ilvl w:val="0"/>
                <w:numId w:val="5"/>
              </w:numPr>
              <w:rPr>
                <w:rFonts w:ascii="Arial" w:hAnsi="Arial" w:cs="Arial"/>
                <w:sz w:val="20"/>
                <w:szCs w:val="20"/>
              </w:rPr>
            </w:pPr>
            <w:r w:rsidRPr="005450B2">
              <w:rPr>
                <w:rFonts w:ascii="Arial" w:hAnsi="Arial" w:cs="Arial"/>
                <w:sz w:val="20"/>
                <w:szCs w:val="20"/>
              </w:rPr>
              <w:t xml:space="preserve">For general information regarding Prevention Initiative, including the Prevention Initiative Compliance Checklist (PICC) go to the following link:  </w:t>
            </w:r>
            <w:hyperlink r:id="rId14" w:history="1">
              <w:r w:rsidRPr="005450B2">
                <w:rPr>
                  <w:rStyle w:val="Hyperlink"/>
                  <w:rFonts w:ascii="Arial" w:hAnsi="Arial" w:cs="Arial"/>
                  <w:sz w:val="20"/>
                  <w:szCs w:val="20"/>
                </w:rPr>
                <w:t>http://www.isbe.net/earlychi/html/birth-3.htm</w:t>
              </w:r>
            </w:hyperlink>
            <w:r w:rsidRPr="005450B2">
              <w:rPr>
                <w:rFonts w:ascii="Arial" w:hAnsi="Arial" w:cs="Arial"/>
                <w:sz w:val="20"/>
                <w:szCs w:val="20"/>
              </w:rPr>
              <w:t xml:space="preserve"> </w:t>
            </w:r>
          </w:p>
          <w:p w:rsidR="00BC0FC0" w:rsidRPr="005450B2" w:rsidRDefault="00BC0FC0" w:rsidP="0095380B">
            <w:pPr>
              <w:pStyle w:val="ListParagraph"/>
              <w:rPr>
                <w:rFonts w:ascii="Arial" w:hAnsi="Arial" w:cs="Arial"/>
                <w:sz w:val="20"/>
                <w:szCs w:val="20"/>
              </w:rPr>
            </w:pPr>
          </w:p>
          <w:p w:rsidR="00BC0FC0" w:rsidRPr="005450B2" w:rsidRDefault="00656DC9" w:rsidP="00A21697">
            <w:pPr>
              <w:pStyle w:val="ListParagraph"/>
              <w:numPr>
                <w:ilvl w:val="0"/>
                <w:numId w:val="5"/>
              </w:numPr>
              <w:rPr>
                <w:rFonts w:ascii="Arial" w:hAnsi="Arial" w:cs="Arial"/>
                <w:sz w:val="20"/>
                <w:szCs w:val="20"/>
              </w:rPr>
            </w:pPr>
            <w:hyperlink r:id="rId15" w:history="1">
              <w:r w:rsidR="00BC0FC0" w:rsidRPr="005450B2">
                <w:rPr>
                  <w:rStyle w:val="Hyperlink"/>
                  <w:rFonts w:ascii="Arial" w:hAnsi="Arial" w:cs="Arial"/>
                  <w:sz w:val="20"/>
                  <w:szCs w:val="20"/>
                </w:rPr>
                <w:t>Prevention Initiative Implementation Manual</w:t>
              </w:r>
            </w:hyperlink>
            <w:r w:rsidR="00BC0FC0" w:rsidRPr="005450B2">
              <w:rPr>
                <w:rFonts w:ascii="Arial" w:hAnsi="Arial" w:cs="Arial"/>
                <w:sz w:val="20"/>
                <w:szCs w:val="20"/>
              </w:rPr>
              <w:t xml:space="preserve"> </w:t>
            </w: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tc>
        <w:tc>
          <w:tcPr>
            <w:tcW w:w="3623" w:type="dxa"/>
          </w:tcPr>
          <w:p w:rsidR="00815231" w:rsidRPr="005450B2" w:rsidRDefault="00751C41" w:rsidP="00652B9B">
            <w:pPr>
              <w:rPr>
                <w:rFonts w:ascii="Arial" w:hAnsi="Arial" w:cs="Arial"/>
                <w:sz w:val="20"/>
                <w:szCs w:val="20"/>
              </w:rPr>
            </w:pPr>
            <w:r w:rsidRPr="005450B2">
              <w:rPr>
                <w:rFonts w:ascii="Arial" w:hAnsi="Arial" w:cs="Arial"/>
                <w:sz w:val="20"/>
                <w:szCs w:val="20"/>
              </w:rPr>
              <w:lastRenderedPageBreak/>
              <w:t xml:space="preserve">The </w:t>
            </w:r>
            <w:r w:rsidR="00815231" w:rsidRPr="005450B2">
              <w:rPr>
                <w:rFonts w:ascii="Arial" w:hAnsi="Arial" w:cs="Arial"/>
                <w:i/>
                <w:sz w:val="20"/>
                <w:szCs w:val="20"/>
              </w:rPr>
              <w:t>Research-Based Program Model &amp; Curriculum for Parent Education</w:t>
            </w:r>
          </w:p>
          <w:p w:rsidR="00815231" w:rsidRPr="005450B2" w:rsidRDefault="00751C41" w:rsidP="00652B9B">
            <w:pPr>
              <w:rPr>
                <w:rFonts w:ascii="Arial" w:hAnsi="Arial" w:cs="Arial"/>
                <w:sz w:val="20"/>
                <w:szCs w:val="20"/>
              </w:rPr>
            </w:pPr>
            <w:proofErr w:type="gramStart"/>
            <w:r w:rsidRPr="005450B2">
              <w:rPr>
                <w:rFonts w:ascii="Arial" w:hAnsi="Arial" w:cs="Arial"/>
                <w:sz w:val="20"/>
                <w:szCs w:val="20"/>
              </w:rPr>
              <w:t>p</w:t>
            </w:r>
            <w:r w:rsidR="00815231" w:rsidRPr="005450B2">
              <w:rPr>
                <w:rFonts w:ascii="Arial" w:hAnsi="Arial" w:cs="Arial"/>
                <w:sz w:val="20"/>
                <w:szCs w:val="20"/>
              </w:rPr>
              <w:t>roposal</w:t>
            </w:r>
            <w:proofErr w:type="gramEnd"/>
            <w:r w:rsidR="00815231" w:rsidRPr="005450B2">
              <w:rPr>
                <w:rFonts w:ascii="Arial" w:hAnsi="Arial" w:cs="Arial"/>
                <w:sz w:val="20"/>
                <w:szCs w:val="20"/>
              </w:rPr>
              <w:t xml:space="preserve"> does not include evidence that the program is built upon effective research about Prevention Initiative services or that it is aligned with the Illinois B</w:t>
            </w:r>
            <w:r w:rsidRPr="005450B2">
              <w:rPr>
                <w:rFonts w:ascii="Arial" w:hAnsi="Arial" w:cs="Arial"/>
                <w:sz w:val="20"/>
                <w:szCs w:val="20"/>
              </w:rPr>
              <w:t xml:space="preserve">irth to Three Program Standards or the Illinois Early Learning Guidelines. </w:t>
            </w:r>
          </w:p>
          <w:p w:rsidR="00815231" w:rsidRPr="005450B2" w:rsidRDefault="00815231" w:rsidP="00652B9B">
            <w:pPr>
              <w:rPr>
                <w:rFonts w:ascii="Arial" w:hAnsi="Arial" w:cs="Arial"/>
                <w:sz w:val="20"/>
                <w:szCs w:val="20"/>
              </w:rPr>
            </w:pPr>
          </w:p>
          <w:p w:rsidR="00751C41" w:rsidRPr="005450B2" w:rsidRDefault="00751C41" w:rsidP="00751C41">
            <w:pPr>
              <w:rPr>
                <w:rFonts w:ascii="Arial" w:hAnsi="Arial" w:cs="Arial"/>
                <w:b/>
                <w:sz w:val="20"/>
                <w:szCs w:val="20"/>
              </w:rPr>
            </w:pPr>
            <w:r w:rsidRPr="005450B2">
              <w:rPr>
                <w:rFonts w:ascii="Arial" w:hAnsi="Arial" w:cs="Arial"/>
                <w:b/>
                <w:sz w:val="20"/>
                <w:szCs w:val="20"/>
              </w:rPr>
              <w:t>Home Visiting, Center-Based and F</w:t>
            </w:r>
            <w:r w:rsidR="005D4982" w:rsidRPr="005450B2">
              <w:rPr>
                <w:rFonts w:ascii="Arial" w:hAnsi="Arial" w:cs="Arial"/>
                <w:b/>
                <w:sz w:val="20"/>
                <w:szCs w:val="20"/>
              </w:rPr>
              <w:t>amily Literacy programs do not meet any of the following component requirements.</w:t>
            </w:r>
            <w:r w:rsidRPr="005450B2">
              <w:rPr>
                <w:rFonts w:ascii="Arial" w:hAnsi="Arial" w:cs="Arial"/>
                <w:b/>
                <w:sz w:val="20"/>
                <w:szCs w:val="20"/>
              </w:rPr>
              <w:t xml:space="preserve"> </w:t>
            </w: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r w:rsidRPr="005450B2">
              <w:rPr>
                <w:rFonts w:ascii="Arial" w:hAnsi="Arial" w:cs="Arial"/>
                <w:sz w:val="20"/>
                <w:szCs w:val="20"/>
              </w:rPr>
              <w:t>Proposal fails to include parent activities, child activities, or parent-child interactive activities to teach parents new ways of supporting and enhancing their children’s development.</w:t>
            </w: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r w:rsidRPr="005450B2">
              <w:rPr>
                <w:rFonts w:ascii="Arial" w:hAnsi="Arial" w:cs="Arial"/>
                <w:sz w:val="20"/>
                <w:szCs w:val="20"/>
              </w:rPr>
              <w:t>Scheduling for programmatic activities is not intensive or flexible to meet family needs.</w:t>
            </w:r>
          </w:p>
          <w:p w:rsidR="00815231" w:rsidRPr="005450B2" w:rsidRDefault="00815231" w:rsidP="00652B9B">
            <w:pPr>
              <w:rPr>
                <w:rFonts w:ascii="Arial" w:hAnsi="Arial" w:cs="Arial"/>
                <w:sz w:val="20"/>
                <w:szCs w:val="20"/>
              </w:rPr>
            </w:pPr>
          </w:p>
          <w:p w:rsidR="00815231" w:rsidRPr="005450B2" w:rsidRDefault="00815231" w:rsidP="00652B9B">
            <w:pPr>
              <w:rPr>
                <w:rFonts w:ascii="Arial" w:hAnsi="Arial" w:cs="Arial"/>
                <w:sz w:val="20"/>
                <w:szCs w:val="20"/>
              </w:rPr>
            </w:pPr>
            <w:r w:rsidRPr="005450B2">
              <w:rPr>
                <w:rFonts w:ascii="Arial" w:hAnsi="Arial" w:cs="Arial"/>
                <w:sz w:val="20"/>
                <w:szCs w:val="20"/>
              </w:rPr>
              <w:t>Proposal does not describe the location of programming.</w:t>
            </w:r>
          </w:p>
          <w:p w:rsidR="00D06EB0" w:rsidRPr="005450B2" w:rsidRDefault="00D06EB0" w:rsidP="00652B9B">
            <w:pPr>
              <w:rPr>
                <w:rFonts w:ascii="Arial" w:hAnsi="Arial" w:cs="Arial"/>
                <w:sz w:val="20"/>
                <w:szCs w:val="20"/>
              </w:rPr>
            </w:pPr>
          </w:p>
          <w:p w:rsidR="00D06EB0" w:rsidRPr="005450B2" w:rsidRDefault="00D06EB0" w:rsidP="00652B9B">
            <w:pPr>
              <w:rPr>
                <w:rFonts w:ascii="Arial" w:hAnsi="Arial" w:cs="Arial"/>
                <w:sz w:val="20"/>
                <w:szCs w:val="20"/>
              </w:rPr>
            </w:pPr>
            <w:r w:rsidRPr="005450B2">
              <w:rPr>
                <w:rFonts w:ascii="Arial" w:hAnsi="Arial" w:cs="Arial"/>
                <w:sz w:val="20"/>
                <w:szCs w:val="20"/>
              </w:rPr>
              <w:t xml:space="preserve">Proposal does not adequately describe the services to be offered (home visits and groups). </w:t>
            </w:r>
          </w:p>
          <w:p w:rsidR="00D06EB0" w:rsidRPr="005450B2" w:rsidRDefault="00D06EB0" w:rsidP="00652B9B">
            <w:pPr>
              <w:rPr>
                <w:rFonts w:ascii="Arial" w:hAnsi="Arial" w:cs="Arial"/>
                <w:sz w:val="20"/>
                <w:szCs w:val="20"/>
              </w:rPr>
            </w:pPr>
          </w:p>
          <w:p w:rsidR="00815231" w:rsidRPr="005450B2" w:rsidRDefault="00815231" w:rsidP="00652B9B">
            <w:pPr>
              <w:rPr>
                <w:rFonts w:ascii="Arial" w:hAnsi="Arial" w:cs="Arial"/>
                <w:sz w:val="20"/>
                <w:szCs w:val="20"/>
              </w:rPr>
            </w:pPr>
            <w:r w:rsidRPr="005450B2">
              <w:rPr>
                <w:rFonts w:ascii="Arial" w:hAnsi="Arial" w:cs="Arial"/>
                <w:sz w:val="20"/>
                <w:szCs w:val="20"/>
              </w:rPr>
              <w:t>Parent fees are charged with no explanation and/or no reimbursement plan for transportation and child care is described.</w:t>
            </w:r>
          </w:p>
          <w:p w:rsidR="005D4982" w:rsidRPr="005450B2" w:rsidRDefault="005D4982" w:rsidP="00652B9B">
            <w:pPr>
              <w:rPr>
                <w:rFonts w:ascii="Arial" w:hAnsi="Arial" w:cs="Arial"/>
                <w:sz w:val="20"/>
                <w:szCs w:val="20"/>
              </w:rPr>
            </w:pPr>
          </w:p>
          <w:p w:rsidR="00815231" w:rsidRPr="005450B2" w:rsidRDefault="00815231" w:rsidP="00652B9B">
            <w:pPr>
              <w:rPr>
                <w:rFonts w:ascii="Arial" w:hAnsi="Arial" w:cs="Arial"/>
                <w:sz w:val="20"/>
                <w:szCs w:val="20"/>
              </w:rPr>
            </w:pPr>
            <w:r w:rsidRPr="005450B2">
              <w:rPr>
                <w:rFonts w:ascii="Arial" w:hAnsi="Arial" w:cs="Arial"/>
                <w:sz w:val="20"/>
                <w:szCs w:val="20"/>
              </w:rPr>
              <w:t xml:space="preserve">Proposal does not indicate that a </w:t>
            </w:r>
            <w:r w:rsidRPr="005450B2">
              <w:rPr>
                <w:rFonts w:ascii="Arial" w:hAnsi="Arial" w:cs="Arial"/>
                <w:sz w:val="20"/>
                <w:szCs w:val="20"/>
              </w:rPr>
              <w:lastRenderedPageBreak/>
              <w:t>research-based curriculum aligned with the Illinois Birth to Three Program Standards</w:t>
            </w:r>
            <w:r w:rsidR="005D4982" w:rsidRPr="005450B2">
              <w:rPr>
                <w:rFonts w:ascii="Arial" w:hAnsi="Arial" w:cs="Arial"/>
                <w:sz w:val="20"/>
                <w:szCs w:val="20"/>
              </w:rPr>
              <w:t xml:space="preserve"> and Illinois Early Learning Guidelines</w:t>
            </w:r>
            <w:r w:rsidR="00D06EB0" w:rsidRPr="005450B2">
              <w:rPr>
                <w:rFonts w:ascii="Arial" w:hAnsi="Arial" w:cs="Arial"/>
                <w:sz w:val="20"/>
                <w:szCs w:val="20"/>
              </w:rPr>
              <w:t xml:space="preserve"> will be used for both parent-centered education and if applicable child-centered education. </w:t>
            </w:r>
          </w:p>
          <w:p w:rsidR="00815231" w:rsidRPr="005450B2" w:rsidRDefault="00815231" w:rsidP="00652B9B">
            <w:pPr>
              <w:rPr>
                <w:rFonts w:ascii="Arial" w:hAnsi="Arial" w:cs="Arial"/>
                <w:sz w:val="20"/>
                <w:szCs w:val="20"/>
              </w:rPr>
            </w:pPr>
          </w:p>
          <w:p w:rsidR="005D4982" w:rsidRPr="005450B2" w:rsidRDefault="00815231" w:rsidP="00652B9B">
            <w:pPr>
              <w:rPr>
                <w:rFonts w:ascii="Arial" w:hAnsi="Arial" w:cs="Arial"/>
                <w:sz w:val="20"/>
                <w:szCs w:val="20"/>
              </w:rPr>
            </w:pPr>
            <w:r w:rsidRPr="005450B2">
              <w:rPr>
                <w:rFonts w:ascii="Arial" w:hAnsi="Arial" w:cs="Arial"/>
                <w:sz w:val="20"/>
                <w:szCs w:val="20"/>
              </w:rPr>
              <w:t>Proposal</w:t>
            </w:r>
            <w:r w:rsidR="00D06EB0" w:rsidRPr="005450B2">
              <w:rPr>
                <w:rFonts w:ascii="Arial" w:hAnsi="Arial" w:cs="Arial"/>
                <w:sz w:val="20"/>
                <w:szCs w:val="20"/>
              </w:rPr>
              <w:t xml:space="preserve"> fails to describe how the eight</w:t>
            </w:r>
            <w:r w:rsidRPr="005450B2">
              <w:rPr>
                <w:rFonts w:ascii="Arial" w:hAnsi="Arial" w:cs="Arial"/>
                <w:sz w:val="20"/>
                <w:szCs w:val="20"/>
              </w:rPr>
              <w:t xml:space="preserve"> designated instruc</w:t>
            </w:r>
            <w:r w:rsidR="005D4982" w:rsidRPr="005450B2">
              <w:rPr>
                <w:rFonts w:ascii="Arial" w:hAnsi="Arial" w:cs="Arial"/>
                <w:sz w:val="20"/>
                <w:szCs w:val="20"/>
              </w:rPr>
              <w:t>tional areas will be addressed:</w:t>
            </w:r>
          </w:p>
          <w:p w:rsidR="00815231" w:rsidRPr="005450B2" w:rsidRDefault="005D4982" w:rsidP="00A21697">
            <w:pPr>
              <w:pStyle w:val="ListParagraph"/>
              <w:numPr>
                <w:ilvl w:val="0"/>
                <w:numId w:val="20"/>
              </w:numPr>
              <w:rPr>
                <w:rFonts w:ascii="Arial" w:hAnsi="Arial" w:cs="Arial"/>
                <w:sz w:val="20"/>
                <w:szCs w:val="20"/>
              </w:rPr>
            </w:pPr>
            <w:r w:rsidRPr="005450B2">
              <w:rPr>
                <w:rFonts w:ascii="Arial" w:hAnsi="Arial" w:cs="Arial"/>
                <w:sz w:val="20"/>
                <w:szCs w:val="20"/>
              </w:rPr>
              <w:t>C</w:t>
            </w:r>
            <w:r w:rsidR="00815231" w:rsidRPr="005450B2">
              <w:rPr>
                <w:rFonts w:ascii="Arial" w:hAnsi="Arial" w:cs="Arial"/>
                <w:sz w:val="20"/>
                <w:szCs w:val="20"/>
              </w:rPr>
              <w:t>hild growth and development, including prenatal development</w:t>
            </w:r>
            <w:r w:rsidRPr="005450B2">
              <w:rPr>
                <w:rFonts w:ascii="Arial" w:hAnsi="Arial" w:cs="Arial"/>
                <w:sz w:val="20"/>
                <w:szCs w:val="20"/>
              </w:rPr>
              <w:t>;</w:t>
            </w:r>
          </w:p>
          <w:p w:rsidR="00815231" w:rsidRPr="005450B2" w:rsidRDefault="005D4982" w:rsidP="00A21697">
            <w:pPr>
              <w:pStyle w:val="ListParagraph"/>
              <w:numPr>
                <w:ilvl w:val="0"/>
                <w:numId w:val="20"/>
              </w:numPr>
              <w:rPr>
                <w:rFonts w:ascii="Arial" w:hAnsi="Arial" w:cs="Arial"/>
                <w:sz w:val="20"/>
                <w:szCs w:val="20"/>
              </w:rPr>
            </w:pPr>
            <w:r w:rsidRPr="005450B2">
              <w:rPr>
                <w:rFonts w:ascii="Arial" w:hAnsi="Arial" w:cs="Arial"/>
                <w:sz w:val="20"/>
                <w:szCs w:val="20"/>
              </w:rPr>
              <w:t>C</w:t>
            </w:r>
            <w:r w:rsidR="00815231" w:rsidRPr="005450B2">
              <w:rPr>
                <w:rFonts w:ascii="Arial" w:hAnsi="Arial" w:cs="Arial"/>
                <w:sz w:val="20"/>
                <w:szCs w:val="20"/>
              </w:rPr>
              <w:t>hildbirth and childcare</w:t>
            </w:r>
          </w:p>
          <w:p w:rsidR="00D06EB0" w:rsidRPr="005450B2" w:rsidRDefault="00D06EB0" w:rsidP="00A21697">
            <w:pPr>
              <w:pStyle w:val="ListParagraph"/>
              <w:numPr>
                <w:ilvl w:val="0"/>
                <w:numId w:val="20"/>
              </w:numPr>
              <w:rPr>
                <w:rFonts w:ascii="Arial" w:hAnsi="Arial" w:cs="Arial"/>
                <w:sz w:val="20"/>
                <w:szCs w:val="20"/>
              </w:rPr>
            </w:pPr>
            <w:r w:rsidRPr="005450B2">
              <w:rPr>
                <w:rFonts w:ascii="Arial" w:hAnsi="Arial" w:cs="Arial"/>
                <w:sz w:val="20"/>
                <w:szCs w:val="20"/>
              </w:rPr>
              <w:t>Child safety and injury prevention;</w:t>
            </w:r>
          </w:p>
          <w:p w:rsidR="00815231" w:rsidRPr="005450B2" w:rsidRDefault="005D4982" w:rsidP="00A21697">
            <w:pPr>
              <w:pStyle w:val="ListParagraph"/>
              <w:numPr>
                <w:ilvl w:val="0"/>
                <w:numId w:val="20"/>
              </w:numPr>
              <w:rPr>
                <w:rFonts w:ascii="Arial" w:hAnsi="Arial" w:cs="Arial"/>
                <w:sz w:val="20"/>
                <w:szCs w:val="20"/>
              </w:rPr>
            </w:pPr>
            <w:r w:rsidRPr="005450B2">
              <w:rPr>
                <w:rFonts w:ascii="Arial" w:hAnsi="Arial" w:cs="Arial"/>
                <w:sz w:val="20"/>
                <w:szCs w:val="20"/>
              </w:rPr>
              <w:t>F</w:t>
            </w:r>
            <w:r w:rsidR="00815231" w:rsidRPr="005450B2">
              <w:rPr>
                <w:rFonts w:ascii="Arial" w:hAnsi="Arial" w:cs="Arial"/>
                <w:sz w:val="20"/>
                <w:szCs w:val="20"/>
              </w:rPr>
              <w:t>amily structure, function, and management</w:t>
            </w:r>
            <w:r w:rsidRPr="005450B2">
              <w:rPr>
                <w:rFonts w:ascii="Arial" w:hAnsi="Arial" w:cs="Arial"/>
                <w:sz w:val="20"/>
                <w:szCs w:val="20"/>
              </w:rPr>
              <w:t xml:space="preserve">; </w:t>
            </w:r>
          </w:p>
          <w:p w:rsidR="00815231" w:rsidRPr="005450B2" w:rsidRDefault="005D4982" w:rsidP="00A21697">
            <w:pPr>
              <w:pStyle w:val="ListParagraph"/>
              <w:numPr>
                <w:ilvl w:val="0"/>
                <w:numId w:val="20"/>
              </w:numPr>
              <w:rPr>
                <w:rFonts w:ascii="Arial" w:hAnsi="Arial" w:cs="Arial"/>
                <w:sz w:val="20"/>
                <w:szCs w:val="20"/>
              </w:rPr>
            </w:pPr>
            <w:r w:rsidRPr="005450B2">
              <w:rPr>
                <w:rFonts w:ascii="Arial" w:hAnsi="Arial" w:cs="Arial"/>
                <w:sz w:val="20"/>
                <w:szCs w:val="20"/>
              </w:rPr>
              <w:t>P</w:t>
            </w:r>
            <w:r w:rsidR="00815231" w:rsidRPr="005450B2">
              <w:rPr>
                <w:rFonts w:ascii="Arial" w:hAnsi="Arial" w:cs="Arial"/>
                <w:sz w:val="20"/>
                <w:szCs w:val="20"/>
              </w:rPr>
              <w:t>renatal and postnatal care for mother and infants</w:t>
            </w:r>
          </w:p>
          <w:p w:rsidR="005D4982" w:rsidRPr="005450B2" w:rsidRDefault="005D4982" w:rsidP="00A21697">
            <w:pPr>
              <w:pStyle w:val="ListParagraph"/>
              <w:numPr>
                <w:ilvl w:val="0"/>
                <w:numId w:val="20"/>
              </w:numPr>
              <w:rPr>
                <w:rFonts w:ascii="Arial" w:hAnsi="Arial" w:cs="Arial"/>
                <w:sz w:val="20"/>
                <w:szCs w:val="20"/>
              </w:rPr>
            </w:pPr>
            <w:r w:rsidRPr="005450B2">
              <w:rPr>
                <w:rFonts w:ascii="Arial" w:hAnsi="Arial" w:cs="Arial"/>
                <w:sz w:val="20"/>
                <w:szCs w:val="20"/>
              </w:rPr>
              <w:t>P</w:t>
            </w:r>
            <w:r w:rsidR="00815231" w:rsidRPr="005450B2">
              <w:rPr>
                <w:rFonts w:ascii="Arial" w:hAnsi="Arial" w:cs="Arial"/>
                <w:sz w:val="20"/>
                <w:szCs w:val="20"/>
              </w:rPr>
              <w:t>revention of child abuse</w:t>
            </w:r>
          </w:p>
          <w:p w:rsidR="005D4982" w:rsidRPr="005450B2" w:rsidRDefault="005D4982" w:rsidP="00A21697">
            <w:pPr>
              <w:pStyle w:val="ListParagraph"/>
              <w:numPr>
                <w:ilvl w:val="0"/>
                <w:numId w:val="20"/>
              </w:numPr>
              <w:rPr>
                <w:rFonts w:ascii="Arial" w:hAnsi="Arial" w:cs="Arial"/>
                <w:sz w:val="20"/>
                <w:szCs w:val="20"/>
              </w:rPr>
            </w:pPr>
            <w:r w:rsidRPr="005450B2">
              <w:rPr>
                <w:rFonts w:ascii="Arial" w:hAnsi="Arial" w:cs="Arial"/>
                <w:sz w:val="20"/>
                <w:szCs w:val="20"/>
              </w:rPr>
              <w:t>I</w:t>
            </w:r>
            <w:r w:rsidR="00815231" w:rsidRPr="005450B2">
              <w:rPr>
                <w:rFonts w:ascii="Arial" w:hAnsi="Arial" w:cs="Arial"/>
                <w:sz w:val="20"/>
                <w:szCs w:val="20"/>
              </w:rPr>
              <w:t>nterpersonal and family relationships including</w:t>
            </w:r>
            <w:r w:rsidRPr="005450B2">
              <w:rPr>
                <w:rFonts w:ascii="Arial" w:hAnsi="Arial" w:cs="Arial"/>
                <w:sz w:val="20"/>
                <w:szCs w:val="20"/>
              </w:rPr>
              <w:t xml:space="preserve"> </w:t>
            </w:r>
            <w:r w:rsidR="00815231" w:rsidRPr="005450B2">
              <w:rPr>
                <w:rFonts w:ascii="Arial" w:hAnsi="Arial" w:cs="Arial"/>
                <w:sz w:val="20"/>
                <w:szCs w:val="20"/>
              </w:rPr>
              <w:t>physical</w:t>
            </w:r>
            <w:r w:rsidRPr="005450B2">
              <w:rPr>
                <w:rFonts w:ascii="Arial" w:hAnsi="Arial" w:cs="Arial"/>
                <w:sz w:val="20"/>
                <w:szCs w:val="20"/>
              </w:rPr>
              <w:t xml:space="preserve">, </w:t>
            </w:r>
            <w:r w:rsidR="00815231" w:rsidRPr="005450B2">
              <w:rPr>
                <w:rFonts w:ascii="Arial" w:hAnsi="Arial" w:cs="Arial"/>
                <w:sz w:val="20"/>
                <w:szCs w:val="20"/>
              </w:rPr>
              <w:t>mental</w:t>
            </w:r>
            <w:r w:rsidRPr="005450B2">
              <w:rPr>
                <w:rFonts w:ascii="Arial" w:hAnsi="Arial" w:cs="Arial"/>
                <w:sz w:val="20"/>
                <w:szCs w:val="20"/>
              </w:rPr>
              <w:t>, e</w:t>
            </w:r>
            <w:r w:rsidR="00815231" w:rsidRPr="005450B2">
              <w:rPr>
                <w:rFonts w:ascii="Arial" w:hAnsi="Arial" w:cs="Arial"/>
                <w:sz w:val="20"/>
                <w:szCs w:val="20"/>
              </w:rPr>
              <w:t>motional</w:t>
            </w:r>
            <w:r w:rsidRPr="005450B2">
              <w:rPr>
                <w:rFonts w:ascii="Arial" w:hAnsi="Arial" w:cs="Arial"/>
                <w:sz w:val="20"/>
                <w:szCs w:val="20"/>
              </w:rPr>
              <w:t xml:space="preserve">, </w:t>
            </w:r>
            <w:r w:rsidR="00815231" w:rsidRPr="005450B2">
              <w:rPr>
                <w:rFonts w:ascii="Arial" w:hAnsi="Arial" w:cs="Arial"/>
                <w:sz w:val="20"/>
                <w:szCs w:val="20"/>
              </w:rPr>
              <w:t xml:space="preserve"> social</w:t>
            </w:r>
            <w:r w:rsidRPr="005450B2">
              <w:rPr>
                <w:rFonts w:ascii="Arial" w:hAnsi="Arial" w:cs="Arial"/>
                <w:sz w:val="20"/>
                <w:szCs w:val="20"/>
              </w:rPr>
              <w:t xml:space="preserve">, </w:t>
            </w:r>
            <w:r w:rsidR="00815231" w:rsidRPr="005450B2">
              <w:rPr>
                <w:rFonts w:ascii="Arial" w:hAnsi="Arial" w:cs="Arial"/>
                <w:sz w:val="20"/>
                <w:szCs w:val="20"/>
              </w:rPr>
              <w:t>economic</w:t>
            </w:r>
            <w:r w:rsidRPr="005450B2">
              <w:rPr>
                <w:rFonts w:ascii="Arial" w:hAnsi="Arial" w:cs="Arial"/>
                <w:sz w:val="20"/>
                <w:szCs w:val="20"/>
              </w:rPr>
              <w:t>, p</w:t>
            </w:r>
            <w:r w:rsidR="00815231" w:rsidRPr="005450B2">
              <w:rPr>
                <w:rFonts w:ascii="Arial" w:hAnsi="Arial" w:cs="Arial"/>
                <w:sz w:val="20"/>
                <w:szCs w:val="20"/>
              </w:rPr>
              <w:t>sychological</w:t>
            </w:r>
            <w:r w:rsidRPr="005450B2">
              <w:rPr>
                <w:rFonts w:ascii="Arial" w:hAnsi="Arial" w:cs="Arial"/>
                <w:sz w:val="20"/>
                <w:szCs w:val="20"/>
              </w:rPr>
              <w:t xml:space="preserve">; and </w:t>
            </w:r>
          </w:p>
          <w:p w:rsidR="00815231" w:rsidRPr="005450B2" w:rsidRDefault="005D4982" w:rsidP="00A21697">
            <w:pPr>
              <w:pStyle w:val="ListParagraph"/>
              <w:numPr>
                <w:ilvl w:val="0"/>
                <w:numId w:val="20"/>
              </w:numPr>
              <w:rPr>
                <w:rFonts w:ascii="Arial" w:hAnsi="Arial" w:cs="Arial"/>
                <w:sz w:val="20"/>
                <w:szCs w:val="20"/>
              </w:rPr>
            </w:pPr>
            <w:r w:rsidRPr="005450B2">
              <w:rPr>
                <w:rFonts w:ascii="Arial" w:hAnsi="Arial" w:cs="Arial"/>
                <w:sz w:val="20"/>
                <w:szCs w:val="20"/>
              </w:rPr>
              <w:t>P</w:t>
            </w:r>
            <w:r w:rsidR="00815231" w:rsidRPr="005450B2">
              <w:rPr>
                <w:rFonts w:ascii="Arial" w:hAnsi="Arial" w:cs="Arial"/>
                <w:sz w:val="20"/>
                <w:szCs w:val="20"/>
              </w:rPr>
              <w:t>arenting skills development</w:t>
            </w:r>
            <w:r w:rsidRPr="005450B2">
              <w:rPr>
                <w:rFonts w:ascii="Arial" w:hAnsi="Arial" w:cs="Arial"/>
                <w:sz w:val="20"/>
                <w:szCs w:val="20"/>
              </w:rPr>
              <w:t xml:space="preserve">. </w:t>
            </w: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D06EB0" w:rsidRPr="005450B2" w:rsidRDefault="00D06EB0" w:rsidP="00D06EB0">
            <w:pPr>
              <w:rPr>
                <w:rFonts w:ascii="Arial" w:hAnsi="Arial" w:cs="Arial"/>
                <w:b/>
                <w:sz w:val="20"/>
                <w:szCs w:val="20"/>
              </w:rPr>
            </w:pPr>
            <w:r w:rsidRPr="005450B2">
              <w:rPr>
                <w:rFonts w:ascii="Arial" w:hAnsi="Arial" w:cs="Arial"/>
                <w:b/>
                <w:sz w:val="20"/>
                <w:szCs w:val="20"/>
              </w:rPr>
              <w:t xml:space="preserve">Center-Based and Family Literacy Programs do not include: </w:t>
            </w:r>
          </w:p>
          <w:p w:rsidR="00D06EB0" w:rsidRPr="005450B2" w:rsidRDefault="00D06EB0" w:rsidP="00D06EB0">
            <w:pPr>
              <w:rPr>
                <w:rFonts w:ascii="Arial" w:hAnsi="Arial" w:cs="Arial"/>
                <w:sz w:val="20"/>
                <w:szCs w:val="20"/>
              </w:rPr>
            </w:pPr>
            <w:r w:rsidRPr="005450B2">
              <w:rPr>
                <w:rFonts w:ascii="Arial" w:hAnsi="Arial" w:cs="Arial"/>
                <w:sz w:val="20"/>
                <w:szCs w:val="20"/>
              </w:rPr>
              <w:t xml:space="preserve">Proposal </w:t>
            </w:r>
            <w:r w:rsidRPr="005450B2">
              <w:rPr>
                <w:rFonts w:ascii="Arial" w:hAnsi="Arial" w:cs="Arial"/>
                <w:sz w:val="20"/>
                <w:szCs w:val="20"/>
                <w:u w:val="single"/>
              </w:rPr>
              <w:t>does not</w:t>
            </w:r>
            <w:r w:rsidRPr="005450B2">
              <w:rPr>
                <w:rFonts w:ascii="Arial" w:hAnsi="Arial" w:cs="Arial"/>
                <w:sz w:val="20"/>
                <w:szCs w:val="20"/>
              </w:rPr>
              <w:t xml:space="preserve"> indicate that the Center-Based or Family Literacy  program meets all the criteria listed below: </w:t>
            </w:r>
          </w:p>
          <w:p w:rsidR="00D06EB0" w:rsidRPr="005450B2" w:rsidRDefault="00D06EB0" w:rsidP="00A21697">
            <w:pPr>
              <w:numPr>
                <w:ilvl w:val="0"/>
                <w:numId w:val="15"/>
              </w:numPr>
              <w:rPr>
                <w:rFonts w:ascii="Arial" w:hAnsi="Arial" w:cs="Arial"/>
                <w:sz w:val="20"/>
                <w:szCs w:val="20"/>
              </w:rPr>
            </w:pPr>
            <w:r w:rsidRPr="005450B2">
              <w:rPr>
                <w:rFonts w:ascii="Arial" w:hAnsi="Arial" w:cs="Arial"/>
                <w:sz w:val="20"/>
                <w:szCs w:val="20"/>
              </w:rPr>
              <w:t xml:space="preserve">All of the standards of a </w:t>
            </w:r>
            <w:r w:rsidRPr="005450B2">
              <w:rPr>
                <w:rFonts w:ascii="Arial" w:hAnsi="Arial" w:cs="Arial"/>
                <w:sz w:val="20"/>
                <w:szCs w:val="20"/>
              </w:rPr>
              <w:lastRenderedPageBreak/>
              <w:t>nationally recognized accrediting organization (e.g., National Association for the Education of Young Children – NAEYC);</w:t>
            </w:r>
          </w:p>
          <w:p w:rsidR="00D06EB0" w:rsidRPr="005450B2" w:rsidRDefault="00D06EB0" w:rsidP="00A21697">
            <w:pPr>
              <w:numPr>
                <w:ilvl w:val="0"/>
                <w:numId w:val="15"/>
              </w:numPr>
              <w:rPr>
                <w:rFonts w:ascii="Arial" w:hAnsi="Arial" w:cs="Arial"/>
                <w:sz w:val="20"/>
                <w:szCs w:val="20"/>
              </w:rPr>
            </w:pPr>
            <w:r w:rsidRPr="005450B2">
              <w:rPr>
                <w:rFonts w:ascii="Arial" w:hAnsi="Arial" w:cs="Arial"/>
                <w:sz w:val="20"/>
                <w:szCs w:val="20"/>
              </w:rPr>
              <w:t xml:space="preserve">All of the licensing standards of the </w:t>
            </w:r>
            <w:hyperlink r:id="rId16" w:history="1">
              <w:r w:rsidRPr="005450B2">
                <w:rPr>
                  <w:rStyle w:val="Hyperlink"/>
                  <w:rFonts w:ascii="Arial" w:hAnsi="Arial" w:cs="Arial"/>
                  <w:sz w:val="20"/>
                  <w:szCs w:val="20"/>
                </w:rPr>
                <w:t>Illinois Department of Children and Family Services</w:t>
              </w:r>
            </w:hyperlink>
            <w:r w:rsidRPr="005450B2">
              <w:rPr>
                <w:rFonts w:ascii="Arial" w:hAnsi="Arial" w:cs="Arial"/>
                <w:sz w:val="20"/>
                <w:szCs w:val="20"/>
              </w:rPr>
              <w:t xml:space="preserve"> for center-based child care; </w:t>
            </w:r>
          </w:p>
          <w:p w:rsidR="00D06EB0" w:rsidRPr="005450B2" w:rsidRDefault="00D06EB0" w:rsidP="00A21697">
            <w:pPr>
              <w:numPr>
                <w:ilvl w:val="0"/>
                <w:numId w:val="15"/>
              </w:numPr>
              <w:rPr>
                <w:rFonts w:ascii="Arial" w:hAnsi="Arial" w:cs="Arial"/>
                <w:sz w:val="20"/>
                <w:szCs w:val="20"/>
              </w:rPr>
            </w:pPr>
            <w:r w:rsidRPr="005450B2">
              <w:rPr>
                <w:rFonts w:ascii="Arial" w:hAnsi="Arial" w:cs="Arial"/>
                <w:sz w:val="20"/>
                <w:szCs w:val="20"/>
              </w:rPr>
              <w:t xml:space="preserve">Implements an evidence-based program model for parent/family education (as described for home visiting);  </w:t>
            </w:r>
          </w:p>
          <w:p w:rsidR="00D06EB0" w:rsidRPr="005450B2" w:rsidRDefault="00D06EB0" w:rsidP="00A21697">
            <w:pPr>
              <w:numPr>
                <w:ilvl w:val="0"/>
                <w:numId w:val="15"/>
              </w:numPr>
              <w:rPr>
                <w:rFonts w:ascii="Arial" w:hAnsi="Arial" w:cs="Arial"/>
                <w:sz w:val="20"/>
                <w:szCs w:val="20"/>
              </w:rPr>
            </w:pPr>
            <w:r w:rsidRPr="005450B2">
              <w:rPr>
                <w:rFonts w:ascii="Arial" w:hAnsi="Arial" w:cs="Arial"/>
                <w:sz w:val="20"/>
                <w:szCs w:val="20"/>
              </w:rPr>
              <w:t xml:space="preserve">Implements a research-based child-centered curriculum;  </w:t>
            </w:r>
          </w:p>
          <w:p w:rsidR="00D06EB0" w:rsidRPr="005450B2" w:rsidRDefault="00D06EB0" w:rsidP="00A21697">
            <w:pPr>
              <w:numPr>
                <w:ilvl w:val="0"/>
                <w:numId w:val="15"/>
              </w:numPr>
              <w:rPr>
                <w:rFonts w:ascii="Arial" w:hAnsi="Arial" w:cs="Arial"/>
                <w:sz w:val="20"/>
                <w:szCs w:val="20"/>
              </w:rPr>
            </w:pPr>
            <w:r w:rsidRPr="005450B2">
              <w:rPr>
                <w:rFonts w:ascii="Arial" w:hAnsi="Arial" w:cs="Arial"/>
                <w:sz w:val="20"/>
                <w:szCs w:val="20"/>
              </w:rPr>
              <w:t xml:space="preserve">Implements a research-based parent/family-centered curriculum;  </w:t>
            </w:r>
          </w:p>
          <w:p w:rsidR="00D06EB0" w:rsidRPr="005450B2" w:rsidRDefault="00D06EB0" w:rsidP="00A21697">
            <w:pPr>
              <w:numPr>
                <w:ilvl w:val="0"/>
                <w:numId w:val="16"/>
              </w:numPr>
              <w:rPr>
                <w:rFonts w:ascii="Arial" w:hAnsi="Arial" w:cs="Arial"/>
                <w:sz w:val="20"/>
                <w:szCs w:val="20"/>
              </w:rPr>
            </w:pPr>
            <w:r w:rsidRPr="005450B2">
              <w:rPr>
                <w:rFonts w:ascii="Arial" w:hAnsi="Arial" w:cs="Arial"/>
                <w:sz w:val="20"/>
                <w:szCs w:val="20"/>
              </w:rPr>
              <w:t xml:space="preserve">Implements the Standards of </w:t>
            </w:r>
            <w:hyperlink r:id="rId17" w:history="1">
              <w:r w:rsidRPr="005450B2">
                <w:rPr>
                  <w:rStyle w:val="Hyperlink"/>
                  <w:rFonts w:ascii="Arial" w:hAnsi="Arial" w:cs="Arial"/>
                  <w:sz w:val="20"/>
                  <w:szCs w:val="20"/>
                </w:rPr>
                <w:t>Early Head Start</w:t>
              </w:r>
            </w:hyperlink>
            <w:r w:rsidRPr="005450B2">
              <w:rPr>
                <w:rFonts w:ascii="Arial" w:hAnsi="Arial" w:cs="Arial"/>
                <w:sz w:val="20"/>
                <w:szCs w:val="20"/>
              </w:rPr>
              <w:t xml:space="preserve"> when applicable; and  </w:t>
            </w:r>
          </w:p>
          <w:p w:rsidR="00D06EB0" w:rsidRPr="005450B2" w:rsidRDefault="00D06EB0" w:rsidP="00A21697">
            <w:pPr>
              <w:numPr>
                <w:ilvl w:val="0"/>
                <w:numId w:val="16"/>
              </w:numPr>
              <w:rPr>
                <w:rFonts w:ascii="Arial" w:hAnsi="Arial" w:cs="Arial"/>
                <w:sz w:val="20"/>
                <w:szCs w:val="20"/>
              </w:rPr>
            </w:pPr>
            <w:r w:rsidRPr="005450B2">
              <w:rPr>
                <w:rFonts w:ascii="Arial" w:hAnsi="Arial" w:cs="Arial"/>
                <w:sz w:val="20"/>
                <w:szCs w:val="20"/>
              </w:rPr>
              <w:t xml:space="preserve">Accesses </w:t>
            </w:r>
            <w:hyperlink r:id="rId18" w:history="1">
              <w:r w:rsidRPr="005450B2">
                <w:rPr>
                  <w:rStyle w:val="Hyperlink"/>
                  <w:rFonts w:ascii="Arial" w:hAnsi="Arial" w:cs="Arial"/>
                  <w:bCs/>
                  <w:sz w:val="20"/>
                  <w:szCs w:val="20"/>
                </w:rPr>
                <w:t>Illinois Department of Human Services Child Care Assistance Program</w:t>
              </w:r>
            </w:hyperlink>
            <w:r w:rsidRPr="005450B2">
              <w:rPr>
                <w:rFonts w:ascii="Arial" w:hAnsi="Arial" w:cs="Arial"/>
                <w:bCs/>
                <w:sz w:val="20"/>
                <w:szCs w:val="20"/>
              </w:rPr>
              <w:t xml:space="preserve"> (CCAP) funding for child care services. </w:t>
            </w:r>
          </w:p>
          <w:p w:rsidR="00D06EB0" w:rsidRPr="005450B2" w:rsidRDefault="00D06EB0" w:rsidP="00D06EB0">
            <w:pPr>
              <w:rPr>
                <w:rFonts w:ascii="Arial" w:hAnsi="Arial" w:cs="Arial"/>
                <w:sz w:val="20"/>
                <w:szCs w:val="20"/>
              </w:rPr>
            </w:pPr>
          </w:p>
          <w:p w:rsidR="00D06EB0" w:rsidRPr="005450B2" w:rsidRDefault="00D06EB0" w:rsidP="00D06EB0">
            <w:pPr>
              <w:rPr>
                <w:rFonts w:ascii="Arial" w:hAnsi="Arial" w:cs="Arial"/>
                <w:b/>
                <w:sz w:val="20"/>
                <w:szCs w:val="20"/>
              </w:rPr>
            </w:pPr>
            <w:r w:rsidRPr="005450B2">
              <w:rPr>
                <w:rFonts w:ascii="Arial" w:hAnsi="Arial" w:cs="Arial"/>
                <w:b/>
                <w:sz w:val="20"/>
                <w:szCs w:val="20"/>
              </w:rPr>
              <w:t>Family Literacy Program does not describe how the program will a</w:t>
            </w:r>
            <w:r w:rsidRPr="005450B2">
              <w:rPr>
                <w:rFonts w:ascii="Arial" w:hAnsi="Arial" w:cs="Arial"/>
                <w:bCs/>
                <w:sz w:val="20"/>
                <w:szCs w:val="20"/>
              </w:rPr>
              <w:t>ccess funds to provide alternative adult education.</w:t>
            </w: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5C5BED" w:rsidRPr="005450B2" w:rsidRDefault="005C5BED" w:rsidP="00652B9B">
            <w:pPr>
              <w:rPr>
                <w:rFonts w:ascii="Arial" w:hAnsi="Arial" w:cs="Arial"/>
                <w:sz w:val="20"/>
                <w:szCs w:val="20"/>
              </w:rPr>
            </w:pPr>
          </w:p>
          <w:p w:rsidR="00815231" w:rsidRPr="005450B2" w:rsidRDefault="00815231" w:rsidP="00652B9B">
            <w:pPr>
              <w:rPr>
                <w:rFonts w:ascii="Arial" w:hAnsi="Arial" w:cs="Arial"/>
                <w:sz w:val="20"/>
                <w:szCs w:val="20"/>
              </w:rPr>
            </w:pPr>
          </w:p>
        </w:tc>
        <w:tc>
          <w:tcPr>
            <w:tcW w:w="3622" w:type="dxa"/>
          </w:tcPr>
          <w:p w:rsidR="00DD0CD3" w:rsidRPr="005450B2" w:rsidRDefault="00C749D1" w:rsidP="00815231">
            <w:pPr>
              <w:rPr>
                <w:rFonts w:ascii="Arial" w:eastAsia="Calibri" w:hAnsi="Arial" w:cs="Arial"/>
                <w:sz w:val="20"/>
              </w:rPr>
            </w:pPr>
            <w:r w:rsidRPr="005450B2">
              <w:rPr>
                <w:rFonts w:ascii="Arial" w:hAnsi="Arial" w:cs="Arial"/>
                <w:sz w:val="20"/>
                <w:szCs w:val="20"/>
              </w:rPr>
              <w:lastRenderedPageBreak/>
              <w:t xml:space="preserve">The </w:t>
            </w:r>
            <w:r w:rsidR="00815231" w:rsidRPr="005450B2">
              <w:rPr>
                <w:rFonts w:ascii="Arial" w:hAnsi="Arial" w:cs="Arial"/>
                <w:i/>
                <w:sz w:val="20"/>
                <w:szCs w:val="20"/>
              </w:rPr>
              <w:t>Research-Based Program Model &amp; Curriculum fo</w:t>
            </w:r>
            <w:r w:rsidRPr="005450B2">
              <w:rPr>
                <w:rFonts w:ascii="Arial" w:hAnsi="Arial" w:cs="Arial"/>
                <w:i/>
                <w:sz w:val="20"/>
                <w:szCs w:val="20"/>
              </w:rPr>
              <w:t xml:space="preserve">r Parent Education </w:t>
            </w:r>
            <w:r w:rsidR="00EF1396" w:rsidRPr="005450B2">
              <w:rPr>
                <w:rFonts w:ascii="Arial" w:hAnsi="Arial" w:cs="Arial"/>
                <w:sz w:val="20"/>
                <w:szCs w:val="20"/>
              </w:rPr>
              <w:t>p</w:t>
            </w:r>
            <w:r w:rsidR="00EF1396" w:rsidRPr="005450B2">
              <w:rPr>
                <w:rFonts w:ascii="Arial" w:eastAsia="Calibri" w:hAnsi="Arial" w:cs="Arial"/>
                <w:sz w:val="20"/>
              </w:rPr>
              <w:t>roposal p</w:t>
            </w:r>
            <w:r w:rsidR="00DD0CD3" w:rsidRPr="005450B2">
              <w:rPr>
                <w:rFonts w:ascii="Arial" w:eastAsia="Calibri" w:hAnsi="Arial" w:cs="Arial"/>
                <w:sz w:val="20"/>
              </w:rPr>
              <w:t>rovide</w:t>
            </w:r>
            <w:r w:rsidR="00EF1396" w:rsidRPr="005450B2">
              <w:rPr>
                <w:rFonts w:ascii="Arial" w:eastAsia="Calibri" w:hAnsi="Arial" w:cs="Arial"/>
                <w:sz w:val="20"/>
              </w:rPr>
              <w:t>s</w:t>
            </w:r>
            <w:r w:rsidR="00DD0CD3" w:rsidRPr="005450B2">
              <w:rPr>
                <w:rFonts w:ascii="Arial" w:eastAsia="Calibri" w:hAnsi="Arial" w:cs="Arial"/>
                <w:sz w:val="20"/>
              </w:rPr>
              <w:t xml:space="preserve"> a description of the </w:t>
            </w:r>
            <w:r w:rsidR="00DD0CD3" w:rsidRPr="005450B2">
              <w:rPr>
                <w:rFonts w:ascii="Arial" w:eastAsia="Calibri" w:hAnsi="Arial" w:cs="Arial"/>
                <w:sz w:val="20"/>
                <w:u w:val="single"/>
              </w:rPr>
              <w:t>current programming and services</w:t>
            </w:r>
            <w:r w:rsidR="00DD0CD3" w:rsidRPr="005450B2">
              <w:rPr>
                <w:rFonts w:ascii="Arial" w:eastAsia="Calibri" w:hAnsi="Arial" w:cs="Arial"/>
                <w:sz w:val="20"/>
              </w:rPr>
              <w:t xml:space="preserve"> and </w:t>
            </w:r>
            <w:r w:rsidR="00DD0CD3" w:rsidRPr="005450B2">
              <w:rPr>
                <w:rFonts w:ascii="Arial" w:eastAsia="Calibri" w:hAnsi="Arial" w:cs="Arial"/>
                <w:sz w:val="20"/>
                <w:u w:val="single"/>
              </w:rPr>
              <w:t>provide</w:t>
            </w:r>
            <w:r w:rsidR="00EF1396" w:rsidRPr="005450B2">
              <w:rPr>
                <w:rFonts w:ascii="Arial" w:eastAsia="Calibri" w:hAnsi="Arial" w:cs="Arial"/>
                <w:sz w:val="20"/>
                <w:u w:val="single"/>
              </w:rPr>
              <w:t>s</w:t>
            </w:r>
            <w:r w:rsidR="00DD0CD3" w:rsidRPr="005450B2">
              <w:rPr>
                <w:rFonts w:ascii="Arial" w:eastAsia="Calibri" w:hAnsi="Arial" w:cs="Arial"/>
                <w:sz w:val="20"/>
                <w:u w:val="single"/>
              </w:rPr>
              <w:t xml:space="preserve"> a description of the proposed programming and services</w:t>
            </w:r>
            <w:r w:rsidR="00DD0CD3" w:rsidRPr="005450B2">
              <w:rPr>
                <w:rFonts w:ascii="Arial" w:eastAsia="Calibri" w:hAnsi="Arial" w:cs="Arial"/>
                <w:sz w:val="20"/>
              </w:rPr>
              <w:t xml:space="preserve"> (that require additional funding) planned to be implemented with fidelity to the evidence-based program model</w:t>
            </w:r>
            <w:r w:rsidR="00A332D1" w:rsidRPr="005450B2">
              <w:rPr>
                <w:rFonts w:ascii="Arial" w:eastAsia="Calibri" w:hAnsi="Arial" w:cs="Arial"/>
                <w:sz w:val="20"/>
              </w:rPr>
              <w:t xml:space="preserve"> and compliance to ISBE requirements</w:t>
            </w:r>
            <w:r w:rsidR="00DD0CD3" w:rsidRPr="005450B2">
              <w:rPr>
                <w:rFonts w:ascii="Arial" w:eastAsia="Calibri" w:hAnsi="Arial" w:cs="Arial"/>
                <w:sz w:val="20"/>
              </w:rPr>
              <w:t>.</w:t>
            </w:r>
          </w:p>
          <w:p w:rsidR="00EF1396" w:rsidRPr="005450B2" w:rsidRDefault="00EF1396" w:rsidP="00815231">
            <w:pPr>
              <w:rPr>
                <w:rFonts w:ascii="Arial" w:hAnsi="Arial" w:cs="Arial"/>
                <w:sz w:val="20"/>
                <w:szCs w:val="20"/>
              </w:rPr>
            </w:pPr>
          </w:p>
          <w:p w:rsidR="00A0389C" w:rsidRPr="005450B2" w:rsidRDefault="00A0389C" w:rsidP="00A0389C">
            <w:pPr>
              <w:rPr>
                <w:rFonts w:ascii="Arial" w:hAnsi="Arial" w:cs="Arial"/>
                <w:b/>
                <w:sz w:val="20"/>
                <w:szCs w:val="20"/>
              </w:rPr>
            </w:pPr>
            <w:r w:rsidRPr="005450B2">
              <w:rPr>
                <w:rFonts w:ascii="Arial" w:hAnsi="Arial" w:cs="Arial"/>
                <w:b/>
                <w:sz w:val="20"/>
                <w:szCs w:val="20"/>
              </w:rPr>
              <w:t>Home Visiting, Center-Bas</w:t>
            </w:r>
            <w:r w:rsidR="00565948" w:rsidRPr="005450B2">
              <w:rPr>
                <w:rFonts w:ascii="Arial" w:hAnsi="Arial" w:cs="Arial"/>
                <w:b/>
                <w:sz w:val="20"/>
                <w:szCs w:val="20"/>
              </w:rPr>
              <w:t>ed and Family Literacy programs</w:t>
            </w:r>
            <w:r w:rsidRPr="005450B2">
              <w:rPr>
                <w:rFonts w:ascii="Arial" w:hAnsi="Arial" w:cs="Arial"/>
                <w:b/>
                <w:sz w:val="20"/>
                <w:szCs w:val="20"/>
              </w:rPr>
              <w:t xml:space="preserve"> include: </w:t>
            </w:r>
          </w:p>
          <w:p w:rsidR="00A0389C" w:rsidRPr="005450B2" w:rsidRDefault="00A0389C" w:rsidP="00815231">
            <w:pPr>
              <w:rPr>
                <w:rFonts w:ascii="Arial" w:hAnsi="Arial" w:cs="Arial"/>
                <w:sz w:val="20"/>
                <w:szCs w:val="20"/>
              </w:rPr>
            </w:pPr>
          </w:p>
          <w:p w:rsidR="001456A2" w:rsidRPr="005450B2" w:rsidRDefault="00EF1396" w:rsidP="00815231">
            <w:pPr>
              <w:rPr>
                <w:rFonts w:ascii="Arial" w:hAnsi="Arial" w:cs="Arial"/>
                <w:sz w:val="20"/>
                <w:szCs w:val="20"/>
              </w:rPr>
            </w:pPr>
            <w:r w:rsidRPr="005450B2">
              <w:rPr>
                <w:rFonts w:ascii="Arial" w:hAnsi="Arial" w:cs="Arial"/>
                <w:sz w:val="20"/>
                <w:szCs w:val="20"/>
              </w:rPr>
              <w:t xml:space="preserve">The </w:t>
            </w:r>
            <w:r w:rsidR="001456A2" w:rsidRPr="005450B2">
              <w:rPr>
                <w:rFonts w:ascii="Arial" w:hAnsi="Arial" w:cs="Arial"/>
                <w:sz w:val="20"/>
                <w:szCs w:val="20"/>
              </w:rPr>
              <w:t>proposal adequately describes the program and activities that will be implemented to sufficiently meet the identified needs of the population to be served and the child and parent activities designed to enhance child development</w:t>
            </w:r>
            <w:r w:rsidR="00725C49" w:rsidRPr="005450B2">
              <w:rPr>
                <w:rFonts w:ascii="Arial" w:hAnsi="Arial" w:cs="Arial"/>
                <w:sz w:val="20"/>
                <w:szCs w:val="20"/>
              </w:rPr>
              <w:t>,</w:t>
            </w:r>
            <w:r w:rsidR="001456A2" w:rsidRPr="005450B2">
              <w:rPr>
                <w:rFonts w:ascii="Arial" w:hAnsi="Arial" w:cs="Arial"/>
                <w:sz w:val="20"/>
                <w:szCs w:val="20"/>
              </w:rPr>
              <w:t xml:space="preserve"> parent effectiveness and, ultimately, school readiness. The proposal addresses how the program is built upon effective research about prevention services and is aligned to the Illinois Birth to Five Program Standards and Illinois Early Learning Guidelines, as applicable.</w:t>
            </w:r>
          </w:p>
          <w:p w:rsidR="001456A2" w:rsidRPr="005450B2" w:rsidRDefault="001456A2" w:rsidP="00815231">
            <w:pPr>
              <w:rPr>
                <w:rFonts w:ascii="Arial" w:hAnsi="Arial" w:cs="Arial"/>
                <w:i/>
                <w:sz w:val="20"/>
                <w:szCs w:val="20"/>
              </w:rPr>
            </w:pPr>
          </w:p>
          <w:p w:rsidR="001747F8" w:rsidRPr="005450B2" w:rsidRDefault="00846952" w:rsidP="00815231">
            <w:pPr>
              <w:rPr>
                <w:rFonts w:ascii="Arial" w:hAnsi="Arial" w:cs="Arial"/>
                <w:sz w:val="20"/>
                <w:szCs w:val="20"/>
              </w:rPr>
            </w:pPr>
            <w:r w:rsidRPr="005450B2">
              <w:rPr>
                <w:rFonts w:ascii="Arial" w:hAnsi="Arial" w:cs="Arial"/>
                <w:sz w:val="20"/>
                <w:szCs w:val="20"/>
              </w:rPr>
              <w:t xml:space="preserve">The </w:t>
            </w:r>
            <w:r w:rsidR="00C749D1" w:rsidRPr="005450B2">
              <w:rPr>
                <w:rFonts w:ascii="Arial" w:hAnsi="Arial" w:cs="Arial"/>
                <w:sz w:val="20"/>
                <w:szCs w:val="20"/>
              </w:rPr>
              <w:t>p</w:t>
            </w:r>
            <w:r w:rsidR="00815231" w:rsidRPr="005450B2">
              <w:rPr>
                <w:rFonts w:ascii="Arial" w:hAnsi="Arial" w:cs="Arial"/>
                <w:sz w:val="20"/>
                <w:szCs w:val="20"/>
              </w:rPr>
              <w:t>r</w:t>
            </w:r>
            <w:r w:rsidR="001747F8" w:rsidRPr="005450B2">
              <w:rPr>
                <w:rFonts w:ascii="Arial" w:hAnsi="Arial" w:cs="Arial"/>
                <w:sz w:val="20"/>
                <w:szCs w:val="20"/>
              </w:rPr>
              <w:t xml:space="preserve">oposal identifies: </w:t>
            </w:r>
          </w:p>
          <w:p w:rsidR="001747F8" w:rsidRPr="005450B2" w:rsidRDefault="00C749D1" w:rsidP="00A21697">
            <w:pPr>
              <w:pStyle w:val="ListParagraph"/>
              <w:numPr>
                <w:ilvl w:val="0"/>
                <w:numId w:val="9"/>
              </w:numPr>
              <w:rPr>
                <w:rFonts w:ascii="Arial" w:hAnsi="Arial" w:cs="Arial"/>
                <w:sz w:val="20"/>
                <w:szCs w:val="20"/>
              </w:rPr>
            </w:pPr>
            <w:r w:rsidRPr="005450B2">
              <w:rPr>
                <w:rFonts w:ascii="Arial" w:hAnsi="Arial" w:cs="Arial"/>
                <w:sz w:val="20"/>
                <w:szCs w:val="20"/>
              </w:rPr>
              <w:t>Pre</w:t>
            </w:r>
            <w:r w:rsidR="001747F8" w:rsidRPr="005450B2">
              <w:rPr>
                <w:rFonts w:ascii="Arial" w:hAnsi="Arial" w:cs="Arial"/>
                <w:sz w:val="20"/>
                <w:szCs w:val="20"/>
              </w:rPr>
              <w:t xml:space="preserve">vention Initiative framework(s) ; </w:t>
            </w:r>
          </w:p>
          <w:p w:rsidR="001747F8" w:rsidRPr="005450B2" w:rsidRDefault="001747F8" w:rsidP="00A21697">
            <w:pPr>
              <w:pStyle w:val="ListParagraph"/>
              <w:numPr>
                <w:ilvl w:val="0"/>
                <w:numId w:val="10"/>
              </w:numPr>
              <w:rPr>
                <w:rFonts w:ascii="Arial" w:hAnsi="Arial" w:cs="Arial"/>
                <w:sz w:val="20"/>
                <w:szCs w:val="20"/>
              </w:rPr>
            </w:pPr>
            <w:r w:rsidRPr="005450B2">
              <w:rPr>
                <w:rFonts w:ascii="Arial" w:hAnsi="Arial" w:cs="Arial"/>
                <w:sz w:val="20"/>
                <w:szCs w:val="20"/>
              </w:rPr>
              <w:t xml:space="preserve">Home Visiting </w:t>
            </w:r>
          </w:p>
          <w:p w:rsidR="001747F8" w:rsidRPr="005450B2" w:rsidRDefault="001747F8" w:rsidP="00A21697">
            <w:pPr>
              <w:pStyle w:val="ListParagraph"/>
              <w:numPr>
                <w:ilvl w:val="0"/>
                <w:numId w:val="10"/>
              </w:numPr>
              <w:rPr>
                <w:rFonts w:ascii="Arial" w:hAnsi="Arial" w:cs="Arial"/>
                <w:sz w:val="20"/>
                <w:szCs w:val="20"/>
              </w:rPr>
            </w:pPr>
            <w:r w:rsidRPr="005450B2">
              <w:rPr>
                <w:rFonts w:ascii="Arial" w:hAnsi="Arial" w:cs="Arial"/>
                <w:sz w:val="20"/>
                <w:szCs w:val="20"/>
              </w:rPr>
              <w:t xml:space="preserve">Center-Based </w:t>
            </w:r>
          </w:p>
          <w:p w:rsidR="001747F8" w:rsidRPr="005450B2" w:rsidRDefault="001747F8" w:rsidP="00A21697">
            <w:pPr>
              <w:pStyle w:val="ListParagraph"/>
              <w:numPr>
                <w:ilvl w:val="0"/>
                <w:numId w:val="10"/>
              </w:numPr>
              <w:rPr>
                <w:rFonts w:ascii="Arial" w:hAnsi="Arial" w:cs="Arial"/>
                <w:sz w:val="20"/>
                <w:szCs w:val="20"/>
              </w:rPr>
            </w:pPr>
            <w:r w:rsidRPr="005450B2">
              <w:rPr>
                <w:rFonts w:ascii="Arial" w:hAnsi="Arial" w:cs="Arial"/>
                <w:sz w:val="20"/>
                <w:szCs w:val="20"/>
              </w:rPr>
              <w:t xml:space="preserve">Family Literacy </w:t>
            </w:r>
          </w:p>
          <w:p w:rsidR="001747F8" w:rsidRPr="005450B2" w:rsidRDefault="001747F8" w:rsidP="001747F8">
            <w:pPr>
              <w:pStyle w:val="ListParagraph"/>
              <w:ind w:left="1493"/>
              <w:rPr>
                <w:rFonts w:ascii="Arial" w:hAnsi="Arial" w:cs="Arial"/>
                <w:sz w:val="20"/>
                <w:szCs w:val="20"/>
              </w:rPr>
            </w:pPr>
          </w:p>
          <w:p w:rsidR="001747F8" w:rsidRPr="005450B2" w:rsidRDefault="001747F8" w:rsidP="00A21697">
            <w:pPr>
              <w:pStyle w:val="ListParagraph"/>
              <w:numPr>
                <w:ilvl w:val="0"/>
                <w:numId w:val="9"/>
              </w:numPr>
              <w:rPr>
                <w:rFonts w:ascii="Arial" w:hAnsi="Arial" w:cs="Arial"/>
                <w:sz w:val="20"/>
                <w:szCs w:val="20"/>
              </w:rPr>
            </w:pPr>
            <w:r w:rsidRPr="005450B2">
              <w:rPr>
                <w:rFonts w:ascii="Arial" w:hAnsi="Arial" w:cs="Arial"/>
                <w:sz w:val="20"/>
                <w:szCs w:val="20"/>
              </w:rPr>
              <w:t>R</w:t>
            </w:r>
            <w:r w:rsidR="00565948" w:rsidRPr="005450B2">
              <w:rPr>
                <w:rFonts w:ascii="Arial" w:hAnsi="Arial" w:cs="Arial"/>
                <w:sz w:val="20"/>
                <w:szCs w:val="20"/>
              </w:rPr>
              <w:t>esearch-B</w:t>
            </w:r>
            <w:r w:rsidR="00815231" w:rsidRPr="005450B2">
              <w:rPr>
                <w:rFonts w:ascii="Arial" w:hAnsi="Arial" w:cs="Arial"/>
                <w:sz w:val="20"/>
                <w:szCs w:val="20"/>
              </w:rPr>
              <w:t xml:space="preserve">ased program model </w:t>
            </w:r>
            <w:r w:rsidRPr="005450B2">
              <w:rPr>
                <w:rFonts w:ascii="Arial" w:hAnsi="Arial" w:cs="Arial"/>
                <w:sz w:val="20"/>
                <w:szCs w:val="20"/>
              </w:rPr>
              <w:t xml:space="preserve">for parent education; </w:t>
            </w:r>
          </w:p>
          <w:p w:rsidR="001747F8" w:rsidRPr="005450B2" w:rsidRDefault="001747F8" w:rsidP="001747F8">
            <w:pPr>
              <w:pStyle w:val="ListParagraph"/>
              <w:rPr>
                <w:rFonts w:ascii="Arial" w:hAnsi="Arial" w:cs="Arial"/>
                <w:sz w:val="20"/>
                <w:szCs w:val="20"/>
              </w:rPr>
            </w:pPr>
          </w:p>
          <w:p w:rsidR="001747F8" w:rsidRPr="005450B2" w:rsidRDefault="001747F8" w:rsidP="00A21697">
            <w:pPr>
              <w:pStyle w:val="ListParagraph"/>
              <w:numPr>
                <w:ilvl w:val="0"/>
                <w:numId w:val="9"/>
              </w:numPr>
              <w:rPr>
                <w:rFonts w:ascii="Arial" w:hAnsi="Arial" w:cs="Arial"/>
                <w:sz w:val="20"/>
                <w:szCs w:val="20"/>
              </w:rPr>
            </w:pPr>
            <w:r w:rsidRPr="005450B2">
              <w:rPr>
                <w:rFonts w:ascii="Arial" w:hAnsi="Arial" w:cs="Arial"/>
                <w:sz w:val="20"/>
                <w:szCs w:val="20"/>
              </w:rPr>
              <w:t>Research-based curriculum chosen for parent education and if applicable the chosen child centered curriculum (All curricula chosen must be aligned with the Illinois Early Learning Guidelines</w:t>
            </w:r>
            <w:r w:rsidR="00131463" w:rsidRPr="005450B2">
              <w:rPr>
                <w:rFonts w:ascii="Arial" w:hAnsi="Arial" w:cs="Arial"/>
                <w:sz w:val="20"/>
                <w:szCs w:val="20"/>
              </w:rPr>
              <w:t xml:space="preserve"> and the Birth to Five Program Standards</w:t>
            </w:r>
            <w:r w:rsidR="000D49BE" w:rsidRPr="005450B2">
              <w:rPr>
                <w:rFonts w:ascii="Arial" w:hAnsi="Arial" w:cs="Arial"/>
                <w:sz w:val="20"/>
                <w:szCs w:val="20"/>
              </w:rPr>
              <w:t>.)</w:t>
            </w:r>
            <w:r w:rsidRPr="005450B2">
              <w:rPr>
                <w:rFonts w:ascii="Arial" w:hAnsi="Arial" w:cs="Arial"/>
                <w:sz w:val="20"/>
                <w:szCs w:val="20"/>
              </w:rPr>
              <w:t xml:space="preserve">; and  </w:t>
            </w:r>
          </w:p>
          <w:p w:rsidR="001747F8" w:rsidRPr="005450B2" w:rsidRDefault="001747F8" w:rsidP="001747F8">
            <w:pPr>
              <w:pStyle w:val="ListParagraph"/>
              <w:rPr>
                <w:rFonts w:ascii="Arial" w:hAnsi="Arial" w:cs="Arial"/>
                <w:sz w:val="20"/>
                <w:szCs w:val="20"/>
              </w:rPr>
            </w:pPr>
          </w:p>
          <w:p w:rsidR="001747F8" w:rsidRPr="005450B2" w:rsidRDefault="001747F8" w:rsidP="00A21697">
            <w:pPr>
              <w:pStyle w:val="ListParagraph"/>
              <w:numPr>
                <w:ilvl w:val="0"/>
                <w:numId w:val="9"/>
              </w:numPr>
              <w:rPr>
                <w:rFonts w:ascii="Arial" w:hAnsi="Arial" w:cs="Arial"/>
                <w:sz w:val="20"/>
                <w:szCs w:val="20"/>
              </w:rPr>
            </w:pPr>
            <w:r w:rsidRPr="005450B2">
              <w:rPr>
                <w:rFonts w:ascii="Arial" w:hAnsi="Arial" w:cs="Arial"/>
                <w:sz w:val="20"/>
                <w:szCs w:val="20"/>
              </w:rPr>
              <w:t>Supplemental Services or Curricula (if applicable)</w:t>
            </w:r>
            <w:r w:rsidR="00844AB5" w:rsidRPr="005450B2">
              <w:rPr>
                <w:rFonts w:ascii="Arial" w:hAnsi="Arial" w:cs="Arial"/>
                <w:sz w:val="20"/>
                <w:szCs w:val="20"/>
              </w:rPr>
              <w:t xml:space="preserve"> and describes how the supplemental services align with the identified program model for parent education</w:t>
            </w:r>
            <w:r w:rsidR="00BC0FC0" w:rsidRPr="005450B2">
              <w:rPr>
                <w:rFonts w:ascii="Arial" w:hAnsi="Arial" w:cs="Arial"/>
                <w:sz w:val="20"/>
                <w:szCs w:val="20"/>
              </w:rPr>
              <w:t xml:space="preserve"> and the IELGs</w:t>
            </w:r>
            <w:r w:rsidRPr="005450B2">
              <w:rPr>
                <w:rFonts w:ascii="Arial" w:hAnsi="Arial" w:cs="Arial"/>
                <w:sz w:val="20"/>
                <w:szCs w:val="20"/>
              </w:rPr>
              <w:t xml:space="preserve">. </w:t>
            </w:r>
          </w:p>
          <w:p w:rsidR="001747F8" w:rsidRPr="005450B2" w:rsidRDefault="001747F8" w:rsidP="00815231">
            <w:pPr>
              <w:rPr>
                <w:rFonts w:ascii="Arial" w:hAnsi="Arial" w:cs="Arial"/>
                <w:sz w:val="20"/>
                <w:szCs w:val="20"/>
              </w:rPr>
            </w:pPr>
          </w:p>
          <w:p w:rsidR="003E5A8F" w:rsidRPr="005450B2" w:rsidRDefault="003E5A8F" w:rsidP="00815231">
            <w:pPr>
              <w:rPr>
                <w:rFonts w:ascii="Arial" w:hAnsi="Arial" w:cs="Arial"/>
                <w:sz w:val="20"/>
                <w:szCs w:val="20"/>
              </w:rPr>
            </w:pPr>
            <w:r w:rsidRPr="005450B2">
              <w:rPr>
                <w:rFonts w:ascii="Arial" w:hAnsi="Arial" w:cs="Arial"/>
                <w:sz w:val="20"/>
                <w:szCs w:val="20"/>
              </w:rPr>
              <w:t xml:space="preserve">The proposal adequately addresses the following:  </w:t>
            </w:r>
          </w:p>
          <w:p w:rsidR="003E5A8F" w:rsidRPr="005450B2" w:rsidRDefault="003E5A8F" w:rsidP="00A21697">
            <w:pPr>
              <w:pStyle w:val="ListParagraph"/>
              <w:numPr>
                <w:ilvl w:val="0"/>
                <w:numId w:val="11"/>
              </w:numPr>
              <w:rPr>
                <w:rFonts w:ascii="Arial" w:hAnsi="Arial" w:cs="Arial"/>
                <w:sz w:val="20"/>
                <w:szCs w:val="20"/>
              </w:rPr>
            </w:pPr>
            <w:r w:rsidRPr="005450B2">
              <w:rPr>
                <w:rFonts w:ascii="Arial" w:hAnsi="Arial" w:cs="Arial"/>
                <w:sz w:val="20"/>
                <w:szCs w:val="20"/>
              </w:rPr>
              <w:t>D</w:t>
            </w:r>
            <w:r w:rsidR="00815231" w:rsidRPr="005450B2">
              <w:rPr>
                <w:rFonts w:ascii="Arial" w:hAnsi="Arial" w:cs="Arial"/>
                <w:sz w:val="20"/>
                <w:szCs w:val="20"/>
              </w:rPr>
              <w:t xml:space="preserve">escription of how the program plans to ensure adherence to the selected </w:t>
            </w:r>
            <w:r w:rsidRPr="005450B2">
              <w:rPr>
                <w:rFonts w:ascii="Arial" w:hAnsi="Arial" w:cs="Arial"/>
                <w:sz w:val="20"/>
                <w:szCs w:val="20"/>
              </w:rPr>
              <w:t xml:space="preserve">program model for parent education; </w:t>
            </w:r>
          </w:p>
          <w:p w:rsidR="00815231" w:rsidRPr="005450B2" w:rsidRDefault="003E5A8F" w:rsidP="00A21697">
            <w:pPr>
              <w:pStyle w:val="ListParagraph"/>
              <w:numPr>
                <w:ilvl w:val="0"/>
                <w:numId w:val="11"/>
              </w:numPr>
              <w:rPr>
                <w:rFonts w:ascii="Arial" w:hAnsi="Arial" w:cs="Arial"/>
                <w:sz w:val="20"/>
                <w:szCs w:val="20"/>
              </w:rPr>
            </w:pPr>
            <w:r w:rsidRPr="005450B2">
              <w:rPr>
                <w:rFonts w:ascii="Arial" w:hAnsi="Arial" w:cs="Arial"/>
                <w:sz w:val="20"/>
                <w:szCs w:val="20"/>
              </w:rPr>
              <w:t>D</w:t>
            </w:r>
            <w:r w:rsidR="00815231" w:rsidRPr="005450B2">
              <w:rPr>
                <w:rFonts w:ascii="Arial" w:hAnsi="Arial" w:cs="Arial"/>
                <w:sz w:val="20"/>
                <w:szCs w:val="20"/>
              </w:rPr>
              <w:t xml:space="preserve">escription of how the program is aligned </w:t>
            </w:r>
            <w:r w:rsidRPr="005450B2">
              <w:rPr>
                <w:rFonts w:ascii="Arial" w:hAnsi="Arial" w:cs="Arial"/>
                <w:sz w:val="20"/>
                <w:szCs w:val="20"/>
              </w:rPr>
              <w:t xml:space="preserve">with the Illinois Birth to Five Program Standards; </w:t>
            </w:r>
            <w:r w:rsidR="00815231" w:rsidRPr="005450B2">
              <w:rPr>
                <w:rFonts w:ascii="Arial" w:hAnsi="Arial" w:cs="Arial"/>
                <w:sz w:val="20"/>
                <w:szCs w:val="20"/>
              </w:rPr>
              <w:t xml:space="preserve"> and</w:t>
            </w:r>
          </w:p>
          <w:p w:rsidR="00815231" w:rsidRPr="005450B2" w:rsidRDefault="003E5A8F" w:rsidP="00A21697">
            <w:pPr>
              <w:pStyle w:val="ListParagraph"/>
              <w:numPr>
                <w:ilvl w:val="0"/>
                <w:numId w:val="11"/>
              </w:numPr>
              <w:rPr>
                <w:rFonts w:ascii="Arial" w:hAnsi="Arial" w:cs="Arial"/>
                <w:sz w:val="20"/>
                <w:szCs w:val="20"/>
              </w:rPr>
            </w:pPr>
            <w:r w:rsidRPr="005450B2">
              <w:rPr>
                <w:rFonts w:ascii="Arial" w:hAnsi="Arial" w:cs="Arial"/>
                <w:sz w:val="20"/>
                <w:szCs w:val="20"/>
              </w:rPr>
              <w:t>I</w:t>
            </w:r>
            <w:r w:rsidR="00815231" w:rsidRPr="005450B2">
              <w:rPr>
                <w:rFonts w:ascii="Arial" w:hAnsi="Arial" w:cs="Arial"/>
                <w:sz w:val="20"/>
                <w:szCs w:val="20"/>
              </w:rPr>
              <w:t xml:space="preserve">f a </w:t>
            </w:r>
            <w:r w:rsidRPr="005450B2">
              <w:rPr>
                <w:rFonts w:ascii="Arial" w:hAnsi="Arial" w:cs="Arial"/>
                <w:sz w:val="20"/>
                <w:szCs w:val="20"/>
              </w:rPr>
              <w:t xml:space="preserve">program </w:t>
            </w:r>
            <w:r w:rsidR="00815231" w:rsidRPr="005450B2">
              <w:rPr>
                <w:rFonts w:ascii="Arial" w:hAnsi="Arial" w:cs="Arial"/>
                <w:sz w:val="20"/>
                <w:szCs w:val="20"/>
              </w:rPr>
              <w:t>model other than Baby TALK, Healthy Families</w:t>
            </w:r>
            <w:r w:rsidRPr="005450B2">
              <w:rPr>
                <w:rFonts w:ascii="Arial" w:hAnsi="Arial" w:cs="Arial"/>
                <w:sz w:val="20"/>
                <w:szCs w:val="20"/>
              </w:rPr>
              <w:t xml:space="preserve"> America, </w:t>
            </w:r>
            <w:r w:rsidR="00815231" w:rsidRPr="005450B2">
              <w:rPr>
                <w:rFonts w:ascii="Arial" w:hAnsi="Arial" w:cs="Arial"/>
                <w:sz w:val="20"/>
                <w:szCs w:val="20"/>
              </w:rPr>
              <w:t xml:space="preserve">or Parents as Teachers is selected then the proposal provides specific references to </w:t>
            </w:r>
            <w:r w:rsidRPr="005450B2">
              <w:rPr>
                <w:rFonts w:ascii="Arial" w:hAnsi="Arial" w:cs="Arial"/>
                <w:sz w:val="20"/>
                <w:szCs w:val="20"/>
              </w:rPr>
              <w:t xml:space="preserve">the research that supports </w:t>
            </w:r>
            <w:r w:rsidR="00815231" w:rsidRPr="005450B2">
              <w:rPr>
                <w:rFonts w:ascii="Arial" w:hAnsi="Arial" w:cs="Arial"/>
                <w:sz w:val="20"/>
                <w:szCs w:val="20"/>
              </w:rPr>
              <w:t>the types of servi</w:t>
            </w:r>
            <w:r w:rsidRPr="005450B2">
              <w:rPr>
                <w:rFonts w:ascii="Arial" w:hAnsi="Arial" w:cs="Arial"/>
                <w:sz w:val="20"/>
                <w:szCs w:val="20"/>
              </w:rPr>
              <w:t>ces and strategies to be implemented</w:t>
            </w:r>
            <w:r w:rsidR="00815231" w:rsidRPr="005450B2">
              <w:rPr>
                <w:rFonts w:ascii="Arial" w:hAnsi="Arial" w:cs="Arial"/>
                <w:sz w:val="20"/>
                <w:szCs w:val="20"/>
              </w:rPr>
              <w:t>.</w:t>
            </w:r>
          </w:p>
          <w:p w:rsidR="003E5A8F" w:rsidRPr="005450B2" w:rsidRDefault="003E5A8F" w:rsidP="00815231">
            <w:pPr>
              <w:rPr>
                <w:rFonts w:ascii="Arial" w:hAnsi="Arial" w:cs="Arial"/>
                <w:sz w:val="20"/>
                <w:szCs w:val="20"/>
              </w:rPr>
            </w:pPr>
          </w:p>
          <w:p w:rsidR="00815231" w:rsidRPr="005450B2" w:rsidRDefault="00815231" w:rsidP="00815231">
            <w:pPr>
              <w:rPr>
                <w:rFonts w:ascii="Arial" w:hAnsi="Arial" w:cs="Arial"/>
                <w:sz w:val="20"/>
                <w:szCs w:val="20"/>
              </w:rPr>
            </w:pPr>
            <w:r w:rsidRPr="005450B2">
              <w:rPr>
                <w:rFonts w:ascii="Arial" w:hAnsi="Arial" w:cs="Arial"/>
                <w:sz w:val="20"/>
                <w:szCs w:val="20"/>
              </w:rPr>
              <w:lastRenderedPageBreak/>
              <w:t>Proposal adequately describes how the paren</w:t>
            </w:r>
            <w:r w:rsidR="00BA107C" w:rsidRPr="005450B2">
              <w:rPr>
                <w:rFonts w:ascii="Arial" w:hAnsi="Arial" w:cs="Arial"/>
                <w:sz w:val="20"/>
                <w:szCs w:val="20"/>
              </w:rPr>
              <w:t xml:space="preserve">t activities </w:t>
            </w:r>
            <w:r w:rsidRPr="005450B2">
              <w:rPr>
                <w:rFonts w:ascii="Arial" w:hAnsi="Arial" w:cs="Arial"/>
                <w:sz w:val="20"/>
                <w:szCs w:val="20"/>
              </w:rPr>
              <w:t>and parent</w:t>
            </w:r>
            <w:r w:rsidR="003E5A8F" w:rsidRPr="005450B2">
              <w:rPr>
                <w:rFonts w:ascii="Arial" w:hAnsi="Arial" w:cs="Arial"/>
                <w:sz w:val="20"/>
                <w:szCs w:val="20"/>
              </w:rPr>
              <w:t xml:space="preserve">-child interactive activities will enhance the </w:t>
            </w:r>
            <w:r w:rsidRPr="005450B2">
              <w:rPr>
                <w:rFonts w:ascii="Arial" w:hAnsi="Arial" w:cs="Arial"/>
                <w:sz w:val="20"/>
                <w:szCs w:val="20"/>
              </w:rPr>
              <w:t>parent</w:t>
            </w:r>
            <w:r w:rsidR="00A332D1" w:rsidRPr="005450B2">
              <w:rPr>
                <w:rFonts w:ascii="Arial" w:hAnsi="Arial" w:cs="Arial"/>
                <w:sz w:val="20"/>
                <w:szCs w:val="20"/>
              </w:rPr>
              <w:t>’</w:t>
            </w:r>
            <w:r w:rsidRPr="005450B2">
              <w:rPr>
                <w:rFonts w:ascii="Arial" w:hAnsi="Arial" w:cs="Arial"/>
                <w:sz w:val="20"/>
                <w:szCs w:val="20"/>
              </w:rPr>
              <w:t xml:space="preserve">s </w:t>
            </w:r>
            <w:r w:rsidR="003E5A8F" w:rsidRPr="005450B2">
              <w:rPr>
                <w:rFonts w:ascii="Arial" w:hAnsi="Arial" w:cs="Arial"/>
                <w:sz w:val="20"/>
                <w:szCs w:val="20"/>
              </w:rPr>
              <w:t xml:space="preserve">ability to </w:t>
            </w:r>
            <w:r w:rsidR="00BA107C" w:rsidRPr="005450B2">
              <w:rPr>
                <w:rFonts w:ascii="Arial" w:hAnsi="Arial" w:cs="Arial"/>
                <w:sz w:val="20"/>
                <w:szCs w:val="20"/>
              </w:rPr>
              <w:t xml:space="preserve">support their child’s development and how the child activities will support child growth and development.  </w:t>
            </w:r>
          </w:p>
          <w:p w:rsidR="00815231" w:rsidRPr="005450B2" w:rsidRDefault="00815231" w:rsidP="00815231">
            <w:pPr>
              <w:rPr>
                <w:rFonts w:ascii="Arial" w:hAnsi="Arial" w:cs="Arial"/>
                <w:sz w:val="20"/>
                <w:szCs w:val="20"/>
              </w:rPr>
            </w:pPr>
          </w:p>
          <w:p w:rsidR="00BA107C" w:rsidRPr="005450B2" w:rsidRDefault="00815231" w:rsidP="00815231">
            <w:pPr>
              <w:rPr>
                <w:rFonts w:ascii="Arial" w:hAnsi="Arial" w:cs="Arial"/>
                <w:sz w:val="20"/>
                <w:szCs w:val="20"/>
              </w:rPr>
            </w:pPr>
            <w:r w:rsidRPr="005450B2">
              <w:rPr>
                <w:rFonts w:ascii="Arial" w:hAnsi="Arial" w:cs="Arial"/>
                <w:sz w:val="20"/>
                <w:szCs w:val="20"/>
              </w:rPr>
              <w:t xml:space="preserve">Proposal adequately describes year-round scheduling of programmatic activities that are of sufficient intensity and duration to make </w:t>
            </w:r>
            <w:r w:rsidR="00BA107C" w:rsidRPr="005450B2">
              <w:rPr>
                <w:rFonts w:ascii="Arial" w:hAnsi="Arial" w:cs="Arial"/>
                <w:sz w:val="20"/>
                <w:szCs w:val="20"/>
              </w:rPr>
              <w:t xml:space="preserve">sustainable changes in a family including: </w:t>
            </w:r>
          </w:p>
          <w:p w:rsidR="00BB1D41" w:rsidRPr="005450B2" w:rsidRDefault="00BB1D41" w:rsidP="00A21697">
            <w:pPr>
              <w:pStyle w:val="ListParagraph"/>
              <w:numPr>
                <w:ilvl w:val="0"/>
                <w:numId w:val="12"/>
              </w:numPr>
              <w:rPr>
                <w:rFonts w:ascii="Arial" w:hAnsi="Arial" w:cs="Arial"/>
                <w:sz w:val="20"/>
                <w:szCs w:val="20"/>
              </w:rPr>
            </w:pPr>
            <w:r w:rsidRPr="005450B2">
              <w:rPr>
                <w:rFonts w:ascii="Arial" w:hAnsi="Arial" w:cs="Arial"/>
                <w:sz w:val="20"/>
                <w:szCs w:val="20"/>
              </w:rPr>
              <w:t>Year-Round programming defined as PI funded programming 12 months of the year as defined by the program model when implemented with fidelity or Partial-Year programming defined as PI funded programming provided less than 12 months of the year as defined by the program model when implemented with fidelity</w:t>
            </w:r>
            <w:r w:rsidR="00316C96" w:rsidRPr="005450B2">
              <w:rPr>
                <w:rFonts w:ascii="Arial" w:hAnsi="Arial" w:cs="Arial"/>
                <w:sz w:val="20"/>
                <w:szCs w:val="20"/>
              </w:rPr>
              <w:t xml:space="preserve"> (Why?  What services will be offered during limited months of service? Duration of limited months of services? What months will </w:t>
            </w:r>
            <w:proofErr w:type="gramStart"/>
            <w:r w:rsidR="00316C96" w:rsidRPr="005450B2">
              <w:rPr>
                <w:rFonts w:ascii="Arial" w:hAnsi="Arial" w:cs="Arial"/>
                <w:sz w:val="20"/>
                <w:szCs w:val="20"/>
              </w:rPr>
              <w:t>limited</w:t>
            </w:r>
            <w:proofErr w:type="gramEnd"/>
            <w:r w:rsidR="00316C96" w:rsidRPr="005450B2">
              <w:rPr>
                <w:rFonts w:ascii="Arial" w:hAnsi="Arial" w:cs="Arial"/>
                <w:sz w:val="20"/>
                <w:szCs w:val="20"/>
              </w:rPr>
              <w:t xml:space="preserve"> services be offered?)</w:t>
            </w:r>
            <w:r w:rsidRPr="005450B2">
              <w:rPr>
                <w:rFonts w:ascii="Arial" w:hAnsi="Arial" w:cs="Arial"/>
                <w:sz w:val="20"/>
                <w:szCs w:val="20"/>
              </w:rPr>
              <w:t>;</w:t>
            </w:r>
          </w:p>
          <w:p w:rsidR="00BA107C" w:rsidRPr="005450B2" w:rsidRDefault="00BA107C" w:rsidP="00A21697">
            <w:pPr>
              <w:pStyle w:val="ListParagraph"/>
              <w:numPr>
                <w:ilvl w:val="0"/>
                <w:numId w:val="12"/>
              </w:numPr>
              <w:rPr>
                <w:rFonts w:ascii="Arial" w:hAnsi="Arial" w:cs="Arial"/>
                <w:sz w:val="20"/>
                <w:szCs w:val="20"/>
              </w:rPr>
            </w:pPr>
            <w:r w:rsidRPr="005450B2">
              <w:rPr>
                <w:rFonts w:ascii="Arial" w:hAnsi="Arial" w:cs="Arial"/>
                <w:sz w:val="20"/>
                <w:szCs w:val="20"/>
              </w:rPr>
              <w:t xml:space="preserve">Number, </w:t>
            </w:r>
            <w:r w:rsidR="00815231" w:rsidRPr="005450B2">
              <w:rPr>
                <w:rFonts w:ascii="Arial" w:hAnsi="Arial" w:cs="Arial"/>
                <w:sz w:val="20"/>
                <w:szCs w:val="20"/>
              </w:rPr>
              <w:t>frequency</w:t>
            </w:r>
            <w:r w:rsidRPr="005450B2">
              <w:rPr>
                <w:rFonts w:ascii="Arial" w:hAnsi="Arial" w:cs="Arial"/>
                <w:sz w:val="20"/>
                <w:szCs w:val="20"/>
              </w:rPr>
              <w:t xml:space="preserve">, and duration of home visits; </w:t>
            </w:r>
          </w:p>
          <w:p w:rsidR="00BA107C" w:rsidRPr="005450B2" w:rsidRDefault="00BA107C" w:rsidP="00A21697">
            <w:pPr>
              <w:pStyle w:val="ListParagraph"/>
              <w:numPr>
                <w:ilvl w:val="0"/>
                <w:numId w:val="12"/>
              </w:numPr>
              <w:rPr>
                <w:rFonts w:ascii="Arial" w:hAnsi="Arial" w:cs="Arial"/>
                <w:sz w:val="20"/>
                <w:szCs w:val="20"/>
              </w:rPr>
            </w:pPr>
            <w:r w:rsidRPr="005450B2">
              <w:rPr>
                <w:rFonts w:ascii="Arial" w:hAnsi="Arial" w:cs="Arial"/>
                <w:sz w:val="20"/>
                <w:szCs w:val="20"/>
              </w:rPr>
              <w:t>Number, frequency, and duration of groups</w:t>
            </w:r>
            <w:r w:rsidR="00316C96" w:rsidRPr="005450B2">
              <w:rPr>
                <w:rFonts w:ascii="Arial" w:hAnsi="Arial" w:cs="Arial"/>
                <w:sz w:val="20"/>
                <w:szCs w:val="20"/>
              </w:rPr>
              <w:t xml:space="preserve"> (minimum monthly, may be </w:t>
            </w:r>
            <w:r w:rsidRPr="005450B2">
              <w:rPr>
                <w:rFonts w:ascii="Arial" w:hAnsi="Arial" w:cs="Arial"/>
                <w:sz w:val="20"/>
                <w:szCs w:val="20"/>
              </w:rPr>
              <w:t>parent-child interactions or parent workshops);</w:t>
            </w:r>
          </w:p>
          <w:p w:rsidR="00316C96" w:rsidRPr="005450B2" w:rsidRDefault="00316C96" w:rsidP="00A21697">
            <w:pPr>
              <w:pStyle w:val="ListParagraph"/>
              <w:numPr>
                <w:ilvl w:val="0"/>
                <w:numId w:val="12"/>
              </w:numPr>
              <w:rPr>
                <w:rFonts w:ascii="Arial" w:hAnsi="Arial" w:cs="Arial"/>
                <w:sz w:val="20"/>
                <w:szCs w:val="20"/>
              </w:rPr>
            </w:pPr>
            <w:r w:rsidRPr="005450B2">
              <w:rPr>
                <w:rFonts w:ascii="Arial" w:hAnsi="Arial" w:cs="Arial"/>
                <w:sz w:val="20"/>
                <w:szCs w:val="20"/>
              </w:rPr>
              <w:t xml:space="preserve">A schedule of program activities is provided at least </w:t>
            </w:r>
            <w:r w:rsidRPr="005450B2">
              <w:rPr>
                <w:rFonts w:ascii="Arial" w:hAnsi="Arial" w:cs="Arial"/>
                <w:sz w:val="20"/>
                <w:szCs w:val="20"/>
              </w:rPr>
              <w:lastRenderedPageBreak/>
              <w:t xml:space="preserve">quarterly; </w:t>
            </w:r>
          </w:p>
          <w:p w:rsidR="00316C96" w:rsidRPr="005450B2" w:rsidRDefault="00BA107C" w:rsidP="00A21697">
            <w:pPr>
              <w:pStyle w:val="ListParagraph"/>
              <w:numPr>
                <w:ilvl w:val="0"/>
                <w:numId w:val="12"/>
              </w:numPr>
              <w:rPr>
                <w:rFonts w:ascii="Arial" w:hAnsi="Arial" w:cs="Arial"/>
                <w:sz w:val="20"/>
                <w:szCs w:val="20"/>
              </w:rPr>
            </w:pPr>
            <w:r w:rsidRPr="005450B2">
              <w:rPr>
                <w:rFonts w:ascii="Arial" w:hAnsi="Arial" w:cs="Arial"/>
                <w:sz w:val="20"/>
                <w:szCs w:val="20"/>
              </w:rPr>
              <w:t xml:space="preserve">A description of the </w:t>
            </w:r>
            <w:r w:rsidR="00815231" w:rsidRPr="005450B2">
              <w:rPr>
                <w:rFonts w:ascii="Arial" w:hAnsi="Arial" w:cs="Arial"/>
                <w:sz w:val="20"/>
                <w:szCs w:val="20"/>
              </w:rPr>
              <w:t>steps to be taken</w:t>
            </w:r>
            <w:r w:rsidRPr="005450B2">
              <w:rPr>
                <w:rFonts w:ascii="Arial" w:hAnsi="Arial" w:cs="Arial"/>
                <w:sz w:val="20"/>
                <w:szCs w:val="20"/>
              </w:rPr>
              <w:t xml:space="preserve"> to encourage families to participate</w:t>
            </w:r>
            <w:r w:rsidR="00815231" w:rsidRPr="005450B2">
              <w:rPr>
                <w:rFonts w:ascii="Arial" w:hAnsi="Arial" w:cs="Arial"/>
                <w:sz w:val="20"/>
                <w:szCs w:val="20"/>
              </w:rPr>
              <w:t xml:space="preserve"> regularly and remain in the </w:t>
            </w:r>
            <w:r w:rsidRPr="005450B2">
              <w:rPr>
                <w:rFonts w:ascii="Arial" w:hAnsi="Arial" w:cs="Arial"/>
                <w:sz w:val="20"/>
                <w:szCs w:val="20"/>
              </w:rPr>
              <w:t xml:space="preserve">Prevention Initiative </w:t>
            </w:r>
            <w:r w:rsidR="00316C96" w:rsidRPr="005450B2">
              <w:rPr>
                <w:rFonts w:ascii="Arial" w:hAnsi="Arial" w:cs="Arial"/>
                <w:sz w:val="20"/>
                <w:szCs w:val="20"/>
              </w:rPr>
              <w:t>program;</w:t>
            </w:r>
          </w:p>
          <w:p w:rsidR="00316C96" w:rsidRPr="005450B2" w:rsidRDefault="00316C96" w:rsidP="00A21697">
            <w:pPr>
              <w:pStyle w:val="ListParagraph"/>
              <w:numPr>
                <w:ilvl w:val="0"/>
                <w:numId w:val="12"/>
              </w:numPr>
              <w:rPr>
                <w:rFonts w:ascii="Arial" w:hAnsi="Arial" w:cs="Arial"/>
                <w:sz w:val="20"/>
                <w:szCs w:val="20"/>
              </w:rPr>
            </w:pPr>
            <w:r w:rsidRPr="005450B2">
              <w:rPr>
                <w:rFonts w:ascii="Arial" w:hAnsi="Arial" w:cs="Arial"/>
                <w:sz w:val="20"/>
                <w:szCs w:val="20"/>
              </w:rPr>
              <w:t xml:space="preserve">A description of the toy/book lending library; </w:t>
            </w:r>
          </w:p>
          <w:p w:rsidR="00316C96" w:rsidRPr="005450B2" w:rsidRDefault="00316C96" w:rsidP="00A21697">
            <w:pPr>
              <w:pStyle w:val="ListParagraph"/>
              <w:numPr>
                <w:ilvl w:val="0"/>
                <w:numId w:val="12"/>
              </w:numPr>
              <w:rPr>
                <w:rFonts w:ascii="Arial" w:hAnsi="Arial" w:cs="Arial"/>
                <w:sz w:val="20"/>
                <w:szCs w:val="20"/>
              </w:rPr>
            </w:pPr>
            <w:r w:rsidRPr="005450B2">
              <w:rPr>
                <w:rFonts w:ascii="Arial" w:hAnsi="Arial" w:cs="Arial"/>
                <w:sz w:val="20"/>
                <w:szCs w:val="20"/>
              </w:rPr>
              <w:t>A description of the parent lending library;</w:t>
            </w:r>
          </w:p>
          <w:p w:rsidR="00316C96" w:rsidRPr="005450B2" w:rsidRDefault="00316C96" w:rsidP="00A21697">
            <w:pPr>
              <w:pStyle w:val="ListParagraph"/>
              <w:numPr>
                <w:ilvl w:val="0"/>
                <w:numId w:val="12"/>
              </w:numPr>
              <w:rPr>
                <w:rFonts w:ascii="Arial" w:hAnsi="Arial" w:cs="Arial"/>
                <w:sz w:val="20"/>
                <w:szCs w:val="20"/>
              </w:rPr>
            </w:pPr>
            <w:r w:rsidRPr="005450B2">
              <w:rPr>
                <w:rFonts w:ascii="Arial" w:hAnsi="Arial" w:cs="Arial"/>
                <w:sz w:val="20"/>
                <w:szCs w:val="20"/>
              </w:rPr>
              <w:t xml:space="preserve">A description of the newsletter components; </w:t>
            </w:r>
          </w:p>
          <w:p w:rsidR="00815231" w:rsidRPr="005450B2" w:rsidRDefault="00316C96" w:rsidP="00A21697">
            <w:pPr>
              <w:pStyle w:val="ListParagraph"/>
              <w:numPr>
                <w:ilvl w:val="0"/>
                <w:numId w:val="12"/>
              </w:numPr>
              <w:rPr>
                <w:rFonts w:ascii="Arial" w:hAnsi="Arial" w:cs="Arial"/>
                <w:sz w:val="20"/>
                <w:szCs w:val="20"/>
              </w:rPr>
            </w:pPr>
            <w:r w:rsidRPr="005450B2">
              <w:rPr>
                <w:rFonts w:ascii="Arial" w:hAnsi="Arial" w:cs="Arial"/>
                <w:sz w:val="20"/>
                <w:szCs w:val="20"/>
              </w:rPr>
              <w:t xml:space="preserve">Technology is only used for parent education; </w:t>
            </w:r>
          </w:p>
          <w:p w:rsidR="00815231" w:rsidRPr="005450B2" w:rsidRDefault="00815231" w:rsidP="00815231">
            <w:pPr>
              <w:rPr>
                <w:rFonts w:ascii="Arial" w:hAnsi="Arial" w:cs="Arial"/>
                <w:sz w:val="20"/>
                <w:szCs w:val="20"/>
              </w:rPr>
            </w:pPr>
          </w:p>
          <w:p w:rsidR="00A332D1" w:rsidRPr="005450B2" w:rsidRDefault="00815231" w:rsidP="00A332D1">
            <w:pPr>
              <w:rPr>
                <w:rFonts w:ascii="Arial" w:hAnsi="Arial" w:cs="Arial"/>
                <w:sz w:val="20"/>
                <w:szCs w:val="20"/>
              </w:rPr>
            </w:pPr>
            <w:r w:rsidRPr="005450B2">
              <w:rPr>
                <w:rFonts w:ascii="Arial" w:hAnsi="Arial" w:cs="Arial"/>
                <w:sz w:val="20"/>
                <w:szCs w:val="20"/>
              </w:rPr>
              <w:t>Proposal ade</w:t>
            </w:r>
            <w:r w:rsidR="00A332D1" w:rsidRPr="005450B2">
              <w:rPr>
                <w:rFonts w:ascii="Arial" w:hAnsi="Arial" w:cs="Arial"/>
                <w:sz w:val="20"/>
                <w:szCs w:val="20"/>
              </w:rPr>
              <w:t xml:space="preserve">quately describes the </w:t>
            </w:r>
            <w:r w:rsidR="00B36A2C" w:rsidRPr="005450B2">
              <w:rPr>
                <w:rFonts w:ascii="Arial" w:hAnsi="Arial" w:cs="Arial"/>
                <w:sz w:val="20"/>
                <w:szCs w:val="20"/>
              </w:rPr>
              <w:t>policies and procedures that</w:t>
            </w:r>
            <w:r w:rsidR="00A332D1" w:rsidRPr="005450B2">
              <w:rPr>
                <w:rFonts w:ascii="Arial" w:hAnsi="Arial" w:cs="Arial"/>
                <w:sz w:val="20"/>
                <w:szCs w:val="20"/>
              </w:rPr>
              <w:t xml:space="preserve"> guide </w:t>
            </w:r>
            <w:r w:rsidR="00B36A2C" w:rsidRPr="005450B2">
              <w:rPr>
                <w:rFonts w:ascii="Arial" w:hAnsi="Arial" w:cs="Arial"/>
                <w:sz w:val="20"/>
                <w:szCs w:val="20"/>
              </w:rPr>
              <w:t xml:space="preserve">PI </w:t>
            </w:r>
            <w:r w:rsidR="00A332D1" w:rsidRPr="005450B2">
              <w:rPr>
                <w:rFonts w:ascii="Arial" w:hAnsi="Arial" w:cs="Arial"/>
                <w:sz w:val="20"/>
                <w:szCs w:val="20"/>
              </w:rPr>
              <w:t xml:space="preserve">programming, including but not limited to: </w:t>
            </w:r>
          </w:p>
          <w:p w:rsidR="00A332D1" w:rsidRPr="005450B2" w:rsidRDefault="00A332D1" w:rsidP="00A21697">
            <w:pPr>
              <w:pStyle w:val="ListParagraph"/>
              <w:numPr>
                <w:ilvl w:val="0"/>
                <w:numId w:val="13"/>
              </w:numPr>
              <w:rPr>
                <w:rFonts w:ascii="Arial" w:hAnsi="Arial" w:cs="Arial"/>
                <w:sz w:val="20"/>
                <w:szCs w:val="20"/>
              </w:rPr>
            </w:pPr>
            <w:r w:rsidRPr="005450B2">
              <w:rPr>
                <w:rFonts w:ascii="Arial" w:hAnsi="Arial" w:cs="Arial"/>
                <w:sz w:val="20"/>
                <w:szCs w:val="20"/>
              </w:rPr>
              <w:t>Home visits and groups</w:t>
            </w:r>
            <w:r w:rsidR="00B36A2C" w:rsidRPr="005450B2">
              <w:rPr>
                <w:rFonts w:ascii="Arial" w:hAnsi="Arial" w:cs="Arial"/>
                <w:sz w:val="20"/>
                <w:szCs w:val="20"/>
              </w:rPr>
              <w:t>;</w:t>
            </w:r>
          </w:p>
          <w:p w:rsidR="004E1AFA" w:rsidRPr="005450B2" w:rsidRDefault="004E1AFA" w:rsidP="00A21697">
            <w:pPr>
              <w:pStyle w:val="ListParagraph"/>
              <w:numPr>
                <w:ilvl w:val="0"/>
                <w:numId w:val="13"/>
              </w:numPr>
              <w:rPr>
                <w:rFonts w:ascii="Arial" w:hAnsi="Arial" w:cs="Arial"/>
                <w:sz w:val="20"/>
                <w:szCs w:val="20"/>
              </w:rPr>
            </w:pPr>
            <w:r w:rsidRPr="005450B2">
              <w:rPr>
                <w:rFonts w:ascii="Arial" w:hAnsi="Arial" w:cs="Arial"/>
                <w:sz w:val="20"/>
                <w:szCs w:val="20"/>
              </w:rPr>
              <w:t xml:space="preserve">An emergent literacy focus is observable in the activities, materials, and environment planned for the child. (Birth to Five Program Standard II.B.5) </w:t>
            </w:r>
          </w:p>
          <w:p w:rsidR="00131463" w:rsidRPr="005450B2" w:rsidRDefault="00A332D1" w:rsidP="00A21697">
            <w:pPr>
              <w:pStyle w:val="ListParagraph"/>
              <w:numPr>
                <w:ilvl w:val="0"/>
                <w:numId w:val="13"/>
              </w:numPr>
              <w:rPr>
                <w:rFonts w:ascii="Arial" w:hAnsi="Arial" w:cs="Arial"/>
                <w:sz w:val="20"/>
                <w:szCs w:val="20"/>
              </w:rPr>
            </w:pPr>
            <w:r w:rsidRPr="005450B2">
              <w:rPr>
                <w:rFonts w:ascii="Arial" w:hAnsi="Arial" w:cs="Arial"/>
                <w:sz w:val="20"/>
                <w:szCs w:val="20"/>
              </w:rPr>
              <w:t>E</w:t>
            </w:r>
            <w:r w:rsidR="00815231" w:rsidRPr="005450B2">
              <w:rPr>
                <w:rFonts w:ascii="Arial" w:hAnsi="Arial" w:cs="Arial"/>
                <w:sz w:val="20"/>
                <w:szCs w:val="20"/>
              </w:rPr>
              <w:t xml:space="preserve">nsuring </w:t>
            </w:r>
            <w:r w:rsidR="00131463" w:rsidRPr="005450B2">
              <w:rPr>
                <w:rFonts w:ascii="Arial" w:hAnsi="Arial" w:cs="Arial"/>
                <w:sz w:val="20"/>
                <w:szCs w:val="20"/>
              </w:rPr>
              <w:t xml:space="preserve">there are no parent fees; </w:t>
            </w:r>
            <w:r w:rsidR="00B36A2C" w:rsidRPr="005450B2">
              <w:rPr>
                <w:rFonts w:ascii="Arial" w:hAnsi="Arial" w:cs="Arial"/>
                <w:sz w:val="20"/>
                <w:szCs w:val="20"/>
              </w:rPr>
              <w:t xml:space="preserve">and </w:t>
            </w:r>
          </w:p>
          <w:p w:rsidR="00815231" w:rsidRPr="005450B2" w:rsidRDefault="00131463" w:rsidP="00A21697">
            <w:pPr>
              <w:pStyle w:val="ListParagraph"/>
              <w:numPr>
                <w:ilvl w:val="0"/>
                <w:numId w:val="13"/>
              </w:numPr>
              <w:rPr>
                <w:rFonts w:ascii="Arial" w:hAnsi="Arial" w:cs="Arial"/>
                <w:sz w:val="20"/>
                <w:szCs w:val="20"/>
              </w:rPr>
            </w:pPr>
            <w:r w:rsidRPr="005450B2">
              <w:rPr>
                <w:rFonts w:ascii="Arial" w:hAnsi="Arial" w:cs="Arial"/>
                <w:sz w:val="20"/>
                <w:szCs w:val="20"/>
              </w:rPr>
              <w:t>R</w:t>
            </w:r>
            <w:r w:rsidR="00815231" w:rsidRPr="005450B2">
              <w:rPr>
                <w:rFonts w:ascii="Arial" w:hAnsi="Arial" w:cs="Arial"/>
                <w:sz w:val="20"/>
                <w:szCs w:val="20"/>
              </w:rPr>
              <w:t>eimbursement for transportation or child care to enable participation in parent activities</w:t>
            </w:r>
            <w:r w:rsidR="00B36A2C" w:rsidRPr="005450B2">
              <w:rPr>
                <w:rFonts w:ascii="Arial" w:hAnsi="Arial" w:cs="Arial"/>
                <w:sz w:val="20"/>
                <w:szCs w:val="20"/>
              </w:rPr>
              <w:t xml:space="preserve"> (if applicable).</w:t>
            </w:r>
            <w:r w:rsidRPr="005450B2">
              <w:rPr>
                <w:rFonts w:ascii="Arial" w:hAnsi="Arial" w:cs="Arial"/>
                <w:sz w:val="20"/>
                <w:szCs w:val="20"/>
              </w:rPr>
              <w:t xml:space="preserve"> </w:t>
            </w:r>
          </w:p>
          <w:p w:rsidR="00131463" w:rsidRPr="005450B2" w:rsidRDefault="00131463" w:rsidP="00815231">
            <w:pPr>
              <w:rPr>
                <w:rFonts w:ascii="Arial" w:hAnsi="Arial" w:cs="Arial"/>
                <w:sz w:val="20"/>
                <w:szCs w:val="20"/>
              </w:rPr>
            </w:pPr>
          </w:p>
          <w:p w:rsidR="00815231" w:rsidRPr="005450B2" w:rsidRDefault="003C339A" w:rsidP="00815231">
            <w:pPr>
              <w:rPr>
                <w:rFonts w:ascii="Arial" w:hAnsi="Arial" w:cs="Arial"/>
                <w:sz w:val="20"/>
                <w:szCs w:val="20"/>
              </w:rPr>
            </w:pPr>
            <w:r w:rsidRPr="005450B2">
              <w:rPr>
                <w:rFonts w:ascii="Arial" w:hAnsi="Arial" w:cs="Arial"/>
                <w:sz w:val="20"/>
                <w:szCs w:val="20"/>
              </w:rPr>
              <w:t>Proposal</w:t>
            </w:r>
            <w:r w:rsidR="00815231" w:rsidRPr="005450B2">
              <w:rPr>
                <w:rFonts w:ascii="Arial" w:hAnsi="Arial" w:cs="Arial"/>
                <w:sz w:val="20"/>
                <w:szCs w:val="20"/>
              </w:rPr>
              <w:t xml:space="preserve"> adequately describe</w:t>
            </w:r>
            <w:r w:rsidR="00902AF7" w:rsidRPr="005450B2">
              <w:rPr>
                <w:rFonts w:ascii="Arial" w:hAnsi="Arial" w:cs="Arial"/>
                <w:sz w:val="20"/>
                <w:szCs w:val="20"/>
              </w:rPr>
              <w:t xml:space="preserve">s how </w:t>
            </w:r>
            <w:r w:rsidR="00725C49" w:rsidRPr="005450B2">
              <w:rPr>
                <w:rFonts w:ascii="Arial" w:hAnsi="Arial" w:cs="Arial"/>
                <w:sz w:val="20"/>
                <w:szCs w:val="20"/>
              </w:rPr>
              <w:t xml:space="preserve">these </w:t>
            </w:r>
            <w:r w:rsidR="00902AF7" w:rsidRPr="005450B2">
              <w:rPr>
                <w:rFonts w:ascii="Arial" w:hAnsi="Arial" w:cs="Arial"/>
                <w:sz w:val="20"/>
                <w:szCs w:val="20"/>
              </w:rPr>
              <w:t>eight</w:t>
            </w:r>
            <w:r w:rsidR="00815231" w:rsidRPr="005450B2">
              <w:rPr>
                <w:rFonts w:ascii="Arial" w:hAnsi="Arial" w:cs="Arial"/>
                <w:sz w:val="20"/>
                <w:szCs w:val="20"/>
              </w:rPr>
              <w:t xml:space="preserve"> designated instructional areas are addressed:</w:t>
            </w:r>
          </w:p>
          <w:p w:rsidR="00815231" w:rsidRPr="005450B2" w:rsidRDefault="00902AF7" w:rsidP="00A21697">
            <w:pPr>
              <w:pStyle w:val="ListParagraph"/>
              <w:numPr>
                <w:ilvl w:val="0"/>
                <w:numId w:val="14"/>
              </w:numPr>
              <w:rPr>
                <w:rFonts w:ascii="Arial" w:hAnsi="Arial" w:cs="Arial"/>
                <w:sz w:val="20"/>
                <w:szCs w:val="20"/>
              </w:rPr>
            </w:pPr>
            <w:r w:rsidRPr="005450B2">
              <w:rPr>
                <w:rFonts w:ascii="Arial" w:hAnsi="Arial" w:cs="Arial"/>
                <w:sz w:val="20"/>
                <w:szCs w:val="20"/>
              </w:rPr>
              <w:t>C</w:t>
            </w:r>
            <w:r w:rsidR="00815231" w:rsidRPr="005450B2">
              <w:rPr>
                <w:rFonts w:ascii="Arial" w:hAnsi="Arial" w:cs="Arial"/>
                <w:sz w:val="20"/>
                <w:szCs w:val="20"/>
              </w:rPr>
              <w:t>hild growth and development, including prenatal development</w:t>
            </w:r>
            <w:r w:rsidRPr="005450B2">
              <w:rPr>
                <w:rFonts w:ascii="Arial" w:hAnsi="Arial" w:cs="Arial"/>
                <w:sz w:val="20"/>
                <w:szCs w:val="20"/>
              </w:rPr>
              <w:t>;</w:t>
            </w:r>
          </w:p>
          <w:p w:rsidR="00815231" w:rsidRPr="005450B2" w:rsidRDefault="00902AF7" w:rsidP="00A21697">
            <w:pPr>
              <w:pStyle w:val="ListParagraph"/>
              <w:numPr>
                <w:ilvl w:val="0"/>
                <w:numId w:val="14"/>
              </w:numPr>
              <w:rPr>
                <w:rFonts w:ascii="Arial" w:hAnsi="Arial" w:cs="Arial"/>
                <w:sz w:val="20"/>
                <w:szCs w:val="20"/>
              </w:rPr>
            </w:pPr>
            <w:r w:rsidRPr="005450B2">
              <w:rPr>
                <w:rFonts w:ascii="Arial" w:hAnsi="Arial" w:cs="Arial"/>
                <w:sz w:val="20"/>
                <w:szCs w:val="20"/>
              </w:rPr>
              <w:t>C</w:t>
            </w:r>
            <w:r w:rsidR="00815231" w:rsidRPr="005450B2">
              <w:rPr>
                <w:rFonts w:ascii="Arial" w:hAnsi="Arial" w:cs="Arial"/>
                <w:sz w:val="20"/>
                <w:szCs w:val="20"/>
              </w:rPr>
              <w:t>hildbirth and childcare</w:t>
            </w:r>
            <w:r w:rsidRPr="005450B2">
              <w:rPr>
                <w:rFonts w:ascii="Arial" w:hAnsi="Arial" w:cs="Arial"/>
                <w:sz w:val="20"/>
                <w:szCs w:val="20"/>
              </w:rPr>
              <w:t>;</w:t>
            </w:r>
          </w:p>
          <w:p w:rsidR="00902AF7" w:rsidRPr="005450B2" w:rsidRDefault="00902AF7" w:rsidP="00A21697">
            <w:pPr>
              <w:pStyle w:val="ListParagraph"/>
              <w:numPr>
                <w:ilvl w:val="0"/>
                <w:numId w:val="14"/>
              </w:numPr>
              <w:rPr>
                <w:rFonts w:ascii="Arial" w:hAnsi="Arial" w:cs="Arial"/>
                <w:sz w:val="20"/>
                <w:szCs w:val="20"/>
              </w:rPr>
            </w:pPr>
            <w:r w:rsidRPr="005450B2">
              <w:rPr>
                <w:rFonts w:ascii="Arial" w:hAnsi="Arial" w:cs="Arial"/>
                <w:sz w:val="20"/>
                <w:szCs w:val="20"/>
              </w:rPr>
              <w:lastRenderedPageBreak/>
              <w:t>Child safety and injury prevention;</w:t>
            </w:r>
          </w:p>
          <w:p w:rsidR="00815231" w:rsidRPr="005450B2" w:rsidRDefault="00902AF7" w:rsidP="00A21697">
            <w:pPr>
              <w:pStyle w:val="ListParagraph"/>
              <w:numPr>
                <w:ilvl w:val="0"/>
                <w:numId w:val="14"/>
              </w:numPr>
              <w:rPr>
                <w:rFonts w:ascii="Arial" w:hAnsi="Arial" w:cs="Arial"/>
                <w:sz w:val="20"/>
                <w:szCs w:val="20"/>
              </w:rPr>
            </w:pPr>
            <w:r w:rsidRPr="005450B2">
              <w:rPr>
                <w:rFonts w:ascii="Arial" w:hAnsi="Arial" w:cs="Arial"/>
                <w:sz w:val="20"/>
                <w:szCs w:val="20"/>
              </w:rPr>
              <w:t>F</w:t>
            </w:r>
            <w:r w:rsidR="00815231" w:rsidRPr="005450B2">
              <w:rPr>
                <w:rFonts w:ascii="Arial" w:hAnsi="Arial" w:cs="Arial"/>
                <w:sz w:val="20"/>
                <w:szCs w:val="20"/>
              </w:rPr>
              <w:t>amily structure, function, and management</w:t>
            </w:r>
            <w:r w:rsidRPr="005450B2">
              <w:rPr>
                <w:rFonts w:ascii="Arial" w:hAnsi="Arial" w:cs="Arial"/>
                <w:sz w:val="20"/>
                <w:szCs w:val="20"/>
              </w:rPr>
              <w:t>;</w:t>
            </w:r>
          </w:p>
          <w:p w:rsidR="00815231" w:rsidRPr="005450B2" w:rsidRDefault="00902AF7" w:rsidP="00A21697">
            <w:pPr>
              <w:pStyle w:val="ListParagraph"/>
              <w:numPr>
                <w:ilvl w:val="0"/>
                <w:numId w:val="14"/>
              </w:numPr>
              <w:rPr>
                <w:rFonts w:ascii="Arial" w:hAnsi="Arial" w:cs="Arial"/>
                <w:sz w:val="20"/>
                <w:szCs w:val="20"/>
              </w:rPr>
            </w:pPr>
            <w:r w:rsidRPr="005450B2">
              <w:rPr>
                <w:rFonts w:ascii="Arial" w:hAnsi="Arial" w:cs="Arial"/>
                <w:sz w:val="20"/>
                <w:szCs w:val="20"/>
              </w:rPr>
              <w:t>P</w:t>
            </w:r>
            <w:r w:rsidR="00815231" w:rsidRPr="005450B2">
              <w:rPr>
                <w:rFonts w:ascii="Arial" w:hAnsi="Arial" w:cs="Arial"/>
                <w:sz w:val="20"/>
                <w:szCs w:val="20"/>
              </w:rPr>
              <w:t>renatal and postnatal care for mother and infants</w:t>
            </w:r>
            <w:r w:rsidRPr="005450B2">
              <w:rPr>
                <w:rFonts w:ascii="Arial" w:hAnsi="Arial" w:cs="Arial"/>
                <w:sz w:val="20"/>
                <w:szCs w:val="20"/>
              </w:rPr>
              <w:t xml:space="preserve">; </w:t>
            </w:r>
          </w:p>
          <w:p w:rsidR="00902AF7" w:rsidRPr="005450B2" w:rsidRDefault="00902AF7" w:rsidP="00A21697">
            <w:pPr>
              <w:pStyle w:val="ListParagraph"/>
              <w:numPr>
                <w:ilvl w:val="0"/>
                <w:numId w:val="14"/>
              </w:numPr>
              <w:rPr>
                <w:rFonts w:ascii="Arial" w:hAnsi="Arial" w:cs="Arial"/>
                <w:sz w:val="20"/>
                <w:szCs w:val="20"/>
              </w:rPr>
            </w:pPr>
            <w:r w:rsidRPr="005450B2">
              <w:rPr>
                <w:rFonts w:ascii="Arial" w:hAnsi="Arial" w:cs="Arial"/>
                <w:sz w:val="20"/>
                <w:szCs w:val="20"/>
              </w:rPr>
              <w:t>P</w:t>
            </w:r>
            <w:r w:rsidR="00815231" w:rsidRPr="005450B2">
              <w:rPr>
                <w:rFonts w:ascii="Arial" w:hAnsi="Arial" w:cs="Arial"/>
                <w:sz w:val="20"/>
                <w:szCs w:val="20"/>
              </w:rPr>
              <w:t>revention of child abuse</w:t>
            </w:r>
            <w:r w:rsidRPr="005450B2">
              <w:rPr>
                <w:rFonts w:ascii="Arial" w:hAnsi="Arial" w:cs="Arial"/>
                <w:sz w:val="20"/>
                <w:szCs w:val="20"/>
              </w:rPr>
              <w:t xml:space="preserve">; and </w:t>
            </w:r>
          </w:p>
          <w:p w:rsidR="00815231" w:rsidRPr="005450B2" w:rsidRDefault="00902AF7" w:rsidP="00A21697">
            <w:pPr>
              <w:pStyle w:val="ListParagraph"/>
              <w:numPr>
                <w:ilvl w:val="0"/>
                <w:numId w:val="14"/>
              </w:numPr>
              <w:rPr>
                <w:rFonts w:ascii="Arial" w:hAnsi="Arial" w:cs="Arial"/>
                <w:sz w:val="20"/>
                <w:szCs w:val="20"/>
              </w:rPr>
            </w:pPr>
            <w:r w:rsidRPr="005450B2">
              <w:rPr>
                <w:rFonts w:ascii="Arial" w:hAnsi="Arial" w:cs="Arial"/>
                <w:sz w:val="20"/>
                <w:szCs w:val="20"/>
              </w:rPr>
              <w:t>I</w:t>
            </w:r>
            <w:r w:rsidR="00815231" w:rsidRPr="005450B2">
              <w:rPr>
                <w:rFonts w:ascii="Arial" w:hAnsi="Arial" w:cs="Arial"/>
                <w:sz w:val="20"/>
                <w:szCs w:val="20"/>
              </w:rPr>
              <w:t>nterpersonal and family relationships including</w:t>
            </w:r>
            <w:r w:rsidRPr="005450B2">
              <w:rPr>
                <w:rFonts w:ascii="Arial" w:hAnsi="Arial" w:cs="Arial"/>
                <w:sz w:val="20"/>
                <w:szCs w:val="20"/>
              </w:rPr>
              <w:t xml:space="preserve"> </w:t>
            </w:r>
            <w:r w:rsidR="00815231" w:rsidRPr="005450B2">
              <w:rPr>
                <w:rFonts w:ascii="Arial" w:hAnsi="Arial" w:cs="Arial"/>
                <w:sz w:val="20"/>
                <w:szCs w:val="20"/>
              </w:rPr>
              <w:t>physical</w:t>
            </w:r>
            <w:r w:rsidRPr="005450B2">
              <w:rPr>
                <w:rFonts w:ascii="Arial" w:hAnsi="Arial" w:cs="Arial"/>
                <w:sz w:val="20"/>
                <w:szCs w:val="20"/>
              </w:rPr>
              <w:t xml:space="preserve">, </w:t>
            </w:r>
            <w:r w:rsidR="00815231" w:rsidRPr="005450B2">
              <w:rPr>
                <w:rFonts w:ascii="Arial" w:hAnsi="Arial" w:cs="Arial"/>
                <w:sz w:val="20"/>
                <w:szCs w:val="20"/>
              </w:rPr>
              <w:t>mental</w:t>
            </w:r>
            <w:r w:rsidRPr="005450B2">
              <w:rPr>
                <w:rFonts w:ascii="Arial" w:hAnsi="Arial" w:cs="Arial"/>
                <w:sz w:val="20"/>
                <w:szCs w:val="20"/>
              </w:rPr>
              <w:t xml:space="preserve">, </w:t>
            </w:r>
            <w:r w:rsidR="00815231" w:rsidRPr="005450B2">
              <w:rPr>
                <w:rFonts w:ascii="Arial" w:hAnsi="Arial" w:cs="Arial"/>
                <w:sz w:val="20"/>
                <w:szCs w:val="20"/>
              </w:rPr>
              <w:t>emotional</w:t>
            </w:r>
            <w:r w:rsidRPr="005450B2">
              <w:rPr>
                <w:rFonts w:ascii="Arial" w:hAnsi="Arial" w:cs="Arial"/>
                <w:sz w:val="20"/>
                <w:szCs w:val="20"/>
              </w:rPr>
              <w:t xml:space="preserve">, </w:t>
            </w:r>
            <w:r w:rsidR="00815231" w:rsidRPr="005450B2">
              <w:rPr>
                <w:rFonts w:ascii="Arial" w:hAnsi="Arial" w:cs="Arial"/>
                <w:sz w:val="20"/>
                <w:szCs w:val="20"/>
              </w:rPr>
              <w:t>social</w:t>
            </w:r>
            <w:r w:rsidRPr="005450B2">
              <w:rPr>
                <w:rFonts w:ascii="Arial" w:hAnsi="Arial" w:cs="Arial"/>
                <w:sz w:val="20"/>
                <w:szCs w:val="20"/>
              </w:rPr>
              <w:t xml:space="preserve">, </w:t>
            </w:r>
            <w:r w:rsidR="00815231" w:rsidRPr="005450B2">
              <w:rPr>
                <w:rFonts w:ascii="Arial" w:hAnsi="Arial" w:cs="Arial"/>
                <w:sz w:val="20"/>
                <w:szCs w:val="20"/>
              </w:rPr>
              <w:t>economic</w:t>
            </w:r>
            <w:r w:rsidRPr="005450B2">
              <w:rPr>
                <w:rFonts w:ascii="Arial" w:hAnsi="Arial" w:cs="Arial"/>
                <w:sz w:val="20"/>
                <w:szCs w:val="20"/>
              </w:rPr>
              <w:t xml:space="preserve">, </w:t>
            </w:r>
            <w:r w:rsidR="00815231" w:rsidRPr="005450B2">
              <w:rPr>
                <w:rFonts w:ascii="Arial" w:hAnsi="Arial" w:cs="Arial"/>
                <w:sz w:val="20"/>
                <w:szCs w:val="20"/>
              </w:rPr>
              <w:t>psychological</w:t>
            </w:r>
            <w:r w:rsidRPr="005450B2">
              <w:rPr>
                <w:rFonts w:ascii="Arial" w:hAnsi="Arial" w:cs="Arial"/>
                <w:sz w:val="20"/>
                <w:szCs w:val="20"/>
              </w:rPr>
              <w:t xml:space="preserve">, </w:t>
            </w:r>
            <w:r w:rsidR="00815231" w:rsidRPr="005450B2">
              <w:rPr>
                <w:rFonts w:ascii="Arial" w:hAnsi="Arial" w:cs="Arial"/>
                <w:sz w:val="20"/>
                <w:szCs w:val="20"/>
              </w:rPr>
              <w:t>parenting skills development</w:t>
            </w:r>
            <w:r w:rsidRPr="005450B2">
              <w:rPr>
                <w:rFonts w:ascii="Arial" w:hAnsi="Arial" w:cs="Arial"/>
                <w:sz w:val="20"/>
                <w:szCs w:val="20"/>
              </w:rPr>
              <w:t xml:space="preserve">. </w:t>
            </w:r>
          </w:p>
          <w:p w:rsidR="005C5BED" w:rsidRPr="005450B2" w:rsidRDefault="005C5BED" w:rsidP="00815231">
            <w:pPr>
              <w:rPr>
                <w:rFonts w:ascii="Arial" w:hAnsi="Arial" w:cs="Arial"/>
                <w:sz w:val="20"/>
                <w:szCs w:val="20"/>
              </w:rPr>
            </w:pPr>
          </w:p>
          <w:p w:rsidR="00A0389C" w:rsidRPr="005450B2" w:rsidRDefault="00A0389C" w:rsidP="00A0389C">
            <w:pPr>
              <w:rPr>
                <w:rFonts w:ascii="Arial" w:hAnsi="Arial" w:cs="Arial"/>
                <w:b/>
                <w:sz w:val="20"/>
                <w:szCs w:val="20"/>
              </w:rPr>
            </w:pPr>
            <w:r w:rsidRPr="005450B2">
              <w:rPr>
                <w:rFonts w:ascii="Arial" w:hAnsi="Arial" w:cs="Arial"/>
                <w:b/>
                <w:sz w:val="20"/>
                <w:szCs w:val="20"/>
              </w:rPr>
              <w:t>Center-Based an</w:t>
            </w:r>
            <w:r w:rsidR="00565948" w:rsidRPr="005450B2">
              <w:rPr>
                <w:rFonts w:ascii="Arial" w:hAnsi="Arial" w:cs="Arial"/>
                <w:b/>
                <w:sz w:val="20"/>
                <w:szCs w:val="20"/>
              </w:rPr>
              <w:t xml:space="preserve">d Family Literacy Programs </w:t>
            </w:r>
            <w:r w:rsidRPr="005450B2">
              <w:rPr>
                <w:rFonts w:ascii="Arial" w:hAnsi="Arial" w:cs="Arial"/>
                <w:b/>
                <w:sz w:val="20"/>
                <w:szCs w:val="20"/>
              </w:rPr>
              <w:t xml:space="preserve">include: </w:t>
            </w:r>
          </w:p>
          <w:p w:rsidR="00A332D1" w:rsidRPr="005450B2" w:rsidRDefault="00A332D1" w:rsidP="00A332D1">
            <w:pPr>
              <w:rPr>
                <w:rFonts w:ascii="Arial" w:hAnsi="Arial" w:cs="Arial"/>
                <w:sz w:val="20"/>
                <w:szCs w:val="20"/>
              </w:rPr>
            </w:pPr>
            <w:r w:rsidRPr="005450B2">
              <w:rPr>
                <w:rFonts w:ascii="Arial" w:hAnsi="Arial" w:cs="Arial"/>
                <w:sz w:val="20"/>
                <w:szCs w:val="20"/>
              </w:rPr>
              <w:t>Proposal adequately indicates center-based or Family Literacy</w:t>
            </w:r>
            <w:r w:rsidR="00902AF7" w:rsidRPr="005450B2">
              <w:rPr>
                <w:rFonts w:ascii="Arial" w:hAnsi="Arial" w:cs="Arial"/>
                <w:sz w:val="20"/>
                <w:szCs w:val="20"/>
              </w:rPr>
              <w:t xml:space="preserve"> and describes how the program meets all the criteria listed below: </w:t>
            </w:r>
          </w:p>
          <w:p w:rsidR="00902AF7" w:rsidRPr="005450B2" w:rsidRDefault="00902AF7" w:rsidP="00A21697">
            <w:pPr>
              <w:numPr>
                <w:ilvl w:val="0"/>
                <w:numId w:val="15"/>
              </w:numPr>
              <w:contextualSpacing/>
              <w:rPr>
                <w:rFonts w:ascii="Arial" w:hAnsi="Arial" w:cs="Arial"/>
                <w:color w:val="000000"/>
                <w:sz w:val="20"/>
              </w:rPr>
            </w:pPr>
            <w:r w:rsidRPr="005450B2">
              <w:rPr>
                <w:rFonts w:ascii="Arial" w:hAnsi="Arial" w:cs="Arial"/>
                <w:color w:val="000000"/>
                <w:sz w:val="20"/>
              </w:rPr>
              <w:t>All of the standards of a nationally recognized accrediting organization (e.g., National Association for the Education of Young Children – NAEYC)</w:t>
            </w:r>
            <w:r w:rsidR="003C339A" w:rsidRPr="005450B2">
              <w:rPr>
                <w:rFonts w:ascii="Arial" w:hAnsi="Arial" w:cs="Arial"/>
                <w:color w:val="000000"/>
                <w:sz w:val="20"/>
              </w:rPr>
              <w:t>;</w:t>
            </w:r>
          </w:p>
          <w:p w:rsidR="00902AF7" w:rsidRPr="005450B2" w:rsidRDefault="00902AF7" w:rsidP="00A21697">
            <w:pPr>
              <w:numPr>
                <w:ilvl w:val="0"/>
                <w:numId w:val="15"/>
              </w:numPr>
              <w:contextualSpacing/>
              <w:rPr>
                <w:rFonts w:ascii="Arial" w:hAnsi="Arial" w:cs="Arial"/>
                <w:color w:val="000000"/>
                <w:sz w:val="20"/>
              </w:rPr>
            </w:pPr>
            <w:r w:rsidRPr="005450B2">
              <w:rPr>
                <w:rFonts w:ascii="Arial" w:hAnsi="Arial" w:cs="Arial"/>
                <w:color w:val="000000"/>
                <w:sz w:val="20"/>
              </w:rPr>
              <w:t xml:space="preserve">All of the licensing standards of the </w:t>
            </w:r>
            <w:hyperlink r:id="rId19" w:history="1">
              <w:r w:rsidRPr="005450B2">
                <w:rPr>
                  <w:rStyle w:val="Hyperlink"/>
                  <w:rFonts w:ascii="Arial" w:hAnsi="Arial" w:cs="Arial"/>
                  <w:sz w:val="20"/>
                </w:rPr>
                <w:t>Illinois Department of Children and Family Services</w:t>
              </w:r>
            </w:hyperlink>
            <w:r w:rsidR="003C339A" w:rsidRPr="005450B2">
              <w:rPr>
                <w:rFonts w:ascii="Arial" w:hAnsi="Arial" w:cs="Arial"/>
                <w:color w:val="000000"/>
                <w:sz w:val="20"/>
              </w:rPr>
              <w:t xml:space="preserve"> for center-based child care;</w:t>
            </w:r>
            <w:r w:rsidRPr="005450B2">
              <w:rPr>
                <w:rFonts w:ascii="Arial" w:hAnsi="Arial" w:cs="Arial"/>
                <w:color w:val="000000"/>
                <w:sz w:val="20"/>
              </w:rPr>
              <w:t xml:space="preserve"> </w:t>
            </w:r>
          </w:p>
          <w:p w:rsidR="00902AF7" w:rsidRPr="005450B2" w:rsidRDefault="00902AF7" w:rsidP="00A21697">
            <w:pPr>
              <w:numPr>
                <w:ilvl w:val="0"/>
                <w:numId w:val="15"/>
              </w:numPr>
              <w:contextualSpacing/>
              <w:rPr>
                <w:rFonts w:ascii="Arial" w:hAnsi="Arial" w:cs="Arial"/>
                <w:color w:val="000000"/>
                <w:sz w:val="20"/>
              </w:rPr>
            </w:pPr>
            <w:r w:rsidRPr="005450B2">
              <w:rPr>
                <w:rFonts w:ascii="Arial" w:hAnsi="Arial" w:cs="Arial"/>
                <w:color w:val="000000"/>
                <w:sz w:val="20"/>
              </w:rPr>
              <w:t xml:space="preserve">Implements an </w:t>
            </w:r>
            <w:r w:rsidRPr="005450B2">
              <w:rPr>
                <w:rFonts w:ascii="Arial" w:hAnsi="Arial" w:cs="Arial"/>
                <w:sz w:val="20"/>
              </w:rPr>
              <w:t>evidence</w:t>
            </w:r>
            <w:r w:rsidRPr="005450B2">
              <w:rPr>
                <w:rFonts w:ascii="Arial" w:hAnsi="Arial" w:cs="Arial"/>
                <w:color w:val="000000"/>
                <w:sz w:val="20"/>
              </w:rPr>
              <w:t xml:space="preserve">-based program model for parent/family education (as described for </w:t>
            </w:r>
            <w:r w:rsidR="003C339A" w:rsidRPr="005450B2">
              <w:rPr>
                <w:rFonts w:ascii="Arial" w:hAnsi="Arial" w:cs="Arial"/>
                <w:color w:val="000000"/>
                <w:sz w:val="20"/>
              </w:rPr>
              <w:t>home visiting);</w:t>
            </w:r>
            <w:r w:rsidRPr="005450B2">
              <w:rPr>
                <w:rFonts w:ascii="Arial" w:hAnsi="Arial" w:cs="Arial"/>
                <w:color w:val="000000"/>
                <w:sz w:val="20"/>
              </w:rPr>
              <w:t xml:space="preserve">  </w:t>
            </w:r>
          </w:p>
          <w:p w:rsidR="00902AF7" w:rsidRPr="005450B2" w:rsidRDefault="00902AF7" w:rsidP="00A21697">
            <w:pPr>
              <w:numPr>
                <w:ilvl w:val="0"/>
                <w:numId w:val="15"/>
              </w:numPr>
              <w:contextualSpacing/>
              <w:rPr>
                <w:rFonts w:ascii="Arial" w:hAnsi="Arial" w:cs="Arial"/>
                <w:color w:val="000000"/>
                <w:sz w:val="20"/>
              </w:rPr>
            </w:pPr>
            <w:r w:rsidRPr="005450B2">
              <w:rPr>
                <w:rFonts w:ascii="Arial" w:hAnsi="Arial" w:cs="Arial"/>
                <w:color w:val="000000"/>
                <w:sz w:val="20"/>
              </w:rPr>
              <w:t>Implements a research-based child-</w:t>
            </w:r>
            <w:r w:rsidR="003C339A" w:rsidRPr="005450B2">
              <w:rPr>
                <w:rFonts w:ascii="Arial" w:hAnsi="Arial" w:cs="Arial"/>
                <w:color w:val="000000"/>
                <w:sz w:val="20"/>
              </w:rPr>
              <w:t>centered curriculum;</w:t>
            </w:r>
            <w:r w:rsidRPr="005450B2">
              <w:rPr>
                <w:rFonts w:ascii="Arial" w:hAnsi="Arial" w:cs="Arial"/>
                <w:color w:val="000000"/>
                <w:sz w:val="20"/>
              </w:rPr>
              <w:t xml:space="preserve">  </w:t>
            </w:r>
          </w:p>
          <w:p w:rsidR="00902AF7" w:rsidRPr="005450B2" w:rsidRDefault="00902AF7" w:rsidP="00A21697">
            <w:pPr>
              <w:numPr>
                <w:ilvl w:val="0"/>
                <w:numId w:val="15"/>
              </w:numPr>
              <w:contextualSpacing/>
              <w:rPr>
                <w:rFonts w:ascii="Arial" w:hAnsi="Arial" w:cs="Arial"/>
                <w:color w:val="000000"/>
                <w:sz w:val="20"/>
              </w:rPr>
            </w:pPr>
            <w:r w:rsidRPr="005450B2">
              <w:rPr>
                <w:rFonts w:ascii="Arial" w:hAnsi="Arial" w:cs="Arial"/>
                <w:color w:val="000000"/>
                <w:sz w:val="20"/>
              </w:rPr>
              <w:t>Implements a research-based parent/family-</w:t>
            </w:r>
            <w:r w:rsidR="003C339A" w:rsidRPr="005450B2">
              <w:rPr>
                <w:rFonts w:ascii="Arial" w:hAnsi="Arial" w:cs="Arial"/>
                <w:color w:val="000000"/>
                <w:sz w:val="20"/>
              </w:rPr>
              <w:t>centered curriculum;</w:t>
            </w:r>
            <w:r w:rsidRPr="005450B2">
              <w:rPr>
                <w:rFonts w:ascii="Arial" w:hAnsi="Arial" w:cs="Arial"/>
                <w:color w:val="000000"/>
                <w:sz w:val="20"/>
              </w:rPr>
              <w:t xml:space="preserve">  </w:t>
            </w:r>
          </w:p>
          <w:p w:rsidR="005C5BED" w:rsidRPr="005450B2" w:rsidRDefault="00902AF7" w:rsidP="00A21697">
            <w:pPr>
              <w:numPr>
                <w:ilvl w:val="0"/>
                <w:numId w:val="16"/>
              </w:numPr>
              <w:contextualSpacing/>
              <w:rPr>
                <w:rFonts w:ascii="Arial" w:hAnsi="Arial" w:cs="Arial"/>
                <w:sz w:val="20"/>
                <w:szCs w:val="20"/>
              </w:rPr>
            </w:pPr>
            <w:r w:rsidRPr="005450B2">
              <w:rPr>
                <w:rFonts w:ascii="Arial" w:hAnsi="Arial" w:cs="Arial"/>
                <w:sz w:val="20"/>
                <w:szCs w:val="20"/>
              </w:rPr>
              <w:lastRenderedPageBreak/>
              <w:t xml:space="preserve">Implements the Standards of </w:t>
            </w:r>
            <w:hyperlink r:id="rId20" w:history="1">
              <w:r w:rsidRPr="005450B2">
                <w:rPr>
                  <w:rFonts w:ascii="Arial" w:hAnsi="Arial" w:cs="Arial"/>
                  <w:color w:val="0000FF"/>
                  <w:sz w:val="20"/>
                  <w:szCs w:val="20"/>
                  <w:u w:val="single"/>
                </w:rPr>
                <w:t>Early Head Start</w:t>
              </w:r>
            </w:hyperlink>
            <w:r w:rsidR="003C339A" w:rsidRPr="005450B2">
              <w:rPr>
                <w:rFonts w:ascii="Arial" w:hAnsi="Arial" w:cs="Arial"/>
                <w:sz w:val="20"/>
                <w:szCs w:val="20"/>
              </w:rPr>
              <w:t xml:space="preserve"> when applicable; and </w:t>
            </w:r>
            <w:r w:rsidRPr="005450B2">
              <w:rPr>
                <w:rFonts w:ascii="Arial" w:hAnsi="Arial" w:cs="Arial"/>
                <w:sz w:val="20"/>
                <w:szCs w:val="20"/>
              </w:rPr>
              <w:t xml:space="preserve"> </w:t>
            </w:r>
          </w:p>
          <w:p w:rsidR="00902AF7" w:rsidRPr="005450B2" w:rsidRDefault="003C339A" w:rsidP="00A21697">
            <w:pPr>
              <w:numPr>
                <w:ilvl w:val="0"/>
                <w:numId w:val="16"/>
              </w:numPr>
              <w:contextualSpacing/>
              <w:rPr>
                <w:rFonts w:ascii="Arial" w:hAnsi="Arial" w:cs="Arial"/>
                <w:sz w:val="20"/>
                <w:szCs w:val="20"/>
              </w:rPr>
            </w:pPr>
            <w:r w:rsidRPr="005450B2">
              <w:rPr>
                <w:rFonts w:ascii="Arial" w:hAnsi="Arial" w:cs="Arial"/>
                <w:sz w:val="20"/>
                <w:szCs w:val="20"/>
              </w:rPr>
              <w:t xml:space="preserve">Accesses </w:t>
            </w:r>
            <w:hyperlink r:id="rId21" w:history="1">
              <w:r w:rsidRPr="005450B2">
                <w:rPr>
                  <w:rStyle w:val="Hyperlink"/>
                  <w:rFonts w:ascii="Arial" w:hAnsi="Arial" w:cs="Arial"/>
                  <w:bCs/>
                  <w:sz w:val="20"/>
                  <w:szCs w:val="20"/>
                </w:rPr>
                <w:t>Illinois Department of Human Services Child Care Assistance Program</w:t>
              </w:r>
            </w:hyperlink>
            <w:r w:rsidRPr="005450B2">
              <w:rPr>
                <w:rFonts w:ascii="Arial" w:hAnsi="Arial" w:cs="Arial"/>
                <w:bCs/>
                <w:sz w:val="20"/>
                <w:szCs w:val="20"/>
              </w:rPr>
              <w:t xml:space="preserve"> (CCAP) funding for child care services. </w:t>
            </w:r>
          </w:p>
          <w:p w:rsidR="00682688" w:rsidRPr="005450B2" w:rsidRDefault="00682688" w:rsidP="00682688">
            <w:pPr>
              <w:numPr>
                <w:ilvl w:val="0"/>
                <w:numId w:val="16"/>
              </w:numPr>
              <w:contextualSpacing/>
              <w:rPr>
                <w:rFonts w:ascii="Arial" w:hAnsi="Arial" w:cs="Arial"/>
                <w:sz w:val="20"/>
                <w:szCs w:val="20"/>
              </w:rPr>
            </w:pPr>
            <w:r w:rsidRPr="005450B2">
              <w:rPr>
                <w:rFonts w:ascii="Arial" w:hAnsi="Arial" w:cs="Arial"/>
                <w:sz w:val="20"/>
                <w:szCs w:val="20"/>
              </w:rPr>
              <w:t>Provide daily schedules;</w:t>
            </w:r>
          </w:p>
          <w:p w:rsidR="00682688" w:rsidRPr="005450B2" w:rsidRDefault="00682688" w:rsidP="00682688">
            <w:pPr>
              <w:numPr>
                <w:ilvl w:val="0"/>
                <w:numId w:val="16"/>
              </w:numPr>
              <w:contextualSpacing/>
              <w:rPr>
                <w:rFonts w:ascii="Arial" w:hAnsi="Arial" w:cs="Arial"/>
                <w:sz w:val="20"/>
                <w:szCs w:val="20"/>
              </w:rPr>
            </w:pPr>
            <w:r w:rsidRPr="005450B2">
              <w:rPr>
                <w:rFonts w:ascii="Arial" w:hAnsi="Arial" w:cs="Arial"/>
                <w:sz w:val="20"/>
                <w:szCs w:val="20"/>
              </w:rPr>
              <w:t>Number of hours per day and days per week the program will operate;</w:t>
            </w:r>
          </w:p>
          <w:p w:rsidR="00682688" w:rsidRPr="005450B2" w:rsidRDefault="00682688" w:rsidP="00682688">
            <w:pPr>
              <w:numPr>
                <w:ilvl w:val="0"/>
                <w:numId w:val="16"/>
              </w:numPr>
              <w:contextualSpacing/>
              <w:rPr>
                <w:rFonts w:ascii="Arial" w:hAnsi="Arial" w:cs="Arial"/>
                <w:sz w:val="20"/>
                <w:szCs w:val="20"/>
              </w:rPr>
            </w:pPr>
            <w:r w:rsidRPr="005450B2">
              <w:rPr>
                <w:rFonts w:ascii="Arial" w:hAnsi="Arial" w:cs="Arial"/>
                <w:sz w:val="20"/>
                <w:szCs w:val="20"/>
              </w:rPr>
              <w:t xml:space="preserve">Classroom locations; </w:t>
            </w:r>
          </w:p>
          <w:p w:rsidR="00682688" w:rsidRPr="005450B2" w:rsidRDefault="00682688" w:rsidP="00682688">
            <w:pPr>
              <w:pStyle w:val="ListParagraph"/>
              <w:numPr>
                <w:ilvl w:val="0"/>
                <w:numId w:val="62"/>
              </w:numPr>
              <w:rPr>
                <w:rFonts w:ascii="Arial" w:hAnsi="Arial" w:cs="Arial"/>
                <w:sz w:val="20"/>
                <w:szCs w:val="20"/>
              </w:rPr>
            </w:pPr>
            <w:r w:rsidRPr="005450B2">
              <w:rPr>
                <w:rFonts w:ascii="Arial" w:hAnsi="Arial" w:cs="Arial"/>
                <w:sz w:val="20"/>
                <w:szCs w:val="20"/>
              </w:rPr>
              <w:t>Plan for snacks or meals in ½ day programs or full day programs that align with the U.S. Department of Agriculture’s competitive food standards set forth at 7 CFR 210.11 (2013) or the DCFS’s standards set forth at 89 Ill. Adm. Code 407.330 (Nutrition and Meal Service).</w:t>
            </w:r>
          </w:p>
          <w:p w:rsidR="00682688" w:rsidRPr="005450B2" w:rsidRDefault="00682688" w:rsidP="003C339A">
            <w:pPr>
              <w:contextualSpacing/>
              <w:rPr>
                <w:rFonts w:ascii="Arial" w:hAnsi="Arial" w:cs="Arial"/>
                <w:sz w:val="20"/>
                <w:szCs w:val="20"/>
              </w:rPr>
            </w:pPr>
          </w:p>
          <w:p w:rsidR="00682688" w:rsidRPr="005450B2" w:rsidRDefault="00682688" w:rsidP="003C339A">
            <w:pPr>
              <w:contextualSpacing/>
              <w:rPr>
                <w:rFonts w:ascii="Arial" w:hAnsi="Arial" w:cs="Arial"/>
                <w:sz w:val="20"/>
                <w:szCs w:val="20"/>
              </w:rPr>
            </w:pPr>
          </w:p>
          <w:p w:rsidR="00682688" w:rsidRPr="005450B2" w:rsidRDefault="00682688" w:rsidP="003C339A">
            <w:pPr>
              <w:contextualSpacing/>
              <w:rPr>
                <w:rFonts w:ascii="Arial" w:hAnsi="Arial" w:cs="Arial"/>
                <w:sz w:val="20"/>
                <w:szCs w:val="20"/>
              </w:rPr>
            </w:pPr>
          </w:p>
          <w:p w:rsidR="00682688" w:rsidRPr="005450B2" w:rsidRDefault="00682688" w:rsidP="003C339A">
            <w:pPr>
              <w:contextualSpacing/>
              <w:rPr>
                <w:rFonts w:ascii="Arial" w:hAnsi="Arial" w:cs="Arial"/>
                <w:sz w:val="20"/>
                <w:szCs w:val="20"/>
              </w:rPr>
            </w:pPr>
          </w:p>
          <w:p w:rsidR="00682688" w:rsidRPr="005450B2" w:rsidRDefault="00682688" w:rsidP="003C339A">
            <w:pPr>
              <w:contextualSpacing/>
              <w:rPr>
                <w:rFonts w:ascii="Arial" w:hAnsi="Arial" w:cs="Arial"/>
                <w:sz w:val="20"/>
                <w:szCs w:val="20"/>
              </w:rPr>
            </w:pPr>
          </w:p>
          <w:p w:rsidR="00682688" w:rsidRPr="005450B2" w:rsidRDefault="00682688" w:rsidP="003C339A">
            <w:pPr>
              <w:contextualSpacing/>
              <w:rPr>
                <w:rFonts w:ascii="Arial" w:hAnsi="Arial" w:cs="Arial"/>
                <w:sz w:val="20"/>
                <w:szCs w:val="20"/>
              </w:rPr>
            </w:pPr>
          </w:p>
          <w:p w:rsidR="00A0389C" w:rsidRPr="005450B2" w:rsidRDefault="00565948" w:rsidP="00A0389C">
            <w:pPr>
              <w:contextualSpacing/>
              <w:rPr>
                <w:rFonts w:ascii="Arial" w:hAnsi="Arial" w:cs="Arial"/>
                <w:b/>
                <w:sz w:val="20"/>
                <w:szCs w:val="20"/>
              </w:rPr>
            </w:pPr>
            <w:r w:rsidRPr="005450B2">
              <w:rPr>
                <w:rFonts w:ascii="Arial" w:hAnsi="Arial" w:cs="Arial"/>
                <w:b/>
                <w:sz w:val="20"/>
                <w:szCs w:val="20"/>
              </w:rPr>
              <w:t>Family Literacy Programs</w:t>
            </w:r>
            <w:r w:rsidR="00A0389C" w:rsidRPr="005450B2">
              <w:rPr>
                <w:rFonts w:ascii="Arial" w:hAnsi="Arial" w:cs="Arial"/>
                <w:b/>
                <w:sz w:val="20"/>
                <w:szCs w:val="20"/>
              </w:rPr>
              <w:t xml:space="preserve"> include: </w:t>
            </w:r>
          </w:p>
          <w:p w:rsidR="003C339A" w:rsidRPr="005450B2" w:rsidRDefault="003C339A" w:rsidP="003C339A">
            <w:pPr>
              <w:contextualSpacing/>
              <w:rPr>
                <w:rFonts w:ascii="Arial" w:hAnsi="Arial" w:cs="Arial"/>
                <w:sz w:val="20"/>
                <w:szCs w:val="20"/>
              </w:rPr>
            </w:pPr>
            <w:r w:rsidRPr="005450B2">
              <w:rPr>
                <w:rFonts w:ascii="Arial" w:hAnsi="Arial" w:cs="Arial"/>
                <w:sz w:val="20"/>
                <w:szCs w:val="20"/>
              </w:rPr>
              <w:t>Proposal adequately indicates Family Literacy and describes how the program meets the criteria listed below:</w:t>
            </w:r>
          </w:p>
          <w:p w:rsidR="005C5BED" w:rsidRPr="005450B2" w:rsidRDefault="003C339A" w:rsidP="00A21697">
            <w:pPr>
              <w:pStyle w:val="ListParagraph"/>
              <w:numPr>
                <w:ilvl w:val="0"/>
                <w:numId w:val="17"/>
              </w:numPr>
              <w:rPr>
                <w:rFonts w:ascii="Arial" w:hAnsi="Arial" w:cs="Arial"/>
                <w:sz w:val="20"/>
                <w:szCs w:val="20"/>
              </w:rPr>
            </w:pPr>
            <w:r w:rsidRPr="005450B2">
              <w:rPr>
                <w:rFonts w:ascii="Arial" w:hAnsi="Arial" w:cs="Arial"/>
                <w:bCs/>
                <w:color w:val="000000"/>
                <w:sz w:val="20"/>
              </w:rPr>
              <w:t>Accesses funds to provide alternative adult education.</w:t>
            </w:r>
          </w:p>
          <w:p w:rsidR="005C5BED" w:rsidRPr="005450B2" w:rsidRDefault="005C5BED" w:rsidP="00815231">
            <w:pPr>
              <w:rPr>
                <w:rFonts w:ascii="Arial" w:hAnsi="Arial" w:cs="Arial"/>
                <w:sz w:val="20"/>
                <w:szCs w:val="20"/>
              </w:rPr>
            </w:pPr>
          </w:p>
        </w:tc>
        <w:tc>
          <w:tcPr>
            <w:tcW w:w="3623" w:type="dxa"/>
          </w:tcPr>
          <w:p w:rsidR="0017321D" w:rsidRPr="005450B2" w:rsidRDefault="0017321D" w:rsidP="0017321D">
            <w:pPr>
              <w:rPr>
                <w:rFonts w:ascii="Arial" w:hAnsi="Arial" w:cs="Arial"/>
                <w:sz w:val="20"/>
                <w:szCs w:val="20"/>
              </w:rPr>
            </w:pPr>
            <w:r w:rsidRPr="005450B2">
              <w:rPr>
                <w:rFonts w:ascii="Arial" w:hAnsi="Arial" w:cs="Arial"/>
                <w:sz w:val="20"/>
                <w:szCs w:val="20"/>
              </w:rPr>
              <w:lastRenderedPageBreak/>
              <w:t xml:space="preserve">The </w:t>
            </w:r>
            <w:r w:rsidRPr="005450B2">
              <w:rPr>
                <w:rFonts w:ascii="Arial" w:hAnsi="Arial" w:cs="Arial"/>
                <w:i/>
                <w:sz w:val="20"/>
                <w:szCs w:val="20"/>
              </w:rPr>
              <w:t xml:space="preserve">Research-Based Program Model &amp; Curriculum for Parent Education </w:t>
            </w:r>
            <w:r w:rsidRPr="005450B2">
              <w:rPr>
                <w:rFonts w:ascii="Arial" w:hAnsi="Arial" w:cs="Arial"/>
                <w:sz w:val="20"/>
                <w:szCs w:val="20"/>
              </w:rPr>
              <w:t xml:space="preserve">proposal provides a description of the </w:t>
            </w:r>
            <w:r w:rsidRPr="005450B2">
              <w:rPr>
                <w:rFonts w:ascii="Arial" w:hAnsi="Arial" w:cs="Arial"/>
                <w:sz w:val="20"/>
                <w:szCs w:val="20"/>
                <w:u w:val="single"/>
              </w:rPr>
              <w:t>current programming and services</w:t>
            </w:r>
            <w:r w:rsidRPr="005450B2">
              <w:rPr>
                <w:rFonts w:ascii="Arial" w:hAnsi="Arial" w:cs="Arial"/>
                <w:sz w:val="20"/>
                <w:szCs w:val="20"/>
              </w:rPr>
              <w:t xml:space="preserve"> and </w:t>
            </w:r>
            <w:r w:rsidRPr="005450B2">
              <w:rPr>
                <w:rFonts w:ascii="Arial" w:hAnsi="Arial" w:cs="Arial"/>
                <w:sz w:val="20"/>
                <w:szCs w:val="20"/>
                <w:u w:val="single"/>
              </w:rPr>
              <w:t>provides a description of the proposed programming and services</w:t>
            </w:r>
            <w:r w:rsidRPr="005450B2">
              <w:rPr>
                <w:rFonts w:ascii="Arial" w:hAnsi="Arial" w:cs="Arial"/>
                <w:sz w:val="20"/>
                <w:szCs w:val="20"/>
              </w:rPr>
              <w:t xml:space="preserve"> (that require additional funding) planned to be implemented with fidelity to the evidence-based program model and compliance to ISBE requirements.</w:t>
            </w:r>
          </w:p>
          <w:p w:rsidR="0017321D" w:rsidRPr="005450B2" w:rsidRDefault="0017321D" w:rsidP="0017321D">
            <w:pPr>
              <w:rPr>
                <w:rFonts w:ascii="Arial" w:hAnsi="Arial" w:cs="Arial"/>
                <w:sz w:val="20"/>
                <w:szCs w:val="20"/>
              </w:rPr>
            </w:pPr>
          </w:p>
          <w:p w:rsidR="00225770" w:rsidRPr="005450B2" w:rsidRDefault="00225770" w:rsidP="0017321D">
            <w:pPr>
              <w:rPr>
                <w:rFonts w:ascii="Arial" w:hAnsi="Arial" w:cs="Arial"/>
                <w:b/>
                <w:sz w:val="20"/>
                <w:szCs w:val="20"/>
              </w:rPr>
            </w:pPr>
            <w:r w:rsidRPr="005450B2">
              <w:rPr>
                <w:rFonts w:ascii="Arial" w:hAnsi="Arial" w:cs="Arial"/>
                <w:b/>
                <w:sz w:val="20"/>
                <w:szCs w:val="20"/>
              </w:rPr>
              <w:t>Home Visiting, Center-Based a</w:t>
            </w:r>
            <w:r w:rsidR="00751C41" w:rsidRPr="005450B2">
              <w:rPr>
                <w:rFonts w:ascii="Arial" w:hAnsi="Arial" w:cs="Arial"/>
                <w:b/>
                <w:sz w:val="20"/>
                <w:szCs w:val="20"/>
              </w:rPr>
              <w:t>nd Family Literacy programs include</w:t>
            </w:r>
            <w:r w:rsidRPr="005450B2">
              <w:rPr>
                <w:rFonts w:ascii="Arial" w:hAnsi="Arial" w:cs="Arial"/>
                <w:b/>
                <w:sz w:val="20"/>
                <w:szCs w:val="20"/>
              </w:rPr>
              <w:t xml:space="preserve">: </w:t>
            </w:r>
          </w:p>
          <w:p w:rsidR="00225770" w:rsidRPr="005450B2" w:rsidRDefault="00225770" w:rsidP="0017321D">
            <w:pPr>
              <w:rPr>
                <w:rFonts w:ascii="Arial" w:hAnsi="Arial" w:cs="Arial"/>
                <w:sz w:val="20"/>
                <w:szCs w:val="20"/>
              </w:rPr>
            </w:pPr>
          </w:p>
          <w:p w:rsidR="0017321D" w:rsidRPr="005450B2" w:rsidRDefault="0017321D" w:rsidP="0017321D">
            <w:pPr>
              <w:rPr>
                <w:rFonts w:ascii="Arial" w:hAnsi="Arial" w:cs="Arial"/>
                <w:sz w:val="20"/>
                <w:szCs w:val="20"/>
              </w:rPr>
            </w:pPr>
            <w:r w:rsidRPr="005450B2">
              <w:rPr>
                <w:rFonts w:ascii="Arial" w:hAnsi="Arial" w:cs="Arial"/>
                <w:sz w:val="20"/>
                <w:szCs w:val="20"/>
              </w:rPr>
              <w:t xml:space="preserve">The proposal </w:t>
            </w:r>
            <w:r w:rsidR="00C45962" w:rsidRPr="005450B2">
              <w:rPr>
                <w:rFonts w:ascii="Arial" w:hAnsi="Arial" w:cs="Arial"/>
                <w:sz w:val="20"/>
                <w:szCs w:val="20"/>
              </w:rPr>
              <w:t>provide a detailed description of</w:t>
            </w:r>
            <w:r w:rsidRPr="005450B2">
              <w:rPr>
                <w:rFonts w:ascii="Arial" w:hAnsi="Arial" w:cs="Arial"/>
                <w:sz w:val="20"/>
                <w:szCs w:val="20"/>
              </w:rPr>
              <w:t xml:space="preserve"> the program and activities that will be implemented to sufficiently meet the identified needs of the population to be served and the child and parent activities designed to enhance child development</w:t>
            </w:r>
            <w:r w:rsidR="00725C49" w:rsidRPr="005450B2">
              <w:rPr>
                <w:rFonts w:ascii="Arial" w:hAnsi="Arial" w:cs="Arial"/>
                <w:sz w:val="20"/>
                <w:szCs w:val="20"/>
              </w:rPr>
              <w:t>,</w:t>
            </w:r>
            <w:r w:rsidRPr="005450B2">
              <w:rPr>
                <w:rFonts w:ascii="Arial" w:hAnsi="Arial" w:cs="Arial"/>
                <w:sz w:val="20"/>
                <w:szCs w:val="20"/>
              </w:rPr>
              <w:t xml:space="preserve"> parent effectiveness and, ultimately, school readiness. The proposal addresses how the program is built upon effective research about prevention services and is aligned to the Illinois Birth to Five Program Standards and Illinois Early Learning Guidelines, as applicable.</w:t>
            </w:r>
          </w:p>
          <w:p w:rsidR="0017321D" w:rsidRPr="005450B2" w:rsidRDefault="0017321D" w:rsidP="0017321D">
            <w:pPr>
              <w:rPr>
                <w:rFonts w:ascii="Arial" w:hAnsi="Arial" w:cs="Arial"/>
                <w:i/>
                <w:sz w:val="20"/>
                <w:szCs w:val="20"/>
              </w:rPr>
            </w:pPr>
          </w:p>
          <w:p w:rsidR="0017321D" w:rsidRPr="005450B2" w:rsidRDefault="0017321D" w:rsidP="0017321D">
            <w:pPr>
              <w:rPr>
                <w:rFonts w:ascii="Arial" w:hAnsi="Arial" w:cs="Arial"/>
                <w:sz w:val="20"/>
                <w:szCs w:val="20"/>
              </w:rPr>
            </w:pPr>
            <w:r w:rsidRPr="005450B2">
              <w:rPr>
                <w:rFonts w:ascii="Arial" w:hAnsi="Arial" w:cs="Arial"/>
                <w:sz w:val="20"/>
                <w:szCs w:val="20"/>
              </w:rPr>
              <w:t xml:space="preserve">The proposal identifies: </w:t>
            </w:r>
          </w:p>
          <w:p w:rsidR="0017321D" w:rsidRPr="005450B2" w:rsidRDefault="00C749D1" w:rsidP="00A21697">
            <w:pPr>
              <w:numPr>
                <w:ilvl w:val="0"/>
                <w:numId w:val="9"/>
              </w:numPr>
              <w:rPr>
                <w:rFonts w:ascii="Arial" w:hAnsi="Arial" w:cs="Arial"/>
                <w:sz w:val="20"/>
                <w:szCs w:val="20"/>
              </w:rPr>
            </w:pPr>
            <w:r w:rsidRPr="005450B2">
              <w:rPr>
                <w:rFonts w:ascii="Arial" w:hAnsi="Arial" w:cs="Arial"/>
                <w:sz w:val="20"/>
                <w:szCs w:val="20"/>
              </w:rPr>
              <w:t>Pre</w:t>
            </w:r>
            <w:r w:rsidR="001747F8" w:rsidRPr="005450B2">
              <w:rPr>
                <w:rFonts w:ascii="Arial" w:hAnsi="Arial" w:cs="Arial"/>
                <w:sz w:val="20"/>
                <w:szCs w:val="20"/>
              </w:rPr>
              <w:t>vention Initiative f</w:t>
            </w:r>
            <w:r w:rsidR="0017321D" w:rsidRPr="005450B2">
              <w:rPr>
                <w:rFonts w:ascii="Arial" w:hAnsi="Arial" w:cs="Arial"/>
                <w:sz w:val="20"/>
                <w:szCs w:val="20"/>
              </w:rPr>
              <w:t xml:space="preserve">ramework(s) ; </w:t>
            </w:r>
          </w:p>
          <w:p w:rsidR="0017321D" w:rsidRPr="005450B2" w:rsidRDefault="0017321D" w:rsidP="00A21697">
            <w:pPr>
              <w:numPr>
                <w:ilvl w:val="0"/>
                <w:numId w:val="10"/>
              </w:numPr>
              <w:rPr>
                <w:rFonts w:ascii="Arial" w:hAnsi="Arial" w:cs="Arial"/>
                <w:sz w:val="20"/>
                <w:szCs w:val="20"/>
              </w:rPr>
            </w:pPr>
            <w:r w:rsidRPr="005450B2">
              <w:rPr>
                <w:rFonts w:ascii="Arial" w:hAnsi="Arial" w:cs="Arial"/>
                <w:sz w:val="20"/>
                <w:szCs w:val="20"/>
              </w:rPr>
              <w:t xml:space="preserve">Home Visiting </w:t>
            </w:r>
          </w:p>
          <w:p w:rsidR="0017321D" w:rsidRPr="005450B2" w:rsidRDefault="0017321D" w:rsidP="00A21697">
            <w:pPr>
              <w:numPr>
                <w:ilvl w:val="0"/>
                <w:numId w:val="10"/>
              </w:numPr>
              <w:rPr>
                <w:rFonts w:ascii="Arial" w:hAnsi="Arial" w:cs="Arial"/>
                <w:sz w:val="20"/>
                <w:szCs w:val="20"/>
              </w:rPr>
            </w:pPr>
            <w:r w:rsidRPr="005450B2">
              <w:rPr>
                <w:rFonts w:ascii="Arial" w:hAnsi="Arial" w:cs="Arial"/>
                <w:sz w:val="20"/>
                <w:szCs w:val="20"/>
              </w:rPr>
              <w:t xml:space="preserve">Center-Based </w:t>
            </w:r>
          </w:p>
          <w:p w:rsidR="0017321D" w:rsidRPr="005450B2" w:rsidRDefault="0017321D" w:rsidP="00A21697">
            <w:pPr>
              <w:numPr>
                <w:ilvl w:val="0"/>
                <w:numId w:val="10"/>
              </w:numPr>
              <w:rPr>
                <w:rFonts w:ascii="Arial" w:hAnsi="Arial" w:cs="Arial"/>
                <w:sz w:val="20"/>
                <w:szCs w:val="20"/>
              </w:rPr>
            </w:pPr>
            <w:r w:rsidRPr="005450B2">
              <w:rPr>
                <w:rFonts w:ascii="Arial" w:hAnsi="Arial" w:cs="Arial"/>
                <w:sz w:val="20"/>
                <w:szCs w:val="20"/>
              </w:rPr>
              <w:t xml:space="preserve">Family Literacy </w:t>
            </w:r>
          </w:p>
          <w:p w:rsidR="0017321D" w:rsidRPr="005450B2" w:rsidRDefault="0017321D" w:rsidP="0017321D">
            <w:pPr>
              <w:rPr>
                <w:rFonts w:ascii="Arial" w:hAnsi="Arial" w:cs="Arial"/>
                <w:sz w:val="20"/>
                <w:szCs w:val="20"/>
              </w:rPr>
            </w:pPr>
          </w:p>
          <w:p w:rsidR="0017321D" w:rsidRPr="005450B2" w:rsidRDefault="0017321D" w:rsidP="00A21697">
            <w:pPr>
              <w:numPr>
                <w:ilvl w:val="0"/>
                <w:numId w:val="9"/>
              </w:numPr>
              <w:rPr>
                <w:rFonts w:ascii="Arial" w:hAnsi="Arial" w:cs="Arial"/>
                <w:sz w:val="20"/>
                <w:szCs w:val="20"/>
              </w:rPr>
            </w:pPr>
            <w:r w:rsidRPr="005450B2">
              <w:rPr>
                <w:rFonts w:ascii="Arial" w:hAnsi="Arial" w:cs="Arial"/>
                <w:sz w:val="20"/>
                <w:szCs w:val="20"/>
              </w:rPr>
              <w:t>R</w:t>
            </w:r>
            <w:r w:rsidR="00815231" w:rsidRPr="005450B2">
              <w:rPr>
                <w:rFonts w:ascii="Arial" w:hAnsi="Arial" w:cs="Arial"/>
                <w:sz w:val="20"/>
                <w:szCs w:val="20"/>
              </w:rPr>
              <w:t>e</w:t>
            </w:r>
            <w:r w:rsidR="00565948" w:rsidRPr="005450B2">
              <w:rPr>
                <w:rFonts w:ascii="Arial" w:hAnsi="Arial" w:cs="Arial"/>
                <w:sz w:val="20"/>
                <w:szCs w:val="20"/>
              </w:rPr>
              <w:t>search-B</w:t>
            </w:r>
            <w:r w:rsidR="00815231" w:rsidRPr="005450B2">
              <w:rPr>
                <w:rFonts w:ascii="Arial" w:hAnsi="Arial" w:cs="Arial"/>
                <w:sz w:val="20"/>
                <w:szCs w:val="20"/>
              </w:rPr>
              <w:t xml:space="preserve">ased program </w:t>
            </w:r>
            <w:r w:rsidR="00815231" w:rsidRPr="005450B2">
              <w:rPr>
                <w:rFonts w:ascii="Arial" w:hAnsi="Arial" w:cs="Arial"/>
                <w:sz w:val="20"/>
                <w:szCs w:val="20"/>
              </w:rPr>
              <w:lastRenderedPageBreak/>
              <w:t xml:space="preserve">model </w:t>
            </w:r>
            <w:r w:rsidR="001747F8" w:rsidRPr="005450B2">
              <w:rPr>
                <w:rFonts w:ascii="Arial" w:hAnsi="Arial" w:cs="Arial"/>
                <w:sz w:val="20"/>
                <w:szCs w:val="20"/>
              </w:rPr>
              <w:t>for p</w:t>
            </w:r>
            <w:r w:rsidRPr="005450B2">
              <w:rPr>
                <w:rFonts w:ascii="Arial" w:hAnsi="Arial" w:cs="Arial"/>
                <w:sz w:val="20"/>
                <w:szCs w:val="20"/>
              </w:rPr>
              <w:t xml:space="preserve">arent education; </w:t>
            </w:r>
          </w:p>
          <w:p w:rsidR="0017321D" w:rsidRPr="005450B2" w:rsidRDefault="0017321D" w:rsidP="0017321D">
            <w:pPr>
              <w:rPr>
                <w:rFonts w:ascii="Arial" w:hAnsi="Arial" w:cs="Arial"/>
                <w:sz w:val="20"/>
                <w:szCs w:val="20"/>
              </w:rPr>
            </w:pPr>
          </w:p>
          <w:p w:rsidR="0017321D" w:rsidRPr="005450B2" w:rsidRDefault="0017321D" w:rsidP="00A21697">
            <w:pPr>
              <w:numPr>
                <w:ilvl w:val="0"/>
                <w:numId w:val="9"/>
              </w:numPr>
              <w:rPr>
                <w:rFonts w:ascii="Arial" w:hAnsi="Arial" w:cs="Arial"/>
                <w:sz w:val="20"/>
                <w:szCs w:val="20"/>
              </w:rPr>
            </w:pPr>
            <w:r w:rsidRPr="005450B2">
              <w:rPr>
                <w:rFonts w:ascii="Arial" w:hAnsi="Arial" w:cs="Arial"/>
                <w:sz w:val="20"/>
                <w:szCs w:val="20"/>
              </w:rPr>
              <w:t>R</w:t>
            </w:r>
            <w:r w:rsidR="001747F8" w:rsidRPr="005450B2">
              <w:rPr>
                <w:rFonts w:ascii="Arial" w:hAnsi="Arial" w:cs="Arial"/>
                <w:sz w:val="20"/>
                <w:szCs w:val="20"/>
              </w:rPr>
              <w:t xml:space="preserve">esearch-based </w:t>
            </w:r>
            <w:r w:rsidRPr="005450B2">
              <w:rPr>
                <w:rFonts w:ascii="Arial" w:hAnsi="Arial" w:cs="Arial"/>
                <w:sz w:val="20"/>
                <w:szCs w:val="20"/>
              </w:rPr>
              <w:t xml:space="preserve">curriculum chosen for parent education and if applicable the chosen child centered curriculum (All curricula chosen must be aligned with the Illinois Early Learning Guidelines and the Birth to Five Program Standards.) ; and  </w:t>
            </w:r>
          </w:p>
          <w:p w:rsidR="001747F8" w:rsidRPr="005450B2" w:rsidRDefault="001747F8" w:rsidP="0017321D">
            <w:pPr>
              <w:rPr>
                <w:rFonts w:ascii="Arial" w:hAnsi="Arial" w:cs="Arial"/>
                <w:sz w:val="20"/>
                <w:szCs w:val="20"/>
              </w:rPr>
            </w:pPr>
          </w:p>
          <w:p w:rsidR="001747F8" w:rsidRPr="005450B2" w:rsidRDefault="00844AB5" w:rsidP="00A21697">
            <w:pPr>
              <w:numPr>
                <w:ilvl w:val="0"/>
                <w:numId w:val="9"/>
              </w:numPr>
              <w:rPr>
                <w:rFonts w:ascii="Arial" w:hAnsi="Arial" w:cs="Arial"/>
                <w:sz w:val="20"/>
                <w:szCs w:val="20"/>
              </w:rPr>
            </w:pPr>
            <w:r w:rsidRPr="005450B2">
              <w:rPr>
                <w:rFonts w:ascii="Arial" w:hAnsi="Arial" w:cs="Arial"/>
                <w:sz w:val="20"/>
                <w:szCs w:val="20"/>
              </w:rPr>
              <w:t xml:space="preserve">Supplemental Services or Curricula (if applicable) and describes how the supplemental services align with the identified program model for parent education. </w:t>
            </w:r>
          </w:p>
          <w:p w:rsidR="0017321D" w:rsidRPr="005450B2" w:rsidRDefault="0017321D" w:rsidP="0017321D">
            <w:pPr>
              <w:rPr>
                <w:rFonts w:ascii="Arial" w:hAnsi="Arial" w:cs="Arial"/>
                <w:sz w:val="20"/>
                <w:szCs w:val="20"/>
              </w:rPr>
            </w:pPr>
          </w:p>
          <w:p w:rsidR="0017321D" w:rsidRPr="005450B2" w:rsidRDefault="0017321D" w:rsidP="0017321D">
            <w:pPr>
              <w:rPr>
                <w:rFonts w:ascii="Arial" w:hAnsi="Arial" w:cs="Arial"/>
                <w:sz w:val="20"/>
                <w:szCs w:val="20"/>
              </w:rPr>
            </w:pPr>
            <w:r w:rsidRPr="005450B2">
              <w:rPr>
                <w:rFonts w:ascii="Arial" w:hAnsi="Arial" w:cs="Arial"/>
                <w:sz w:val="20"/>
                <w:szCs w:val="20"/>
              </w:rPr>
              <w:t xml:space="preserve">The proposal </w:t>
            </w:r>
            <w:r w:rsidR="002B7623" w:rsidRPr="005450B2">
              <w:rPr>
                <w:rFonts w:ascii="Arial" w:hAnsi="Arial" w:cs="Arial"/>
                <w:sz w:val="20"/>
                <w:szCs w:val="20"/>
              </w:rPr>
              <w:t>provides a detailed description of each of the following items</w:t>
            </w:r>
            <w:r w:rsidRPr="005450B2">
              <w:rPr>
                <w:rFonts w:ascii="Arial" w:hAnsi="Arial" w:cs="Arial"/>
                <w:sz w:val="20"/>
                <w:szCs w:val="20"/>
              </w:rPr>
              <w:t xml:space="preserve">:  </w:t>
            </w:r>
          </w:p>
          <w:p w:rsidR="0017321D" w:rsidRPr="005450B2" w:rsidRDefault="0017321D" w:rsidP="00A21697">
            <w:pPr>
              <w:numPr>
                <w:ilvl w:val="0"/>
                <w:numId w:val="11"/>
              </w:numPr>
              <w:rPr>
                <w:rFonts w:ascii="Arial" w:hAnsi="Arial" w:cs="Arial"/>
                <w:sz w:val="20"/>
                <w:szCs w:val="20"/>
              </w:rPr>
            </w:pPr>
            <w:r w:rsidRPr="005450B2">
              <w:rPr>
                <w:rFonts w:ascii="Arial" w:hAnsi="Arial" w:cs="Arial"/>
                <w:sz w:val="20"/>
                <w:szCs w:val="20"/>
              </w:rPr>
              <w:t>D</w:t>
            </w:r>
            <w:r w:rsidR="00815231" w:rsidRPr="005450B2">
              <w:rPr>
                <w:rFonts w:ascii="Arial" w:hAnsi="Arial" w:cs="Arial"/>
                <w:sz w:val="20"/>
                <w:szCs w:val="20"/>
              </w:rPr>
              <w:t xml:space="preserve">escription of how the program plans to ensure adherence to the selected </w:t>
            </w:r>
            <w:r w:rsidRPr="005450B2">
              <w:rPr>
                <w:rFonts w:ascii="Arial" w:hAnsi="Arial" w:cs="Arial"/>
                <w:sz w:val="20"/>
                <w:szCs w:val="20"/>
              </w:rPr>
              <w:t xml:space="preserve">program model for parent education; </w:t>
            </w:r>
          </w:p>
          <w:p w:rsidR="0017321D" w:rsidRPr="005450B2" w:rsidRDefault="0017321D" w:rsidP="00A21697">
            <w:pPr>
              <w:numPr>
                <w:ilvl w:val="0"/>
                <w:numId w:val="11"/>
              </w:numPr>
              <w:rPr>
                <w:rFonts w:ascii="Arial" w:hAnsi="Arial" w:cs="Arial"/>
                <w:sz w:val="20"/>
                <w:szCs w:val="20"/>
              </w:rPr>
            </w:pPr>
            <w:r w:rsidRPr="005450B2">
              <w:rPr>
                <w:rFonts w:ascii="Arial" w:hAnsi="Arial" w:cs="Arial"/>
                <w:sz w:val="20"/>
                <w:szCs w:val="20"/>
              </w:rPr>
              <w:t>D</w:t>
            </w:r>
            <w:r w:rsidR="00815231" w:rsidRPr="005450B2">
              <w:rPr>
                <w:rFonts w:ascii="Arial" w:hAnsi="Arial" w:cs="Arial"/>
                <w:sz w:val="20"/>
                <w:szCs w:val="20"/>
              </w:rPr>
              <w:t xml:space="preserve">escription of how the program is aligned </w:t>
            </w:r>
            <w:r w:rsidRPr="005450B2">
              <w:rPr>
                <w:rFonts w:ascii="Arial" w:hAnsi="Arial" w:cs="Arial"/>
                <w:sz w:val="20"/>
                <w:szCs w:val="20"/>
              </w:rPr>
              <w:t xml:space="preserve">with the Illinois Birth to Five Program Standards; </w:t>
            </w:r>
            <w:r w:rsidR="00815231" w:rsidRPr="005450B2">
              <w:rPr>
                <w:rFonts w:ascii="Arial" w:hAnsi="Arial" w:cs="Arial"/>
                <w:sz w:val="20"/>
                <w:szCs w:val="20"/>
              </w:rPr>
              <w:t xml:space="preserve"> and</w:t>
            </w:r>
          </w:p>
          <w:p w:rsidR="00815231" w:rsidRPr="005450B2" w:rsidRDefault="0017321D" w:rsidP="00A21697">
            <w:pPr>
              <w:numPr>
                <w:ilvl w:val="0"/>
                <w:numId w:val="11"/>
              </w:numPr>
              <w:rPr>
                <w:rFonts w:ascii="Arial" w:hAnsi="Arial" w:cs="Arial"/>
                <w:sz w:val="20"/>
                <w:szCs w:val="20"/>
              </w:rPr>
            </w:pPr>
            <w:r w:rsidRPr="005450B2">
              <w:rPr>
                <w:rFonts w:ascii="Arial" w:hAnsi="Arial" w:cs="Arial"/>
                <w:sz w:val="20"/>
                <w:szCs w:val="20"/>
              </w:rPr>
              <w:t>I</w:t>
            </w:r>
            <w:r w:rsidR="00815231" w:rsidRPr="005450B2">
              <w:rPr>
                <w:rFonts w:ascii="Arial" w:hAnsi="Arial" w:cs="Arial"/>
                <w:sz w:val="20"/>
                <w:szCs w:val="20"/>
              </w:rPr>
              <w:t xml:space="preserve">f a </w:t>
            </w:r>
            <w:r w:rsidRPr="005450B2">
              <w:rPr>
                <w:rFonts w:ascii="Arial" w:hAnsi="Arial" w:cs="Arial"/>
                <w:sz w:val="20"/>
                <w:szCs w:val="20"/>
              </w:rPr>
              <w:t xml:space="preserve">program </w:t>
            </w:r>
            <w:r w:rsidR="00815231" w:rsidRPr="005450B2">
              <w:rPr>
                <w:rFonts w:ascii="Arial" w:hAnsi="Arial" w:cs="Arial"/>
                <w:sz w:val="20"/>
                <w:szCs w:val="20"/>
              </w:rPr>
              <w:t>model other than Baby TALK, Healthy Families</w:t>
            </w:r>
            <w:r w:rsidRPr="005450B2">
              <w:rPr>
                <w:rFonts w:ascii="Arial" w:hAnsi="Arial" w:cs="Arial"/>
                <w:sz w:val="20"/>
                <w:szCs w:val="20"/>
              </w:rPr>
              <w:t xml:space="preserve"> America, </w:t>
            </w:r>
            <w:r w:rsidR="00815231" w:rsidRPr="005450B2">
              <w:rPr>
                <w:rFonts w:ascii="Arial" w:hAnsi="Arial" w:cs="Arial"/>
                <w:sz w:val="20"/>
                <w:szCs w:val="20"/>
              </w:rPr>
              <w:t xml:space="preserve">or Parents as Teachers is selected then the proposal provides specific references to </w:t>
            </w:r>
            <w:r w:rsidRPr="005450B2">
              <w:rPr>
                <w:rFonts w:ascii="Arial" w:hAnsi="Arial" w:cs="Arial"/>
                <w:sz w:val="20"/>
                <w:szCs w:val="20"/>
              </w:rPr>
              <w:t xml:space="preserve">the research that supports </w:t>
            </w:r>
            <w:r w:rsidR="00815231" w:rsidRPr="005450B2">
              <w:rPr>
                <w:rFonts w:ascii="Arial" w:hAnsi="Arial" w:cs="Arial"/>
                <w:sz w:val="20"/>
                <w:szCs w:val="20"/>
              </w:rPr>
              <w:t>the types of servi</w:t>
            </w:r>
            <w:r w:rsidRPr="005450B2">
              <w:rPr>
                <w:rFonts w:ascii="Arial" w:hAnsi="Arial" w:cs="Arial"/>
                <w:sz w:val="20"/>
                <w:szCs w:val="20"/>
              </w:rPr>
              <w:t>ces and strategies to be implemented</w:t>
            </w:r>
            <w:r w:rsidR="00815231" w:rsidRPr="005450B2">
              <w:rPr>
                <w:rFonts w:ascii="Arial" w:hAnsi="Arial" w:cs="Arial"/>
                <w:sz w:val="20"/>
                <w:szCs w:val="20"/>
              </w:rPr>
              <w:t>.</w:t>
            </w:r>
          </w:p>
          <w:p w:rsidR="0017321D" w:rsidRPr="005450B2" w:rsidRDefault="0017321D" w:rsidP="0017321D">
            <w:pPr>
              <w:rPr>
                <w:rFonts w:ascii="Arial" w:hAnsi="Arial" w:cs="Arial"/>
                <w:sz w:val="20"/>
                <w:szCs w:val="20"/>
              </w:rPr>
            </w:pPr>
          </w:p>
          <w:p w:rsidR="0017321D" w:rsidRPr="005450B2" w:rsidRDefault="002B7623" w:rsidP="0017321D">
            <w:pPr>
              <w:rPr>
                <w:rFonts w:ascii="Arial" w:hAnsi="Arial" w:cs="Arial"/>
                <w:sz w:val="20"/>
                <w:szCs w:val="20"/>
              </w:rPr>
            </w:pPr>
            <w:r w:rsidRPr="005450B2">
              <w:rPr>
                <w:rFonts w:ascii="Arial" w:hAnsi="Arial" w:cs="Arial"/>
                <w:sz w:val="20"/>
                <w:szCs w:val="20"/>
              </w:rPr>
              <w:t xml:space="preserve">The </w:t>
            </w:r>
            <w:r w:rsidR="006218EA" w:rsidRPr="005450B2">
              <w:rPr>
                <w:rFonts w:ascii="Arial" w:hAnsi="Arial" w:cs="Arial"/>
                <w:sz w:val="20"/>
                <w:szCs w:val="20"/>
              </w:rPr>
              <w:t>proposal provides</w:t>
            </w:r>
            <w:r w:rsidRPr="005450B2">
              <w:rPr>
                <w:rFonts w:ascii="Arial" w:hAnsi="Arial" w:cs="Arial"/>
                <w:sz w:val="20"/>
                <w:szCs w:val="20"/>
              </w:rPr>
              <w:t xml:space="preserve"> a detailed description of </w:t>
            </w:r>
            <w:r w:rsidR="0017321D" w:rsidRPr="005450B2">
              <w:rPr>
                <w:rFonts w:ascii="Arial" w:hAnsi="Arial" w:cs="Arial"/>
                <w:sz w:val="20"/>
                <w:szCs w:val="20"/>
              </w:rPr>
              <w:t xml:space="preserve">how the parent activities and parent-child interactive activities will enhance the parent’s ability to support their child’s development and how the child activities will support child growth and development.  </w:t>
            </w:r>
          </w:p>
          <w:p w:rsidR="0017321D" w:rsidRPr="005450B2" w:rsidRDefault="0017321D" w:rsidP="0017321D">
            <w:pPr>
              <w:rPr>
                <w:rFonts w:ascii="Arial" w:hAnsi="Arial" w:cs="Arial"/>
                <w:sz w:val="20"/>
                <w:szCs w:val="20"/>
              </w:rPr>
            </w:pPr>
          </w:p>
          <w:p w:rsidR="0017321D" w:rsidRPr="005450B2" w:rsidRDefault="002B7623" w:rsidP="0017321D">
            <w:pPr>
              <w:rPr>
                <w:rFonts w:ascii="Arial" w:hAnsi="Arial" w:cs="Arial"/>
                <w:sz w:val="20"/>
                <w:szCs w:val="20"/>
              </w:rPr>
            </w:pPr>
            <w:r w:rsidRPr="005450B2">
              <w:rPr>
                <w:rFonts w:ascii="Arial" w:hAnsi="Arial" w:cs="Arial"/>
                <w:sz w:val="20"/>
                <w:szCs w:val="20"/>
              </w:rPr>
              <w:t xml:space="preserve">The proposal provides a detailed description of </w:t>
            </w:r>
            <w:r w:rsidR="0017321D" w:rsidRPr="005450B2">
              <w:rPr>
                <w:rFonts w:ascii="Arial" w:hAnsi="Arial" w:cs="Arial"/>
                <w:sz w:val="20"/>
                <w:szCs w:val="20"/>
              </w:rPr>
              <w:t xml:space="preserve">year-round scheduling of programmatic activities that are of sufficient intensity and duration to make sustainable changes in a family including: </w:t>
            </w:r>
          </w:p>
          <w:p w:rsidR="00BB1D41" w:rsidRPr="005450B2" w:rsidRDefault="00BB1D41" w:rsidP="00A21697">
            <w:pPr>
              <w:numPr>
                <w:ilvl w:val="0"/>
                <w:numId w:val="12"/>
              </w:numPr>
              <w:rPr>
                <w:rFonts w:ascii="Arial" w:hAnsi="Arial" w:cs="Arial"/>
                <w:sz w:val="20"/>
                <w:szCs w:val="20"/>
              </w:rPr>
            </w:pPr>
            <w:r w:rsidRPr="005450B2">
              <w:rPr>
                <w:rFonts w:ascii="Arial" w:hAnsi="Arial" w:cs="Arial"/>
                <w:sz w:val="20"/>
                <w:szCs w:val="20"/>
              </w:rPr>
              <w:t>Year-Round programming defined as PI funded programming 12 months of the year as defined by the program model when implemented with fidelity;</w:t>
            </w:r>
          </w:p>
          <w:p w:rsidR="00E97BE2" w:rsidRPr="005450B2" w:rsidRDefault="00E97BE2" w:rsidP="00A21697">
            <w:pPr>
              <w:pStyle w:val="ListParagraph"/>
              <w:numPr>
                <w:ilvl w:val="0"/>
                <w:numId w:val="12"/>
              </w:numPr>
              <w:rPr>
                <w:rFonts w:ascii="Arial" w:hAnsi="Arial" w:cs="Arial"/>
                <w:sz w:val="20"/>
                <w:szCs w:val="20"/>
              </w:rPr>
            </w:pPr>
            <w:r w:rsidRPr="005450B2">
              <w:rPr>
                <w:rFonts w:ascii="Arial" w:hAnsi="Arial" w:cs="Arial"/>
                <w:sz w:val="20"/>
                <w:szCs w:val="20"/>
              </w:rPr>
              <w:t xml:space="preserve">The program offers continuous programming for children and their families from the prenatal period to age three.  </w:t>
            </w:r>
          </w:p>
          <w:p w:rsidR="0017321D" w:rsidRPr="005450B2" w:rsidRDefault="0017321D" w:rsidP="00A21697">
            <w:pPr>
              <w:numPr>
                <w:ilvl w:val="0"/>
                <w:numId w:val="12"/>
              </w:numPr>
              <w:rPr>
                <w:rFonts w:ascii="Arial" w:hAnsi="Arial" w:cs="Arial"/>
                <w:sz w:val="20"/>
                <w:szCs w:val="20"/>
              </w:rPr>
            </w:pPr>
            <w:r w:rsidRPr="005450B2">
              <w:rPr>
                <w:rFonts w:ascii="Arial" w:hAnsi="Arial" w:cs="Arial"/>
                <w:sz w:val="20"/>
                <w:szCs w:val="20"/>
              </w:rPr>
              <w:t xml:space="preserve">Number, </w:t>
            </w:r>
            <w:r w:rsidR="00815231" w:rsidRPr="005450B2">
              <w:rPr>
                <w:rFonts w:ascii="Arial" w:hAnsi="Arial" w:cs="Arial"/>
                <w:sz w:val="20"/>
                <w:szCs w:val="20"/>
              </w:rPr>
              <w:t>frequency</w:t>
            </w:r>
            <w:r w:rsidRPr="005450B2">
              <w:rPr>
                <w:rFonts w:ascii="Arial" w:hAnsi="Arial" w:cs="Arial"/>
                <w:sz w:val="20"/>
                <w:szCs w:val="20"/>
              </w:rPr>
              <w:t xml:space="preserve">, and duration of home visits; </w:t>
            </w:r>
          </w:p>
          <w:p w:rsidR="0017321D" w:rsidRPr="005450B2" w:rsidRDefault="0017321D" w:rsidP="00A21697">
            <w:pPr>
              <w:numPr>
                <w:ilvl w:val="0"/>
                <w:numId w:val="12"/>
              </w:numPr>
              <w:rPr>
                <w:rFonts w:ascii="Arial" w:hAnsi="Arial" w:cs="Arial"/>
                <w:sz w:val="20"/>
                <w:szCs w:val="20"/>
              </w:rPr>
            </w:pPr>
            <w:r w:rsidRPr="005450B2">
              <w:rPr>
                <w:rFonts w:ascii="Arial" w:hAnsi="Arial" w:cs="Arial"/>
                <w:sz w:val="20"/>
                <w:szCs w:val="20"/>
              </w:rPr>
              <w:t>Number, frequency, and duration of groups (</w:t>
            </w:r>
            <w:r w:rsidR="00316C96" w:rsidRPr="005450B2">
              <w:rPr>
                <w:rFonts w:ascii="Arial" w:hAnsi="Arial" w:cs="Arial"/>
                <w:sz w:val="20"/>
                <w:szCs w:val="20"/>
              </w:rPr>
              <w:t xml:space="preserve">more than monthly, </w:t>
            </w:r>
            <w:r w:rsidRPr="005450B2">
              <w:rPr>
                <w:rFonts w:ascii="Arial" w:hAnsi="Arial" w:cs="Arial"/>
                <w:sz w:val="20"/>
                <w:szCs w:val="20"/>
              </w:rPr>
              <w:t>parent-child interactions or parent workshops);</w:t>
            </w:r>
          </w:p>
          <w:p w:rsidR="00316C96" w:rsidRPr="005450B2" w:rsidRDefault="00316C96" w:rsidP="00A21697">
            <w:pPr>
              <w:numPr>
                <w:ilvl w:val="0"/>
                <w:numId w:val="12"/>
              </w:numPr>
              <w:rPr>
                <w:rFonts w:ascii="Arial" w:hAnsi="Arial" w:cs="Arial"/>
                <w:sz w:val="20"/>
                <w:szCs w:val="20"/>
              </w:rPr>
            </w:pPr>
            <w:r w:rsidRPr="005450B2">
              <w:rPr>
                <w:rFonts w:ascii="Arial" w:hAnsi="Arial" w:cs="Arial"/>
                <w:sz w:val="20"/>
                <w:szCs w:val="20"/>
              </w:rPr>
              <w:t xml:space="preserve">A schedule of program activities is provided more than quarterly; </w:t>
            </w:r>
          </w:p>
          <w:p w:rsidR="00225770" w:rsidRPr="005450B2" w:rsidRDefault="00225770" w:rsidP="00A21697">
            <w:pPr>
              <w:numPr>
                <w:ilvl w:val="0"/>
                <w:numId w:val="12"/>
              </w:numPr>
              <w:rPr>
                <w:rFonts w:ascii="Arial" w:hAnsi="Arial" w:cs="Arial"/>
                <w:sz w:val="20"/>
                <w:szCs w:val="20"/>
              </w:rPr>
            </w:pPr>
            <w:r w:rsidRPr="005450B2">
              <w:rPr>
                <w:rFonts w:ascii="Arial" w:hAnsi="Arial" w:cs="Arial"/>
                <w:sz w:val="20"/>
                <w:szCs w:val="20"/>
              </w:rPr>
              <w:t>Schedules include evenings, weekends and summer programming;</w:t>
            </w:r>
          </w:p>
          <w:p w:rsidR="0017321D" w:rsidRPr="005450B2" w:rsidRDefault="0017321D" w:rsidP="00A21697">
            <w:pPr>
              <w:numPr>
                <w:ilvl w:val="0"/>
                <w:numId w:val="12"/>
              </w:numPr>
              <w:rPr>
                <w:rFonts w:ascii="Arial" w:hAnsi="Arial" w:cs="Arial"/>
                <w:sz w:val="20"/>
                <w:szCs w:val="20"/>
              </w:rPr>
            </w:pPr>
            <w:r w:rsidRPr="005450B2">
              <w:rPr>
                <w:rFonts w:ascii="Arial" w:hAnsi="Arial" w:cs="Arial"/>
                <w:sz w:val="20"/>
                <w:szCs w:val="20"/>
              </w:rPr>
              <w:t xml:space="preserve">A description of the </w:t>
            </w:r>
            <w:r w:rsidR="00815231" w:rsidRPr="005450B2">
              <w:rPr>
                <w:rFonts w:ascii="Arial" w:hAnsi="Arial" w:cs="Arial"/>
                <w:sz w:val="20"/>
                <w:szCs w:val="20"/>
              </w:rPr>
              <w:t xml:space="preserve">steps to </w:t>
            </w:r>
            <w:r w:rsidR="00815231" w:rsidRPr="005450B2">
              <w:rPr>
                <w:rFonts w:ascii="Arial" w:hAnsi="Arial" w:cs="Arial"/>
                <w:sz w:val="20"/>
                <w:szCs w:val="20"/>
              </w:rPr>
              <w:lastRenderedPageBreak/>
              <w:t>be taken</w:t>
            </w:r>
            <w:r w:rsidRPr="005450B2">
              <w:rPr>
                <w:rFonts w:ascii="Arial" w:hAnsi="Arial" w:cs="Arial"/>
                <w:sz w:val="20"/>
                <w:szCs w:val="20"/>
              </w:rPr>
              <w:t xml:space="preserve"> to encourage families to participate</w:t>
            </w:r>
            <w:r w:rsidR="00815231" w:rsidRPr="005450B2">
              <w:rPr>
                <w:rFonts w:ascii="Arial" w:hAnsi="Arial" w:cs="Arial"/>
                <w:sz w:val="20"/>
                <w:szCs w:val="20"/>
              </w:rPr>
              <w:t xml:space="preserve"> regularly and remain in the </w:t>
            </w:r>
            <w:r w:rsidRPr="005450B2">
              <w:rPr>
                <w:rFonts w:ascii="Arial" w:hAnsi="Arial" w:cs="Arial"/>
                <w:sz w:val="20"/>
                <w:szCs w:val="20"/>
              </w:rPr>
              <w:t xml:space="preserve">Prevention Initiative program; </w:t>
            </w:r>
          </w:p>
          <w:p w:rsidR="00316C96" w:rsidRPr="005450B2" w:rsidRDefault="00316C96" w:rsidP="00A21697">
            <w:pPr>
              <w:pStyle w:val="ListParagraph"/>
              <w:numPr>
                <w:ilvl w:val="0"/>
                <w:numId w:val="12"/>
              </w:numPr>
              <w:rPr>
                <w:rFonts w:ascii="Arial" w:hAnsi="Arial" w:cs="Arial"/>
                <w:sz w:val="20"/>
                <w:szCs w:val="20"/>
              </w:rPr>
            </w:pPr>
            <w:r w:rsidRPr="005450B2">
              <w:rPr>
                <w:rFonts w:ascii="Arial" w:hAnsi="Arial" w:cs="Arial"/>
                <w:sz w:val="20"/>
                <w:szCs w:val="20"/>
              </w:rPr>
              <w:t xml:space="preserve">A description of the toy/book lending library; </w:t>
            </w:r>
          </w:p>
          <w:p w:rsidR="00316C96" w:rsidRPr="005450B2" w:rsidRDefault="00316C96" w:rsidP="00A21697">
            <w:pPr>
              <w:pStyle w:val="ListParagraph"/>
              <w:numPr>
                <w:ilvl w:val="0"/>
                <w:numId w:val="12"/>
              </w:numPr>
              <w:rPr>
                <w:rFonts w:ascii="Arial" w:hAnsi="Arial" w:cs="Arial"/>
                <w:sz w:val="20"/>
                <w:szCs w:val="20"/>
              </w:rPr>
            </w:pPr>
            <w:r w:rsidRPr="005450B2">
              <w:rPr>
                <w:rFonts w:ascii="Arial" w:hAnsi="Arial" w:cs="Arial"/>
                <w:sz w:val="20"/>
                <w:szCs w:val="20"/>
              </w:rPr>
              <w:t>A description of the parent lending library;</w:t>
            </w:r>
          </w:p>
          <w:p w:rsidR="00316C96" w:rsidRPr="005450B2" w:rsidRDefault="00316C96" w:rsidP="00A21697">
            <w:pPr>
              <w:pStyle w:val="ListParagraph"/>
              <w:numPr>
                <w:ilvl w:val="0"/>
                <w:numId w:val="12"/>
              </w:numPr>
              <w:rPr>
                <w:rFonts w:ascii="Arial" w:hAnsi="Arial" w:cs="Arial"/>
                <w:sz w:val="20"/>
                <w:szCs w:val="20"/>
              </w:rPr>
            </w:pPr>
            <w:r w:rsidRPr="005450B2">
              <w:rPr>
                <w:rFonts w:ascii="Arial" w:hAnsi="Arial" w:cs="Arial"/>
                <w:sz w:val="20"/>
                <w:szCs w:val="20"/>
              </w:rPr>
              <w:t xml:space="preserve">A description of the newsletter components; </w:t>
            </w:r>
          </w:p>
          <w:p w:rsidR="004E1AFA" w:rsidRPr="005450B2" w:rsidRDefault="00316C96" w:rsidP="00A21697">
            <w:pPr>
              <w:pStyle w:val="ListParagraph"/>
              <w:numPr>
                <w:ilvl w:val="0"/>
                <w:numId w:val="12"/>
              </w:numPr>
              <w:rPr>
                <w:rFonts w:ascii="Arial" w:hAnsi="Arial" w:cs="Arial"/>
                <w:sz w:val="20"/>
                <w:szCs w:val="20"/>
              </w:rPr>
            </w:pPr>
            <w:r w:rsidRPr="005450B2">
              <w:rPr>
                <w:rFonts w:ascii="Arial" w:hAnsi="Arial" w:cs="Arial"/>
                <w:sz w:val="20"/>
                <w:szCs w:val="20"/>
              </w:rPr>
              <w:t>Technology is only used for parent education</w:t>
            </w:r>
            <w:r w:rsidR="004E1AFA" w:rsidRPr="005450B2">
              <w:rPr>
                <w:rFonts w:ascii="Arial" w:hAnsi="Arial" w:cs="Arial"/>
                <w:sz w:val="20"/>
                <w:szCs w:val="20"/>
              </w:rPr>
              <w:t xml:space="preserve">; </w:t>
            </w:r>
          </w:p>
          <w:p w:rsidR="004E1AFA" w:rsidRPr="005450B2" w:rsidRDefault="004E1AFA" w:rsidP="00A21697">
            <w:pPr>
              <w:pStyle w:val="ListParagraph"/>
              <w:numPr>
                <w:ilvl w:val="0"/>
                <w:numId w:val="12"/>
              </w:numPr>
              <w:rPr>
                <w:rFonts w:ascii="Arial" w:hAnsi="Arial" w:cs="Arial"/>
                <w:sz w:val="20"/>
                <w:szCs w:val="20"/>
              </w:rPr>
            </w:pPr>
            <w:r w:rsidRPr="005450B2">
              <w:rPr>
                <w:rFonts w:ascii="Arial" w:hAnsi="Arial" w:cs="Arial"/>
                <w:sz w:val="20"/>
                <w:szCs w:val="20"/>
              </w:rPr>
              <w:t>PI programming is offered to children, and their families from the prenatal period to age three;</w:t>
            </w:r>
          </w:p>
          <w:p w:rsidR="004E1AFA" w:rsidRPr="005450B2" w:rsidRDefault="004E1AFA" w:rsidP="00A21697">
            <w:pPr>
              <w:pStyle w:val="ListParagraph"/>
              <w:numPr>
                <w:ilvl w:val="0"/>
                <w:numId w:val="12"/>
              </w:numPr>
              <w:rPr>
                <w:rFonts w:ascii="Arial" w:hAnsi="Arial" w:cs="Arial"/>
                <w:sz w:val="20"/>
                <w:szCs w:val="20"/>
              </w:rPr>
            </w:pPr>
            <w:r w:rsidRPr="005450B2">
              <w:rPr>
                <w:rFonts w:ascii="Arial" w:hAnsi="Arial" w:cs="Arial"/>
                <w:sz w:val="20"/>
                <w:szCs w:val="20"/>
              </w:rPr>
              <w:t>Transition from the PI program to a 3 to 5 program will begin when</w:t>
            </w:r>
            <w:r w:rsidR="000D49BE" w:rsidRPr="005450B2">
              <w:rPr>
                <w:rFonts w:ascii="Arial" w:hAnsi="Arial" w:cs="Arial"/>
                <w:sz w:val="20"/>
                <w:szCs w:val="20"/>
              </w:rPr>
              <w:t xml:space="preserve"> the child is 2 years, 6 months; </w:t>
            </w:r>
            <w:r w:rsidRPr="005450B2">
              <w:rPr>
                <w:rFonts w:ascii="Arial" w:hAnsi="Arial" w:cs="Arial"/>
                <w:sz w:val="20"/>
                <w:szCs w:val="20"/>
              </w:rPr>
              <w:t xml:space="preserve"> </w:t>
            </w:r>
          </w:p>
          <w:p w:rsidR="00316C96" w:rsidRPr="005450B2" w:rsidRDefault="000D49BE" w:rsidP="00A21697">
            <w:pPr>
              <w:pStyle w:val="ListParagraph"/>
              <w:numPr>
                <w:ilvl w:val="0"/>
                <w:numId w:val="12"/>
              </w:numPr>
              <w:rPr>
                <w:rFonts w:ascii="Arial" w:hAnsi="Arial" w:cs="Arial"/>
                <w:sz w:val="20"/>
                <w:szCs w:val="20"/>
              </w:rPr>
            </w:pPr>
            <w:r w:rsidRPr="005450B2">
              <w:rPr>
                <w:rFonts w:ascii="Arial" w:hAnsi="Arial" w:cs="Arial"/>
                <w:sz w:val="20"/>
                <w:szCs w:val="20"/>
              </w:rPr>
              <w:t xml:space="preserve">The program provides PI services to both mothers and fathers equally, as applicable.  </w:t>
            </w:r>
          </w:p>
          <w:p w:rsidR="0017321D" w:rsidRPr="005450B2" w:rsidRDefault="0017321D" w:rsidP="0017321D">
            <w:pPr>
              <w:rPr>
                <w:rFonts w:ascii="Arial" w:hAnsi="Arial" w:cs="Arial"/>
                <w:sz w:val="20"/>
                <w:szCs w:val="20"/>
              </w:rPr>
            </w:pPr>
          </w:p>
          <w:p w:rsidR="0017321D" w:rsidRPr="005450B2" w:rsidRDefault="002B7623" w:rsidP="0017321D">
            <w:pPr>
              <w:rPr>
                <w:rFonts w:ascii="Arial" w:hAnsi="Arial" w:cs="Arial"/>
                <w:sz w:val="20"/>
                <w:szCs w:val="20"/>
              </w:rPr>
            </w:pPr>
            <w:r w:rsidRPr="005450B2">
              <w:rPr>
                <w:rFonts w:ascii="Arial" w:hAnsi="Arial" w:cs="Arial"/>
                <w:sz w:val="20"/>
                <w:szCs w:val="20"/>
              </w:rPr>
              <w:t>The proposal provides a detailed description of the policies and procedures that</w:t>
            </w:r>
            <w:r w:rsidR="00A332D1" w:rsidRPr="005450B2">
              <w:rPr>
                <w:rFonts w:ascii="Arial" w:hAnsi="Arial" w:cs="Arial"/>
                <w:sz w:val="20"/>
                <w:szCs w:val="20"/>
              </w:rPr>
              <w:t xml:space="preserve"> guide </w:t>
            </w:r>
            <w:r w:rsidR="00B36A2C" w:rsidRPr="005450B2">
              <w:rPr>
                <w:rFonts w:ascii="Arial" w:hAnsi="Arial" w:cs="Arial"/>
                <w:sz w:val="20"/>
                <w:szCs w:val="20"/>
              </w:rPr>
              <w:t xml:space="preserve">PI </w:t>
            </w:r>
            <w:r w:rsidR="00A332D1" w:rsidRPr="005450B2">
              <w:rPr>
                <w:rFonts w:ascii="Arial" w:hAnsi="Arial" w:cs="Arial"/>
                <w:sz w:val="20"/>
                <w:szCs w:val="20"/>
              </w:rPr>
              <w:t>programming, including but not limited to</w:t>
            </w:r>
            <w:r w:rsidR="0017321D" w:rsidRPr="005450B2">
              <w:rPr>
                <w:rFonts w:ascii="Arial" w:hAnsi="Arial" w:cs="Arial"/>
                <w:sz w:val="20"/>
                <w:szCs w:val="20"/>
              </w:rPr>
              <w:t xml:space="preserve">: </w:t>
            </w:r>
          </w:p>
          <w:p w:rsidR="0017321D" w:rsidRPr="005450B2" w:rsidRDefault="0017321D" w:rsidP="00A21697">
            <w:pPr>
              <w:numPr>
                <w:ilvl w:val="0"/>
                <w:numId w:val="13"/>
              </w:numPr>
              <w:rPr>
                <w:rFonts w:ascii="Arial" w:hAnsi="Arial" w:cs="Arial"/>
                <w:sz w:val="20"/>
                <w:szCs w:val="20"/>
              </w:rPr>
            </w:pPr>
            <w:r w:rsidRPr="005450B2">
              <w:rPr>
                <w:rFonts w:ascii="Arial" w:hAnsi="Arial" w:cs="Arial"/>
                <w:sz w:val="20"/>
                <w:szCs w:val="20"/>
              </w:rPr>
              <w:t>Home visits and groups</w:t>
            </w:r>
            <w:r w:rsidR="003252AF" w:rsidRPr="005450B2">
              <w:rPr>
                <w:rFonts w:ascii="Arial" w:hAnsi="Arial" w:cs="Arial"/>
                <w:sz w:val="20"/>
                <w:szCs w:val="20"/>
              </w:rPr>
              <w:t xml:space="preserve">; </w:t>
            </w:r>
          </w:p>
          <w:p w:rsidR="003252AF" w:rsidRPr="005450B2" w:rsidRDefault="003252AF" w:rsidP="00A21697">
            <w:pPr>
              <w:pStyle w:val="ListParagraph"/>
              <w:numPr>
                <w:ilvl w:val="0"/>
                <w:numId w:val="13"/>
              </w:numPr>
              <w:rPr>
                <w:rFonts w:ascii="Arial" w:hAnsi="Arial" w:cs="Arial"/>
                <w:sz w:val="20"/>
                <w:szCs w:val="20"/>
              </w:rPr>
            </w:pPr>
            <w:r w:rsidRPr="005450B2">
              <w:rPr>
                <w:rFonts w:ascii="Arial" w:hAnsi="Arial" w:cs="Arial"/>
                <w:sz w:val="20"/>
                <w:szCs w:val="20"/>
              </w:rPr>
              <w:t xml:space="preserve">Ratio of participants to staff is based on needs of families and research on best practice; </w:t>
            </w:r>
          </w:p>
          <w:p w:rsidR="004E1AFA" w:rsidRPr="005450B2" w:rsidRDefault="004E1AFA" w:rsidP="00A21697">
            <w:pPr>
              <w:pStyle w:val="ListParagraph"/>
              <w:numPr>
                <w:ilvl w:val="0"/>
                <w:numId w:val="13"/>
              </w:numPr>
              <w:rPr>
                <w:rFonts w:ascii="Arial" w:hAnsi="Arial" w:cs="Arial"/>
                <w:sz w:val="20"/>
                <w:szCs w:val="20"/>
              </w:rPr>
            </w:pPr>
            <w:r w:rsidRPr="005450B2">
              <w:rPr>
                <w:rFonts w:ascii="Arial" w:hAnsi="Arial" w:cs="Arial"/>
                <w:sz w:val="20"/>
                <w:szCs w:val="20"/>
              </w:rPr>
              <w:t xml:space="preserve">An emergent literacy focus is observable in the activities, materials, and environment planned for the child. (Birth to Five Program Standard II.B.5) </w:t>
            </w:r>
          </w:p>
          <w:p w:rsidR="0017321D" w:rsidRPr="005450B2" w:rsidRDefault="0017321D" w:rsidP="00A21697">
            <w:pPr>
              <w:numPr>
                <w:ilvl w:val="0"/>
                <w:numId w:val="13"/>
              </w:numPr>
              <w:rPr>
                <w:rFonts w:ascii="Arial" w:hAnsi="Arial" w:cs="Arial"/>
                <w:sz w:val="20"/>
                <w:szCs w:val="20"/>
              </w:rPr>
            </w:pPr>
            <w:r w:rsidRPr="005450B2">
              <w:rPr>
                <w:rFonts w:ascii="Arial" w:hAnsi="Arial" w:cs="Arial"/>
                <w:sz w:val="20"/>
                <w:szCs w:val="20"/>
              </w:rPr>
              <w:lastRenderedPageBreak/>
              <w:t>E</w:t>
            </w:r>
            <w:r w:rsidR="00815231" w:rsidRPr="005450B2">
              <w:rPr>
                <w:rFonts w:ascii="Arial" w:hAnsi="Arial" w:cs="Arial"/>
                <w:sz w:val="20"/>
                <w:szCs w:val="20"/>
              </w:rPr>
              <w:t xml:space="preserve">nsuring </w:t>
            </w:r>
            <w:r w:rsidRPr="005450B2">
              <w:rPr>
                <w:rFonts w:ascii="Arial" w:hAnsi="Arial" w:cs="Arial"/>
                <w:sz w:val="20"/>
                <w:szCs w:val="20"/>
              </w:rPr>
              <w:t xml:space="preserve">there are no parent fees; </w:t>
            </w:r>
            <w:r w:rsidR="00B36A2C" w:rsidRPr="005450B2">
              <w:rPr>
                <w:rFonts w:ascii="Arial" w:hAnsi="Arial" w:cs="Arial"/>
                <w:sz w:val="20"/>
                <w:szCs w:val="20"/>
              </w:rPr>
              <w:t xml:space="preserve">and </w:t>
            </w:r>
          </w:p>
          <w:p w:rsidR="00815231" w:rsidRPr="005450B2" w:rsidRDefault="0017321D" w:rsidP="00A21697">
            <w:pPr>
              <w:numPr>
                <w:ilvl w:val="0"/>
                <w:numId w:val="13"/>
              </w:numPr>
              <w:rPr>
                <w:rFonts w:ascii="Arial" w:hAnsi="Arial" w:cs="Arial"/>
                <w:sz w:val="20"/>
                <w:szCs w:val="20"/>
              </w:rPr>
            </w:pPr>
            <w:r w:rsidRPr="005450B2">
              <w:rPr>
                <w:rFonts w:ascii="Arial" w:hAnsi="Arial" w:cs="Arial"/>
                <w:sz w:val="20"/>
                <w:szCs w:val="20"/>
              </w:rPr>
              <w:t>R</w:t>
            </w:r>
            <w:r w:rsidR="00815231" w:rsidRPr="005450B2">
              <w:rPr>
                <w:rFonts w:ascii="Arial" w:hAnsi="Arial" w:cs="Arial"/>
                <w:sz w:val="20"/>
                <w:szCs w:val="20"/>
              </w:rPr>
              <w:t>eimbursement for transportation or child care to enable participation in parent activities</w:t>
            </w:r>
            <w:r w:rsidR="00B36A2C" w:rsidRPr="005450B2">
              <w:rPr>
                <w:rFonts w:ascii="Arial" w:hAnsi="Arial" w:cs="Arial"/>
                <w:sz w:val="20"/>
                <w:szCs w:val="20"/>
              </w:rPr>
              <w:t xml:space="preserve"> (if applicable). </w:t>
            </w:r>
            <w:r w:rsidRPr="005450B2">
              <w:rPr>
                <w:rFonts w:ascii="Arial" w:hAnsi="Arial" w:cs="Arial"/>
                <w:sz w:val="20"/>
                <w:szCs w:val="20"/>
              </w:rPr>
              <w:t xml:space="preserve"> </w:t>
            </w:r>
          </w:p>
          <w:p w:rsidR="0017321D" w:rsidRPr="005450B2" w:rsidRDefault="0017321D" w:rsidP="0017321D">
            <w:pPr>
              <w:rPr>
                <w:rFonts w:ascii="Arial" w:hAnsi="Arial" w:cs="Arial"/>
                <w:sz w:val="20"/>
                <w:szCs w:val="20"/>
              </w:rPr>
            </w:pPr>
          </w:p>
          <w:p w:rsidR="004720DE" w:rsidRPr="005450B2" w:rsidRDefault="004720DE" w:rsidP="004720DE">
            <w:pPr>
              <w:rPr>
                <w:rFonts w:ascii="Arial" w:hAnsi="Arial" w:cs="Arial"/>
                <w:sz w:val="20"/>
                <w:szCs w:val="20"/>
              </w:rPr>
            </w:pPr>
            <w:r w:rsidRPr="005450B2">
              <w:rPr>
                <w:rFonts w:ascii="Arial" w:hAnsi="Arial" w:cs="Arial"/>
                <w:sz w:val="20"/>
                <w:szCs w:val="20"/>
              </w:rPr>
              <w:t xml:space="preserve">Proposal provides a detailed description of program’s experience in providing parent activities, parent-child activities, and child activities (if applicable) </w:t>
            </w:r>
            <w:r w:rsidR="003252AF" w:rsidRPr="005450B2">
              <w:rPr>
                <w:rFonts w:ascii="Arial" w:hAnsi="Arial" w:cs="Arial"/>
                <w:sz w:val="20"/>
                <w:szCs w:val="20"/>
              </w:rPr>
              <w:t xml:space="preserve">and the activities the program plans to implement </w:t>
            </w:r>
            <w:r w:rsidRPr="005450B2">
              <w:rPr>
                <w:rFonts w:ascii="Arial" w:hAnsi="Arial" w:cs="Arial"/>
                <w:sz w:val="20"/>
                <w:szCs w:val="20"/>
              </w:rPr>
              <w:t>which include:</w:t>
            </w:r>
          </w:p>
          <w:p w:rsidR="004720DE" w:rsidRPr="005450B2" w:rsidRDefault="004720DE" w:rsidP="00A21697">
            <w:pPr>
              <w:pStyle w:val="ListParagraph"/>
              <w:numPr>
                <w:ilvl w:val="0"/>
                <w:numId w:val="18"/>
              </w:numPr>
              <w:rPr>
                <w:rFonts w:ascii="Arial" w:hAnsi="Arial" w:cs="Arial"/>
                <w:sz w:val="20"/>
                <w:szCs w:val="20"/>
              </w:rPr>
            </w:pPr>
            <w:r w:rsidRPr="005450B2">
              <w:rPr>
                <w:rFonts w:ascii="Arial" w:hAnsi="Arial" w:cs="Arial"/>
                <w:sz w:val="20"/>
                <w:szCs w:val="20"/>
              </w:rPr>
              <w:t>Integrated and individualized parent-child activities that focus on supporting parents as they learn new ways of supporting and enhancing their children’s development;</w:t>
            </w:r>
          </w:p>
          <w:p w:rsidR="00225770" w:rsidRPr="005450B2" w:rsidRDefault="004720DE" w:rsidP="00A21697">
            <w:pPr>
              <w:pStyle w:val="ListParagraph"/>
              <w:numPr>
                <w:ilvl w:val="0"/>
                <w:numId w:val="18"/>
              </w:numPr>
              <w:rPr>
                <w:rFonts w:ascii="Arial" w:hAnsi="Arial" w:cs="Arial"/>
                <w:sz w:val="20"/>
                <w:szCs w:val="20"/>
              </w:rPr>
            </w:pPr>
            <w:r w:rsidRPr="005450B2">
              <w:rPr>
                <w:rFonts w:ascii="Arial" w:hAnsi="Arial" w:cs="Arial"/>
                <w:sz w:val="20"/>
                <w:szCs w:val="20"/>
              </w:rPr>
              <w:t xml:space="preserve">Needs of children of varying abilities and diverse backgrounds are addressed including services delivered </w:t>
            </w:r>
            <w:r w:rsidR="00225770" w:rsidRPr="005450B2">
              <w:rPr>
                <w:rFonts w:ascii="Arial" w:hAnsi="Arial" w:cs="Arial"/>
                <w:sz w:val="20"/>
                <w:szCs w:val="20"/>
              </w:rPr>
              <w:t xml:space="preserve">in the family’s native language; and </w:t>
            </w:r>
          </w:p>
          <w:p w:rsidR="004720DE" w:rsidRPr="005450B2" w:rsidRDefault="004720DE" w:rsidP="00A21697">
            <w:pPr>
              <w:pStyle w:val="ListParagraph"/>
              <w:numPr>
                <w:ilvl w:val="0"/>
                <w:numId w:val="18"/>
              </w:numPr>
              <w:rPr>
                <w:rFonts w:ascii="Arial" w:hAnsi="Arial" w:cs="Arial"/>
                <w:sz w:val="20"/>
                <w:szCs w:val="20"/>
              </w:rPr>
            </w:pPr>
            <w:r w:rsidRPr="005450B2">
              <w:rPr>
                <w:rFonts w:ascii="Arial" w:hAnsi="Arial" w:cs="Arial"/>
                <w:sz w:val="20"/>
                <w:szCs w:val="20"/>
              </w:rPr>
              <w:t>Various strategies are planned to meet the needs of a diverse population of children and families.</w:t>
            </w:r>
          </w:p>
          <w:p w:rsidR="004720DE" w:rsidRPr="005450B2" w:rsidRDefault="004720DE" w:rsidP="0017321D">
            <w:pPr>
              <w:rPr>
                <w:rFonts w:ascii="Arial" w:hAnsi="Arial" w:cs="Arial"/>
                <w:sz w:val="20"/>
                <w:szCs w:val="20"/>
              </w:rPr>
            </w:pPr>
          </w:p>
          <w:p w:rsidR="0017321D" w:rsidRPr="005450B2" w:rsidRDefault="00751C41" w:rsidP="0017321D">
            <w:pPr>
              <w:rPr>
                <w:rFonts w:ascii="Arial" w:hAnsi="Arial" w:cs="Arial"/>
                <w:sz w:val="20"/>
                <w:szCs w:val="20"/>
              </w:rPr>
            </w:pPr>
            <w:r w:rsidRPr="005450B2">
              <w:rPr>
                <w:rFonts w:ascii="Arial" w:hAnsi="Arial" w:cs="Arial"/>
                <w:sz w:val="20"/>
                <w:szCs w:val="20"/>
              </w:rPr>
              <w:t>Proposal sufficiently</w:t>
            </w:r>
            <w:r w:rsidR="0017321D" w:rsidRPr="005450B2">
              <w:rPr>
                <w:rFonts w:ascii="Arial" w:hAnsi="Arial" w:cs="Arial"/>
                <w:sz w:val="20"/>
                <w:szCs w:val="20"/>
              </w:rPr>
              <w:t xml:space="preserve"> describes how the eight designated instructional areas are comprehensive and integrated into </w:t>
            </w:r>
            <w:r w:rsidR="0017321D" w:rsidRPr="005450B2">
              <w:rPr>
                <w:rFonts w:ascii="Arial" w:hAnsi="Arial" w:cs="Arial"/>
                <w:sz w:val="20"/>
                <w:szCs w:val="20"/>
                <w:u w:val="single"/>
              </w:rPr>
              <w:t>all aspects of programming</w:t>
            </w:r>
            <w:r w:rsidR="0017321D" w:rsidRPr="005450B2">
              <w:rPr>
                <w:rFonts w:ascii="Arial" w:hAnsi="Arial" w:cs="Arial"/>
                <w:sz w:val="20"/>
                <w:szCs w:val="20"/>
              </w:rPr>
              <w:t>.</w:t>
            </w:r>
          </w:p>
          <w:p w:rsidR="00815231" w:rsidRPr="005450B2" w:rsidRDefault="0017321D" w:rsidP="00A21697">
            <w:pPr>
              <w:numPr>
                <w:ilvl w:val="0"/>
                <w:numId w:val="14"/>
              </w:numPr>
              <w:rPr>
                <w:rFonts w:ascii="Arial" w:hAnsi="Arial" w:cs="Arial"/>
                <w:sz w:val="20"/>
                <w:szCs w:val="20"/>
              </w:rPr>
            </w:pPr>
            <w:r w:rsidRPr="005450B2">
              <w:rPr>
                <w:rFonts w:ascii="Arial" w:hAnsi="Arial" w:cs="Arial"/>
                <w:sz w:val="20"/>
                <w:szCs w:val="20"/>
              </w:rPr>
              <w:t>C</w:t>
            </w:r>
            <w:r w:rsidR="00815231" w:rsidRPr="005450B2">
              <w:rPr>
                <w:rFonts w:ascii="Arial" w:hAnsi="Arial" w:cs="Arial"/>
                <w:sz w:val="20"/>
                <w:szCs w:val="20"/>
              </w:rPr>
              <w:t>hild growth and development, including prenatal development</w:t>
            </w:r>
            <w:r w:rsidRPr="005450B2">
              <w:rPr>
                <w:rFonts w:ascii="Arial" w:hAnsi="Arial" w:cs="Arial"/>
                <w:sz w:val="20"/>
                <w:szCs w:val="20"/>
              </w:rPr>
              <w:t>;</w:t>
            </w:r>
          </w:p>
          <w:p w:rsidR="0017321D" w:rsidRPr="005450B2" w:rsidRDefault="0017321D" w:rsidP="00A21697">
            <w:pPr>
              <w:numPr>
                <w:ilvl w:val="0"/>
                <w:numId w:val="14"/>
              </w:numPr>
              <w:rPr>
                <w:rFonts w:ascii="Arial" w:hAnsi="Arial" w:cs="Arial"/>
                <w:sz w:val="20"/>
                <w:szCs w:val="20"/>
              </w:rPr>
            </w:pPr>
            <w:r w:rsidRPr="005450B2">
              <w:rPr>
                <w:rFonts w:ascii="Arial" w:hAnsi="Arial" w:cs="Arial"/>
                <w:sz w:val="20"/>
                <w:szCs w:val="20"/>
              </w:rPr>
              <w:t>C</w:t>
            </w:r>
            <w:r w:rsidR="00815231" w:rsidRPr="005450B2">
              <w:rPr>
                <w:rFonts w:ascii="Arial" w:hAnsi="Arial" w:cs="Arial"/>
                <w:sz w:val="20"/>
                <w:szCs w:val="20"/>
              </w:rPr>
              <w:t>hildbirth and childcare</w:t>
            </w:r>
            <w:r w:rsidRPr="005450B2">
              <w:rPr>
                <w:rFonts w:ascii="Arial" w:hAnsi="Arial" w:cs="Arial"/>
                <w:sz w:val="20"/>
                <w:szCs w:val="20"/>
              </w:rPr>
              <w:t>;</w:t>
            </w:r>
          </w:p>
          <w:p w:rsidR="00815231" w:rsidRPr="005450B2" w:rsidRDefault="0017321D" w:rsidP="00A21697">
            <w:pPr>
              <w:numPr>
                <w:ilvl w:val="0"/>
                <w:numId w:val="14"/>
              </w:numPr>
              <w:rPr>
                <w:rFonts w:ascii="Arial" w:hAnsi="Arial" w:cs="Arial"/>
                <w:sz w:val="20"/>
                <w:szCs w:val="20"/>
              </w:rPr>
            </w:pPr>
            <w:r w:rsidRPr="005450B2">
              <w:rPr>
                <w:rFonts w:ascii="Arial" w:hAnsi="Arial" w:cs="Arial"/>
                <w:sz w:val="20"/>
                <w:szCs w:val="20"/>
              </w:rPr>
              <w:lastRenderedPageBreak/>
              <w:t>Child safety and injury prevention;</w:t>
            </w:r>
          </w:p>
          <w:p w:rsidR="00815231" w:rsidRPr="005450B2" w:rsidRDefault="0017321D" w:rsidP="00A21697">
            <w:pPr>
              <w:numPr>
                <w:ilvl w:val="0"/>
                <w:numId w:val="14"/>
              </w:numPr>
              <w:rPr>
                <w:rFonts w:ascii="Arial" w:hAnsi="Arial" w:cs="Arial"/>
                <w:sz w:val="20"/>
                <w:szCs w:val="20"/>
              </w:rPr>
            </w:pPr>
            <w:r w:rsidRPr="005450B2">
              <w:rPr>
                <w:rFonts w:ascii="Arial" w:hAnsi="Arial" w:cs="Arial"/>
                <w:sz w:val="20"/>
                <w:szCs w:val="20"/>
              </w:rPr>
              <w:t>F</w:t>
            </w:r>
            <w:r w:rsidR="00815231" w:rsidRPr="005450B2">
              <w:rPr>
                <w:rFonts w:ascii="Arial" w:hAnsi="Arial" w:cs="Arial"/>
                <w:sz w:val="20"/>
                <w:szCs w:val="20"/>
              </w:rPr>
              <w:t>amily structure, function, and management</w:t>
            </w:r>
            <w:r w:rsidRPr="005450B2">
              <w:rPr>
                <w:rFonts w:ascii="Arial" w:hAnsi="Arial" w:cs="Arial"/>
                <w:sz w:val="20"/>
                <w:szCs w:val="20"/>
              </w:rPr>
              <w:t>;</w:t>
            </w:r>
          </w:p>
          <w:p w:rsidR="00815231" w:rsidRPr="005450B2" w:rsidRDefault="0017321D" w:rsidP="00A21697">
            <w:pPr>
              <w:numPr>
                <w:ilvl w:val="0"/>
                <w:numId w:val="14"/>
              </w:numPr>
              <w:rPr>
                <w:rFonts w:ascii="Arial" w:hAnsi="Arial" w:cs="Arial"/>
                <w:sz w:val="20"/>
                <w:szCs w:val="20"/>
              </w:rPr>
            </w:pPr>
            <w:r w:rsidRPr="005450B2">
              <w:rPr>
                <w:rFonts w:ascii="Arial" w:hAnsi="Arial" w:cs="Arial"/>
                <w:sz w:val="20"/>
                <w:szCs w:val="20"/>
              </w:rPr>
              <w:t>P</w:t>
            </w:r>
            <w:r w:rsidR="00815231" w:rsidRPr="005450B2">
              <w:rPr>
                <w:rFonts w:ascii="Arial" w:hAnsi="Arial" w:cs="Arial"/>
                <w:sz w:val="20"/>
                <w:szCs w:val="20"/>
              </w:rPr>
              <w:t>renatal and postnatal care for mother and infants</w:t>
            </w:r>
            <w:r w:rsidRPr="005450B2">
              <w:rPr>
                <w:rFonts w:ascii="Arial" w:hAnsi="Arial" w:cs="Arial"/>
                <w:sz w:val="20"/>
                <w:szCs w:val="20"/>
              </w:rPr>
              <w:t xml:space="preserve">; </w:t>
            </w:r>
          </w:p>
          <w:p w:rsidR="0017321D" w:rsidRPr="005450B2" w:rsidRDefault="0017321D" w:rsidP="00A21697">
            <w:pPr>
              <w:numPr>
                <w:ilvl w:val="0"/>
                <w:numId w:val="14"/>
              </w:numPr>
              <w:rPr>
                <w:rFonts w:ascii="Arial" w:hAnsi="Arial" w:cs="Arial"/>
                <w:sz w:val="20"/>
                <w:szCs w:val="20"/>
              </w:rPr>
            </w:pPr>
            <w:r w:rsidRPr="005450B2">
              <w:rPr>
                <w:rFonts w:ascii="Arial" w:hAnsi="Arial" w:cs="Arial"/>
                <w:sz w:val="20"/>
                <w:szCs w:val="20"/>
              </w:rPr>
              <w:t>P</w:t>
            </w:r>
            <w:r w:rsidR="00815231" w:rsidRPr="005450B2">
              <w:rPr>
                <w:rFonts w:ascii="Arial" w:hAnsi="Arial" w:cs="Arial"/>
                <w:sz w:val="20"/>
                <w:szCs w:val="20"/>
              </w:rPr>
              <w:t>revention of child abuse</w:t>
            </w:r>
            <w:r w:rsidRPr="005450B2">
              <w:rPr>
                <w:rFonts w:ascii="Arial" w:hAnsi="Arial" w:cs="Arial"/>
                <w:sz w:val="20"/>
                <w:szCs w:val="20"/>
              </w:rPr>
              <w:t xml:space="preserve">; and </w:t>
            </w:r>
          </w:p>
          <w:p w:rsidR="0017321D" w:rsidRPr="005450B2" w:rsidRDefault="0017321D" w:rsidP="00A21697">
            <w:pPr>
              <w:numPr>
                <w:ilvl w:val="0"/>
                <w:numId w:val="14"/>
              </w:numPr>
              <w:rPr>
                <w:rFonts w:ascii="Arial" w:hAnsi="Arial" w:cs="Arial"/>
                <w:sz w:val="20"/>
                <w:szCs w:val="20"/>
              </w:rPr>
            </w:pPr>
            <w:r w:rsidRPr="005450B2">
              <w:rPr>
                <w:rFonts w:ascii="Arial" w:hAnsi="Arial" w:cs="Arial"/>
                <w:sz w:val="20"/>
                <w:szCs w:val="20"/>
              </w:rPr>
              <w:t>I</w:t>
            </w:r>
            <w:r w:rsidR="00815231" w:rsidRPr="005450B2">
              <w:rPr>
                <w:rFonts w:ascii="Arial" w:hAnsi="Arial" w:cs="Arial"/>
                <w:sz w:val="20"/>
                <w:szCs w:val="20"/>
              </w:rPr>
              <w:t>nterpersonal and family relationships including</w:t>
            </w:r>
            <w:r w:rsidRPr="005450B2">
              <w:rPr>
                <w:rFonts w:ascii="Arial" w:hAnsi="Arial" w:cs="Arial"/>
                <w:sz w:val="20"/>
                <w:szCs w:val="20"/>
              </w:rPr>
              <w:t xml:space="preserve"> physical, mental, emotional, social, economic, psychological, parenting skills development. </w:t>
            </w:r>
          </w:p>
          <w:p w:rsidR="0017321D" w:rsidRPr="005450B2" w:rsidRDefault="0017321D" w:rsidP="0017321D">
            <w:pPr>
              <w:rPr>
                <w:rFonts w:ascii="Arial" w:hAnsi="Arial" w:cs="Arial"/>
                <w:sz w:val="20"/>
                <w:szCs w:val="20"/>
              </w:rPr>
            </w:pPr>
          </w:p>
          <w:p w:rsidR="00225770" w:rsidRPr="005450B2" w:rsidRDefault="00225770" w:rsidP="0017321D">
            <w:pPr>
              <w:rPr>
                <w:rFonts w:ascii="Arial" w:hAnsi="Arial" w:cs="Arial"/>
                <w:b/>
                <w:sz w:val="20"/>
                <w:szCs w:val="20"/>
              </w:rPr>
            </w:pPr>
            <w:r w:rsidRPr="005450B2">
              <w:rPr>
                <w:rFonts w:ascii="Arial" w:hAnsi="Arial" w:cs="Arial"/>
                <w:b/>
                <w:sz w:val="20"/>
                <w:szCs w:val="20"/>
              </w:rPr>
              <w:t>Center-Based and Family Literacy Pr</w:t>
            </w:r>
            <w:r w:rsidR="00565948" w:rsidRPr="005450B2">
              <w:rPr>
                <w:rFonts w:ascii="Arial" w:hAnsi="Arial" w:cs="Arial"/>
                <w:b/>
                <w:sz w:val="20"/>
                <w:szCs w:val="20"/>
              </w:rPr>
              <w:t>ograms</w:t>
            </w:r>
            <w:r w:rsidRPr="005450B2">
              <w:rPr>
                <w:rFonts w:ascii="Arial" w:hAnsi="Arial" w:cs="Arial"/>
                <w:b/>
                <w:sz w:val="20"/>
                <w:szCs w:val="20"/>
              </w:rPr>
              <w:t xml:space="preserve"> include: </w:t>
            </w:r>
          </w:p>
          <w:p w:rsidR="0017321D" w:rsidRPr="005450B2" w:rsidRDefault="000031E4" w:rsidP="0017321D">
            <w:pPr>
              <w:rPr>
                <w:rFonts w:ascii="Arial" w:hAnsi="Arial" w:cs="Arial"/>
                <w:sz w:val="20"/>
                <w:szCs w:val="20"/>
              </w:rPr>
            </w:pPr>
            <w:r w:rsidRPr="005450B2">
              <w:rPr>
                <w:rFonts w:ascii="Arial" w:hAnsi="Arial" w:cs="Arial"/>
                <w:sz w:val="20"/>
                <w:szCs w:val="20"/>
              </w:rPr>
              <w:t xml:space="preserve">Proposal </w:t>
            </w:r>
            <w:r w:rsidR="0005094A" w:rsidRPr="005450B2">
              <w:rPr>
                <w:rFonts w:ascii="Arial" w:hAnsi="Arial" w:cs="Arial"/>
                <w:sz w:val="20"/>
                <w:szCs w:val="20"/>
              </w:rPr>
              <w:t>sufficiently</w:t>
            </w:r>
            <w:r w:rsidR="0017321D" w:rsidRPr="005450B2">
              <w:rPr>
                <w:rFonts w:ascii="Arial" w:hAnsi="Arial" w:cs="Arial"/>
                <w:sz w:val="20"/>
                <w:szCs w:val="20"/>
              </w:rPr>
              <w:t xml:space="preserve"> indicates center-based or Family Literacy and describes how the program meets all the criteria listed below: </w:t>
            </w:r>
          </w:p>
          <w:p w:rsidR="0017321D" w:rsidRPr="005450B2" w:rsidRDefault="0017321D" w:rsidP="00A21697">
            <w:pPr>
              <w:numPr>
                <w:ilvl w:val="0"/>
                <w:numId w:val="15"/>
              </w:numPr>
              <w:rPr>
                <w:rFonts w:ascii="Arial" w:hAnsi="Arial" w:cs="Arial"/>
                <w:sz w:val="20"/>
                <w:szCs w:val="20"/>
              </w:rPr>
            </w:pPr>
            <w:r w:rsidRPr="005450B2">
              <w:rPr>
                <w:rFonts w:ascii="Arial" w:hAnsi="Arial" w:cs="Arial"/>
                <w:sz w:val="20"/>
                <w:szCs w:val="20"/>
              </w:rPr>
              <w:t>All of the standards of a nationally recognized accrediting organization (e.g., National Association for the Education of Young Children – NAEYC);</w:t>
            </w:r>
          </w:p>
          <w:p w:rsidR="0017321D" w:rsidRPr="005450B2" w:rsidRDefault="0017321D" w:rsidP="00A21697">
            <w:pPr>
              <w:numPr>
                <w:ilvl w:val="0"/>
                <w:numId w:val="15"/>
              </w:numPr>
              <w:rPr>
                <w:rFonts w:ascii="Arial" w:hAnsi="Arial" w:cs="Arial"/>
                <w:sz w:val="20"/>
                <w:szCs w:val="20"/>
              </w:rPr>
            </w:pPr>
            <w:r w:rsidRPr="005450B2">
              <w:rPr>
                <w:rFonts w:ascii="Arial" w:hAnsi="Arial" w:cs="Arial"/>
                <w:sz w:val="20"/>
                <w:szCs w:val="20"/>
              </w:rPr>
              <w:t xml:space="preserve">All of the licensing standards of the </w:t>
            </w:r>
            <w:hyperlink r:id="rId22" w:history="1">
              <w:r w:rsidRPr="005450B2">
                <w:rPr>
                  <w:rStyle w:val="Hyperlink"/>
                  <w:rFonts w:ascii="Arial" w:hAnsi="Arial" w:cs="Arial"/>
                  <w:sz w:val="20"/>
                  <w:szCs w:val="20"/>
                </w:rPr>
                <w:t>Illinois Department of Children and Family Services</w:t>
              </w:r>
            </w:hyperlink>
            <w:r w:rsidRPr="005450B2">
              <w:rPr>
                <w:rFonts w:ascii="Arial" w:hAnsi="Arial" w:cs="Arial"/>
                <w:sz w:val="20"/>
                <w:szCs w:val="20"/>
              </w:rPr>
              <w:t xml:space="preserve"> for center-based child care; </w:t>
            </w:r>
          </w:p>
          <w:p w:rsidR="000031E4" w:rsidRPr="005450B2" w:rsidRDefault="000031E4" w:rsidP="00A21697">
            <w:pPr>
              <w:numPr>
                <w:ilvl w:val="0"/>
                <w:numId w:val="15"/>
              </w:numPr>
              <w:rPr>
                <w:rFonts w:ascii="Arial" w:hAnsi="Arial" w:cs="Arial"/>
                <w:sz w:val="20"/>
                <w:szCs w:val="20"/>
              </w:rPr>
            </w:pPr>
            <w:r w:rsidRPr="005450B2">
              <w:rPr>
                <w:rFonts w:ascii="Arial" w:hAnsi="Arial" w:cs="Arial"/>
                <w:sz w:val="20"/>
                <w:szCs w:val="20"/>
              </w:rPr>
              <w:t xml:space="preserve">Recognized as an </w:t>
            </w:r>
            <w:hyperlink r:id="rId23" w:history="1">
              <w:proofErr w:type="spellStart"/>
              <w:r w:rsidRPr="005450B2">
                <w:rPr>
                  <w:rStyle w:val="Hyperlink"/>
                  <w:rFonts w:ascii="Arial" w:hAnsi="Arial" w:cs="Arial"/>
                  <w:sz w:val="20"/>
                  <w:szCs w:val="20"/>
                </w:rPr>
                <w:t>ExceleRate</w:t>
              </w:r>
              <w:proofErr w:type="spellEnd"/>
              <w:r w:rsidRPr="005450B2">
                <w:rPr>
                  <w:rStyle w:val="Hyperlink"/>
                  <w:rFonts w:ascii="Arial" w:hAnsi="Arial" w:cs="Arial"/>
                  <w:sz w:val="20"/>
                  <w:szCs w:val="20"/>
                </w:rPr>
                <w:t xml:space="preserve"> Illinois</w:t>
              </w:r>
            </w:hyperlink>
            <w:r w:rsidRPr="005450B2">
              <w:rPr>
                <w:rFonts w:ascii="Arial" w:hAnsi="Arial" w:cs="Arial"/>
                <w:sz w:val="20"/>
                <w:szCs w:val="20"/>
              </w:rPr>
              <w:t xml:space="preserve"> Silver Circle of Quality or Gold Circle of Quality;</w:t>
            </w:r>
          </w:p>
          <w:p w:rsidR="0017321D" w:rsidRPr="005450B2" w:rsidRDefault="0017321D" w:rsidP="00A21697">
            <w:pPr>
              <w:numPr>
                <w:ilvl w:val="0"/>
                <w:numId w:val="15"/>
              </w:numPr>
              <w:rPr>
                <w:rFonts w:ascii="Arial" w:hAnsi="Arial" w:cs="Arial"/>
                <w:sz w:val="20"/>
                <w:szCs w:val="20"/>
              </w:rPr>
            </w:pPr>
            <w:r w:rsidRPr="005450B2">
              <w:rPr>
                <w:rFonts w:ascii="Arial" w:hAnsi="Arial" w:cs="Arial"/>
                <w:sz w:val="20"/>
                <w:szCs w:val="20"/>
              </w:rPr>
              <w:t xml:space="preserve">Implements an evidence-based program model for parent/family education (as described for home visiting);  </w:t>
            </w:r>
          </w:p>
          <w:p w:rsidR="0017321D" w:rsidRPr="005450B2" w:rsidRDefault="0017321D" w:rsidP="00A21697">
            <w:pPr>
              <w:numPr>
                <w:ilvl w:val="0"/>
                <w:numId w:val="15"/>
              </w:numPr>
              <w:rPr>
                <w:rFonts w:ascii="Arial" w:hAnsi="Arial" w:cs="Arial"/>
                <w:sz w:val="20"/>
                <w:szCs w:val="20"/>
              </w:rPr>
            </w:pPr>
            <w:r w:rsidRPr="005450B2">
              <w:rPr>
                <w:rFonts w:ascii="Arial" w:hAnsi="Arial" w:cs="Arial"/>
                <w:sz w:val="20"/>
                <w:szCs w:val="20"/>
              </w:rPr>
              <w:t xml:space="preserve">Implements a research-based child-centered curriculum;  </w:t>
            </w:r>
          </w:p>
          <w:p w:rsidR="0017321D" w:rsidRPr="005450B2" w:rsidRDefault="0017321D" w:rsidP="00A21697">
            <w:pPr>
              <w:numPr>
                <w:ilvl w:val="0"/>
                <w:numId w:val="15"/>
              </w:numPr>
              <w:rPr>
                <w:rFonts w:ascii="Arial" w:hAnsi="Arial" w:cs="Arial"/>
                <w:sz w:val="20"/>
                <w:szCs w:val="20"/>
              </w:rPr>
            </w:pPr>
            <w:r w:rsidRPr="005450B2">
              <w:rPr>
                <w:rFonts w:ascii="Arial" w:hAnsi="Arial" w:cs="Arial"/>
                <w:sz w:val="20"/>
                <w:szCs w:val="20"/>
              </w:rPr>
              <w:lastRenderedPageBreak/>
              <w:t xml:space="preserve">Implements a research-based parent/family-centered curriculum;  </w:t>
            </w:r>
          </w:p>
          <w:p w:rsidR="0017321D" w:rsidRPr="005450B2" w:rsidRDefault="0017321D" w:rsidP="00A21697">
            <w:pPr>
              <w:numPr>
                <w:ilvl w:val="0"/>
                <w:numId w:val="16"/>
              </w:numPr>
              <w:rPr>
                <w:rFonts w:ascii="Arial" w:hAnsi="Arial" w:cs="Arial"/>
                <w:sz w:val="20"/>
                <w:szCs w:val="20"/>
              </w:rPr>
            </w:pPr>
            <w:r w:rsidRPr="005450B2">
              <w:rPr>
                <w:rFonts w:ascii="Arial" w:hAnsi="Arial" w:cs="Arial"/>
                <w:sz w:val="20"/>
                <w:szCs w:val="20"/>
              </w:rPr>
              <w:t xml:space="preserve">Implements the Standards of </w:t>
            </w:r>
            <w:hyperlink r:id="rId24" w:history="1">
              <w:r w:rsidRPr="005450B2">
                <w:rPr>
                  <w:rStyle w:val="Hyperlink"/>
                  <w:rFonts w:ascii="Arial" w:hAnsi="Arial" w:cs="Arial"/>
                  <w:sz w:val="20"/>
                  <w:szCs w:val="20"/>
                </w:rPr>
                <w:t>Early Head Start</w:t>
              </w:r>
            </w:hyperlink>
            <w:r w:rsidRPr="005450B2">
              <w:rPr>
                <w:rFonts w:ascii="Arial" w:hAnsi="Arial" w:cs="Arial"/>
                <w:sz w:val="20"/>
                <w:szCs w:val="20"/>
              </w:rPr>
              <w:t xml:space="preserve"> when applicable; and  </w:t>
            </w:r>
          </w:p>
          <w:p w:rsidR="0017321D" w:rsidRPr="005450B2" w:rsidRDefault="0017321D" w:rsidP="00A21697">
            <w:pPr>
              <w:numPr>
                <w:ilvl w:val="0"/>
                <w:numId w:val="16"/>
              </w:numPr>
              <w:rPr>
                <w:rFonts w:ascii="Arial" w:hAnsi="Arial" w:cs="Arial"/>
                <w:sz w:val="20"/>
                <w:szCs w:val="20"/>
              </w:rPr>
            </w:pPr>
            <w:r w:rsidRPr="005450B2">
              <w:rPr>
                <w:rFonts w:ascii="Arial" w:hAnsi="Arial" w:cs="Arial"/>
                <w:sz w:val="20"/>
                <w:szCs w:val="20"/>
              </w:rPr>
              <w:t xml:space="preserve">Accesses </w:t>
            </w:r>
            <w:hyperlink r:id="rId25" w:history="1">
              <w:r w:rsidRPr="005450B2">
                <w:rPr>
                  <w:rStyle w:val="Hyperlink"/>
                  <w:rFonts w:ascii="Arial" w:hAnsi="Arial" w:cs="Arial"/>
                  <w:bCs/>
                  <w:sz w:val="20"/>
                  <w:szCs w:val="20"/>
                </w:rPr>
                <w:t>Illinois Department of Human Services Child Care Assistance Program</w:t>
              </w:r>
            </w:hyperlink>
            <w:r w:rsidRPr="005450B2">
              <w:rPr>
                <w:rFonts w:ascii="Arial" w:hAnsi="Arial" w:cs="Arial"/>
                <w:bCs/>
                <w:sz w:val="20"/>
                <w:szCs w:val="20"/>
              </w:rPr>
              <w:t xml:space="preserve"> (CCAP) funding for child care services. </w:t>
            </w:r>
          </w:p>
          <w:p w:rsidR="00682688" w:rsidRPr="005450B2" w:rsidRDefault="00682688" w:rsidP="00682688">
            <w:pPr>
              <w:numPr>
                <w:ilvl w:val="0"/>
                <w:numId w:val="16"/>
              </w:numPr>
              <w:contextualSpacing/>
              <w:rPr>
                <w:rFonts w:ascii="Arial" w:hAnsi="Arial" w:cs="Arial"/>
                <w:sz w:val="20"/>
                <w:szCs w:val="20"/>
              </w:rPr>
            </w:pPr>
            <w:r w:rsidRPr="005450B2">
              <w:rPr>
                <w:rFonts w:ascii="Arial" w:hAnsi="Arial" w:cs="Arial"/>
                <w:sz w:val="20"/>
                <w:szCs w:val="20"/>
              </w:rPr>
              <w:t>Provide daily schedules;</w:t>
            </w:r>
          </w:p>
          <w:p w:rsidR="00682688" w:rsidRPr="005450B2" w:rsidRDefault="00682688" w:rsidP="00682688">
            <w:pPr>
              <w:numPr>
                <w:ilvl w:val="0"/>
                <w:numId w:val="16"/>
              </w:numPr>
              <w:contextualSpacing/>
              <w:rPr>
                <w:rFonts w:ascii="Arial" w:hAnsi="Arial" w:cs="Arial"/>
                <w:sz w:val="20"/>
                <w:szCs w:val="20"/>
              </w:rPr>
            </w:pPr>
            <w:r w:rsidRPr="005450B2">
              <w:rPr>
                <w:rFonts w:ascii="Arial" w:hAnsi="Arial" w:cs="Arial"/>
                <w:sz w:val="20"/>
                <w:szCs w:val="20"/>
              </w:rPr>
              <w:t>Number of hours per day and days per week the program will operate;</w:t>
            </w:r>
          </w:p>
          <w:p w:rsidR="00682688" w:rsidRPr="005450B2" w:rsidRDefault="00682688" w:rsidP="00682688">
            <w:pPr>
              <w:numPr>
                <w:ilvl w:val="0"/>
                <w:numId w:val="16"/>
              </w:numPr>
              <w:contextualSpacing/>
              <w:rPr>
                <w:rFonts w:ascii="Arial" w:hAnsi="Arial" w:cs="Arial"/>
                <w:sz w:val="20"/>
                <w:szCs w:val="20"/>
              </w:rPr>
            </w:pPr>
            <w:r w:rsidRPr="005450B2">
              <w:rPr>
                <w:rFonts w:ascii="Arial" w:hAnsi="Arial" w:cs="Arial"/>
                <w:sz w:val="20"/>
                <w:szCs w:val="20"/>
              </w:rPr>
              <w:t xml:space="preserve">Classroom locations; </w:t>
            </w:r>
          </w:p>
          <w:p w:rsidR="00682688" w:rsidRPr="005450B2" w:rsidRDefault="00682688" w:rsidP="00682688">
            <w:pPr>
              <w:pStyle w:val="ListParagraph"/>
              <w:numPr>
                <w:ilvl w:val="0"/>
                <w:numId w:val="62"/>
              </w:numPr>
              <w:rPr>
                <w:rFonts w:ascii="Arial" w:hAnsi="Arial" w:cs="Arial"/>
                <w:sz w:val="20"/>
                <w:szCs w:val="20"/>
              </w:rPr>
            </w:pPr>
            <w:r w:rsidRPr="005450B2">
              <w:rPr>
                <w:rFonts w:ascii="Arial" w:hAnsi="Arial" w:cs="Arial"/>
                <w:sz w:val="20"/>
                <w:szCs w:val="20"/>
              </w:rPr>
              <w:t>Plan for snacks or meals in ½ day programs or full day programs that align with the U.S. Department of Agriculture’s competitive food standards set forth at 7 CFR 210.11 (2013) or the DCFS’s standards set forth at 89 Ill. Adm. Code 407.330 (Nutrition and Meal Service).</w:t>
            </w:r>
          </w:p>
          <w:p w:rsidR="0017321D" w:rsidRPr="005450B2" w:rsidRDefault="0017321D" w:rsidP="0017321D">
            <w:pPr>
              <w:rPr>
                <w:rFonts w:ascii="Arial" w:hAnsi="Arial" w:cs="Arial"/>
                <w:sz w:val="20"/>
                <w:szCs w:val="20"/>
              </w:rPr>
            </w:pPr>
          </w:p>
          <w:p w:rsidR="008C3597" w:rsidRPr="005450B2" w:rsidRDefault="008C3597" w:rsidP="0017321D">
            <w:pPr>
              <w:rPr>
                <w:rFonts w:ascii="Arial" w:hAnsi="Arial" w:cs="Arial"/>
                <w:sz w:val="20"/>
                <w:szCs w:val="20"/>
              </w:rPr>
            </w:pPr>
            <w:r w:rsidRPr="005450B2">
              <w:rPr>
                <w:rFonts w:ascii="Arial" w:hAnsi="Arial" w:cs="Arial"/>
                <w:sz w:val="20"/>
                <w:szCs w:val="20"/>
              </w:rPr>
              <w:t xml:space="preserve">The proposal provides a detailed description of how the program uses PI funding to supplement CCAP funding to increase the quality of child care center-based services to children enrolled in the PI program including but not limited to: </w:t>
            </w:r>
          </w:p>
          <w:p w:rsidR="008C3597" w:rsidRPr="005450B2" w:rsidRDefault="008C3597" w:rsidP="00A21697">
            <w:pPr>
              <w:pStyle w:val="ListParagraph"/>
              <w:numPr>
                <w:ilvl w:val="0"/>
                <w:numId w:val="19"/>
              </w:numPr>
              <w:rPr>
                <w:rFonts w:ascii="Arial" w:hAnsi="Arial" w:cs="Arial"/>
                <w:sz w:val="20"/>
                <w:szCs w:val="20"/>
              </w:rPr>
            </w:pPr>
            <w:r w:rsidRPr="005450B2">
              <w:rPr>
                <w:rFonts w:ascii="Arial" w:hAnsi="Arial" w:cs="Arial"/>
                <w:sz w:val="20"/>
                <w:szCs w:val="20"/>
              </w:rPr>
              <w:t>Employing a more qualified teacher</w:t>
            </w:r>
            <w:r w:rsidR="000F7C54" w:rsidRPr="005450B2">
              <w:rPr>
                <w:rFonts w:ascii="Arial" w:hAnsi="Arial" w:cs="Arial"/>
                <w:sz w:val="20"/>
                <w:szCs w:val="20"/>
              </w:rPr>
              <w:t xml:space="preserve"> and assistant</w:t>
            </w:r>
            <w:r w:rsidRPr="005450B2">
              <w:rPr>
                <w:rFonts w:ascii="Arial" w:hAnsi="Arial" w:cs="Arial"/>
                <w:sz w:val="20"/>
                <w:szCs w:val="20"/>
              </w:rPr>
              <w:t xml:space="preserve">; </w:t>
            </w:r>
          </w:p>
          <w:p w:rsidR="008C3597" w:rsidRPr="005450B2" w:rsidRDefault="000F7C54" w:rsidP="00A21697">
            <w:pPr>
              <w:pStyle w:val="ListParagraph"/>
              <w:numPr>
                <w:ilvl w:val="0"/>
                <w:numId w:val="19"/>
              </w:numPr>
              <w:rPr>
                <w:rFonts w:ascii="Arial" w:hAnsi="Arial" w:cs="Arial"/>
                <w:sz w:val="20"/>
                <w:szCs w:val="20"/>
              </w:rPr>
            </w:pPr>
            <w:r w:rsidRPr="005450B2">
              <w:rPr>
                <w:rFonts w:ascii="Arial" w:hAnsi="Arial" w:cs="Arial"/>
                <w:sz w:val="20"/>
                <w:szCs w:val="20"/>
              </w:rPr>
              <w:t>Providing comprehensive wrap around services to children and families enrolled in the PI Program;</w:t>
            </w:r>
          </w:p>
          <w:p w:rsidR="00216968" w:rsidRPr="005450B2" w:rsidRDefault="00216968" w:rsidP="00A21697">
            <w:pPr>
              <w:pStyle w:val="ListParagraph"/>
              <w:numPr>
                <w:ilvl w:val="0"/>
                <w:numId w:val="19"/>
              </w:numPr>
              <w:rPr>
                <w:rFonts w:ascii="Arial" w:hAnsi="Arial" w:cs="Arial"/>
                <w:sz w:val="20"/>
                <w:szCs w:val="20"/>
              </w:rPr>
            </w:pPr>
            <w:r w:rsidRPr="005450B2">
              <w:rPr>
                <w:rFonts w:ascii="Arial" w:hAnsi="Arial" w:cs="Arial"/>
                <w:sz w:val="20"/>
                <w:szCs w:val="20"/>
              </w:rPr>
              <w:lastRenderedPageBreak/>
              <w:t xml:space="preserve">Implementing Research-Based Curricula (parent-centered and child-centered); </w:t>
            </w:r>
          </w:p>
          <w:p w:rsidR="00216968" w:rsidRPr="005450B2" w:rsidRDefault="00216968" w:rsidP="00A21697">
            <w:pPr>
              <w:pStyle w:val="ListParagraph"/>
              <w:numPr>
                <w:ilvl w:val="0"/>
                <w:numId w:val="19"/>
              </w:numPr>
              <w:rPr>
                <w:rFonts w:ascii="Arial" w:hAnsi="Arial" w:cs="Arial"/>
                <w:sz w:val="20"/>
                <w:szCs w:val="20"/>
              </w:rPr>
            </w:pPr>
            <w:r w:rsidRPr="005450B2">
              <w:rPr>
                <w:rFonts w:ascii="Arial" w:hAnsi="Arial" w:cs="Arial"/>
                <w:sz w:val="20"/>
                <w:szCs w:val="20"/>
              </w:rPr>
              <w:t xml:space="preserve">Implementing a Research-Based Assessment (child-centered); </w:t>
            </w:r>
          </w:p>
          <w:p w:rsidR="000F7C54" w:rsidRPr="005450B2" w:rsidRDefault="00216968" w:rsidP="00A21697">
            <w:pPr>
              <w:pStyle w:val="ListParagraph"/>
              <w:numPr>
                <w:ilvl w:val="0"/>
                <w:numId w:val="19"/>
              </w:numPr>
              <w:rPr>
                <w:rFonts w:ascii="Arial" w:hAnsi="Arial" w:cs="Arial"/>
                <w:sz w:val="20"/>
                <w:szCs w:val="20"/>
              </w:rPr>
            </w:pPr>
            <w:r w:rsidRPr="005450B2">
              <w:rPr>
                <w:rFonts w:ascii="Arial" w:hAnsi="Arial" w:cs="Arial"/>
                <w:sz w:val="20"/>
                <w:szCs w:val="20"/>
              </w:rPr>
              <w:t>Obtaining</w:t>
            </w:r>
            <w:r w:rsidR="000031E4" w:rsidRPr="005450B2">
              <w:rPr>
                <w:rFonts w:ascii="Arial" w:hAnsi="Arial" w:cs="Arial"/>
                <w:sz w:val="20"/>
                <w:szCs w:val="20"/>
              </w:rPr>
              <w:t xml:space="preserve"> </w:t>
            </w:r>
            <w:r w:rsidRPr="005450B2">
              <w:rPr>
                <w:rFonts w:ascii="Arial" w:hAnsi="Arial" w:cs="Arial"/>
                <w:sz w:val="20"/>
                <w:szCs w:val="20"/>
              </w:rPr>
              <w:t xml:space="preserve">additional </w:t>
            </w:r>
            <w:r w:rsidR="000031E4" w:rsidRPr="005450B2">
              <w:rPr>
                <w:rFonts w:ascii="Arial" w:hAnsi="Arial" w:cs="Arial"/>
                <w:sz w:val="20"/>
                <w:szCs w:val="20"/>
              </w:rPr>
              <w:t>prof</w:t>
            </w:r>
            <w:r w:rsidRPr="005450B2">
              <w:rPr>
                <w:rFonts w:ascii="Arial" w:hAnsi="Arial" w:cs="Arial"/>
                <w:sz w:val="20"/>
                <w:szCs w:val="20"/>
              </w:rPr>
              <w:t>essional development to become</w:t>
            </w:r>
            <w:r w:rsidR="000031E4" w:rsidRPr="005450B2">
              <w:rPr>
                <w:rFonts w:ascii="Arial" w:hAnsi="Arial" w:cs="Arial"/>
                <w:sz w:val="20"/>
                <w:szCs w:val="20"/>
              </w:rPr>
              <w:t xml:space="preserve"> recognized in </w:t>
            </w:r>
            <w:proofErr w:type="spellStart"/>
            <w:r w:rsidR="000031E4" w:rsidRPr="005450B2">
              <w:rPr>
                <w:rFonts w:ascii="Arial" w:hAnsi="Arial" w:cs="Arial"/>
                <w:sz w:val="20"/>
                <w:szCs w:val="20"/>
              </w:rPr>
              <w:t>ExceleRate</w:t>
            </w:r>
            <w:proofErr w:type="spellEnd"/>
            <w:r w:rsidR="000031E4" w:rsidRPr="005450B2">
              <w:rPr>
                <w:rFonts w:ascii="Arial" w:hAnsi="Arial" w:cs="Arial"/>
                <w:sz w:val="20"/>
                <w:szCs w:val="20"/>
              </w:rPr>
              <w:t xml:space="preserve"> Illinois</w:t>
            </w:r>
            <w:r w:rsidR="00B43315" w:rsidRPr="005450B2">
              <w:rPr>
                <w:rFonts w:ascii="Arial" w:hAnsi="Arial" w:cs="Arial"/>
                <w:sz w:val="20"/>
                <w:szCs w:val="20"/>
              </w:rPr>
              <w:t xml:space="preserve"> as having a Silver</w:t>
            </w:r>
            <w:r w:rsidR="00BA3E1F" w:rsidRPr="005450B2">
              <w:rPr>
                <w:rFonts w:ascii="Arial" w:hAnsi="Arial" w:cs="Arial"/>
                <w:sz w:val="20"/>
                <w:szCs w:val="20"/>
              </w:rPr>
              <w:t xml:space="preserve"> or Gold Circle of Quality.</w:t>
            </w:r>
            <w:r w:rsidR="000031E4" w:rsidRPr="005450B2">
              <w:rPr>
                <w:rFonts w:ascii="Arial" w:hAnsi="Arial" w:cs="Arial"/>
                <w:sz w:val="20"/>
                <w:szCs w:val="20"/>
              </w:rPr>
              <w:t xml:space="preserve"> </w:t>
            </w:r>
          </w:p>
          <w:p w:rsidR="008C3597" w:rsidRPr="005450B2" w:rsidRDefault="008C3597" w:rsidP="0017321D">
            <w:pPr>
              <w:rPr>
                <w:rFonts w:ascii="Arial" w:hAnsi="Arial" w:cs="Arial"/>
                <w:sz w:val="20"/>
                <w:szCs w:val="20"/>
              </w:rPr>
            </w:pPr>
          </w:p>
          <w:p w:rsidR="00225770" w:rsidRPr="005450B2" w:rsidRDefault="00225770" w:rsidP="0017321D">
            <w:pPr>
              <w:rPr>
                <w:rFonts w:ascii="Arial" w:hAnsi="Arial" w:cs="Arial"/>
                <w:b/>
                <w:sz w:val="20"/>
                <w:szCs w:val="20"/>
              </w:rPr>
            </w:pPr>
            <w:r w:rsidRPr="005450B2">
              <w:rPr>
                <w:rFonts w:ascii="Arial" w:hAnsi="Arial" w:cs="Arial"/>
                <w:b/>
                <w:sz w:val="20"/>
                <w:szCs w:val="20"/>
              </w:rPr>
              <w:t>Fam</w:t>
            </w:r>
            <w:r w:rsidR="00565948" w:rsidRPr="005450B2">
              <w:rPr>
                <w:rFonts w:ascii="Arial" w:hAnsi="Arial" w:cs="Arial"/>
                <w:b/>
                <w:sz w:val="20"/>
                <w:szCs w:val="20"/>
              </w:rPr>
              <w:t xml:space="preserve">ily Literacy Programs </w:t>
            </w:r>
            <w:r w:rsidRPr="005450B2">
              <w:rPr>
                <w:rFonts w:ascii="Arial" w:hAnsi="Arial" w:cs="Arial"/>
                <w:b/>
                <w:sz w:val="20"/>
                <w:szCs w:val="20"/>
              </w:rPr>
              <w:t xml:space="preserve">include: </w:t>
            </w:r>
          </w:p>
          <w:p w:rsidR="0017321D" w:rsidRPr="005450B2" w:rsidRDefault="0017321D" w:rsidP="0017321D">
            <w:pPr>
              <w:rPr>
                <w:rFonts w:ascii="Arial" w:hAnsi="Arial" w:cs="Arial"/>
                <w:sz w:val="20"/>
                <w:szCs w:val="20"/>
              </w:rPr>
            </w:pPr>
            <w:r w:rsidRPr="005450B2">
              <w:rPr>
                <w:rFonts w:ascii="Arial" w:hAnsi="Arial" w:cs="Arial"/>
                <w:sz w:val="20"/>
                <w:szCs w:val="20"/>
              </w:rPr>
              <w:t xml:space="preserve">Proposal </w:t>
            </w:r>
            <w:r w:rsidR="00C45962" w:rsidRPr="005450B2">
              <w:rPr>
                <w:rFonts w:ascii="Arial" w:hAnsi="Arial" w:cs="Arial"/>
                <w:sz w:val="20"/>
                <w:szCs w:val="20"/>
              </w:rPr>
              <w:t>sufficiently</w:t>
            </w:r>
            <w:r w:rsidRPr="005450B2">
              <w:rPr>
                <w:rFonts w:ascii="Arial" w:hAnsi="Arial" w:cs="Arial"/>
                <w:sz w:val="20"/>
                <w:szCs w:val="20"/>
              </w:rPr>
              <w:t xml:space="preserve"> indicates Family Literacy and describes how the program meets the criteria listed below:</w:t>
            </w:r>
          </w:p>
          <w:p w:rsidR="005C5BED" w:rsidRPr="005450B2" w:rsidRDefault="0017321D" w:rsidP="00A21697">
            <w:pPr>
              <w:numPr>
                <w:ilvl w:val="0"/>
                <w:numId w:val="17"/>
              </w:numPr>
              <w:rPr>
                <w:rFonts w:ascii="Arial" w:hAnsi="Arial" w:cs="Arial"/>
                <w:sz w:val="20"/>
                <w:szCs w:val="20"/>
              </w:rPr>
            </w:pPr>
            <w:r w:rsidRPr="005450B2">
              <w:rPr>
                <w:rFonts w:ascii="Arial" w:hAnsi="Arial" w:cs="Arial"/>
                <w:bCs/>
                <w:sz w:val="20"/>
                <w:szCs w:val="20"/>
              </w:rPr>
              <w:t>A</w:t>
            </w:r>
            <w:r w:rsidR="003C339A" w:rsidRPr="005450B2">
              <w:rPr>
                <w:rFonts w:ascii="Arial" w:hAnsi="Arial" w:cs="Arial"/>
                <w:bCs/>
                <w:sz w:val="20"/>
                <w:szCs w:val="20"/>
              </w:rPr>
              <w:t>ccess</w:t>
            </w:r>
            <w:r w:rsidRPr="005450B2">
              <w:rPr>
                <w:rFonts w:ascii="Arial" w:hAnsi="Arial" w:cs="Arial"/>
                <w:bCs/>
                <w:sz w:val="20"/>
                <w:szCs w:val="20"/>
              </w:rPr>
              <w:t>es</w:t>
            </w:r>
            <w:r w:rsidR="003C339A" w:rsidRPr="005450B2">
              <w:rPr>
                <w:rFonts w:ascii="Arial" w:hAnsi="Arial" w:cs="Arial"/>
                <w:bCs/>
                <w:sz w:val="20"/>
                <w:szCs w:val="20"/>
              </w:rPr>
              <w:t xml:space="preserve"> funds to provide alternative adult education</w:t>
            </w:r>
            <w:r w:rsidRPr="005450B2">
              <w:rPr>
                <w:rFonts w:ascii="Arial" w:hAnsi="Arial" w:cs="Arial"/>
                <w:bCs/>
                <w:sz w:val="20"/>
                <w:szCs w:val="20"/>
              </w:rPr>
              <w:t>.</w:t>
            </w:r>
          </w:p>
          <w:p w:rsidR="00815231" w:rsidRPr="005450B2" w:rsidRDefault="00815231" w:rsidP="004720DE">
            <w:pPr>
              <w:rPr>
                <w:rFonts w:ascii="Arial" w:hAnsi="Arial" w:cs="Arial"/>
                <w:sz w:val="20"/>
                <w:szCs w:val="20"/>
              </w:rPr>
            </w:pPr>
          </w:p>
        </w:tc>
      </w:tr>
      <w:tr w:rsidR="00E6303F" w:rsidRPr="005450B2" w:rsidTr="00844AB5">
        <w:trPr>
          <w:trHeight w:val="350"/>
        </w:trPr>
        <w:tc>
          <w:tcPr>
            <w:tcW w:w="14490" w:type="dxa"/>
            <w:gridSpan w:val="4"/>
            <w:tcBorders>
              <w:bottom w:val="single" w:sz="4" w:space="0" w:color="auto"/>
            </w:tcBorders>
            <w:shd w:val="clear" w:color="auto" w:fill="BFBFBF" w:themeFill="background1" w:themeFillShade="BF"/>
          </w:tcPr>
          <w:p w:rsidR="00E6303F" w:rsidRPr="005450B2" w:rsidRDefault="00E6303F" w:rsidP="002C7BB6">
            <w:pPr>
              <w:jc w:val="center"/>
              <w:rPr>
                <w:rFonts w:ascii="Arial" w:hAnsi="Arial" w:cs="Arial"/>
                <w:b/>
                <w:sz w:val="24"/>
                <w:szCs w:val="24"/>
              </w:rPr>
            </w:pPr>
            <w:r w:rsidRPr="005450B2">
              <w:rPr>
                <w:rFonts w:ascii="Arial" w:hAnsi="Arial" w:cs="Arial"/>
                <w:b/>
                <w:sz w:val="24"/>
                <w:szCs w:val="24"/>
              </w:rPr>
              <w:lastRenderedPageBreak/>
              <w:t xml:space="preserve">Include comments that validate the score you have awarded this proposal. </w:t>
            </w:r>
          </w:p>
        </w:tc>
      </w:tr>
      <w:tr w:rsidR="00E6303F" w:rsidRPr="005450B2" w:rsidTr="00844AB5">
        <w:trPr>
          <w:trHeight w:val="890"/>
        </w:trPr>
        <w:tc>
          <w:tcPr>
            <w:tcW w:w="14490" w:type="dxa"/>
            <w:gridSpan w:val="4"/>
            <w:shd w:val="clear" w:color="auto" w:fill="auto"/>
          </w:tcPr>
          <w:p w:rsidR="00E6303F" w:rsidRPr="005450B2" w:rsidRDefault="00E6303F" w:rsidP="002C7BB6">
            <w:pPr>
              <w:rPr>
                <w:rFonts w:ascii="Arial" w:hAnsi="Arial" w:cs="Arial"/>
                <w:b/>
                <w:sz w:val="24"/>
                <w:szCs w:val="24"/>
              </w:rPr>
            </w:pPr>
          </w:p>
          <w:p w:rsidR="00E6303F" w:rsidRPr="005450B2" w:rsidRDefault="00E6303F" w:rsidP="002C7BB6">
            <w:pPr>
              <w:rPr>
                <w:rFonts w:ascii="Arial" w:hAnsi="Arial" w:cs="Arial"/>
                <w:b/>
                <w:sz w:val="24"/>
                <w:szCs w:val="24"/>
              </w:rPr>
            </w:pPr>
            <w:r w:rsidRPr="005450B2">
              <w:rPr>
                <w:rFonts w:ascii="Arial" w:hAnsi="Arial" w:cs="Arial"/>
                <w:b/>
                <w:sz w:val="24"/>
                <w:szCs w:val="24"/>
              </w:rPr>
              <w:t>Special Notes:</w:t>
            </w:r>
          </w:p>
          <w:p w:rsidR="00E6303F" w:rsidRPr="005450B2" w:rsidRDefault="00E6303F" w:rsidP="002C7BB6">
            <w:pPr>
              <w:rPr>
                <w:rFonts w:ascii="Arial" w:hAnsi="Arial" w:cs="Arial"/>
                <w:b/>
                <w:sz w:val="24"/>
                <w:szCs w:val="24"/>
              </w:rPr>
            </w:pPr>
          </w:p>
          <w:p w:rsidR="00E6303F" w:rsidRPr="005450B2" w:rsidRDefault="00E6303F" w:rsidP="002C7BB6">
            <w:pPr>
              <w:rPr>
                <w:rFonts w:ascii="Arial" w:hAnsi="Arial" w:cs="Arial"/>
                <w:b/>
                <w:sz w:val="24"/>
                <w:szCs w:val="24"/>
              </w:rPr>
            </w:pPr>
          </w:p>
          <w:p w:rsidR="00E6303F" w:rsidRPr="005450B2" w:rsidRDefault="00E6303F" w:rsidP="002C7BB6">
            <w:pPr>
              <w:rPr>
                <w:rFonts w:ascii="Arial" w:hAnsi="Arial" w:cs="Arial"/>
                <w:b/>
                <w:sz w:val="24"/>
                <w:szCs w:val="24"/>
              </w:rPr>
            </w:pPr>
            <w:r w:rsidRPr="005450B2">
              <w:rPr>
                <w:rFonts w:ascii="Arial" w:hAnsi="Arial" w:cs="Arial"/>
                <w:b/>
                <w:sz w:val="24"/>
                <w:szCs w:val="24"/>
              </w:rPr>
              <w:t xml:space="preserve">Strengths: </w:t>
            </w:r>
          </w:p>
          <w:p w:rsidR="00E6303F" w:rsidRPr="005450B2" w:rsidRDefault="00E6303F" w:rsidP="002C7BB6">
            <w:pPr>
              <w:rPr>
                <w:rFonts w:ascii="Arial" w:hAnsi="Arial" w:cs="Arial"/>
                <w:b/>
                <w:sz w:val="24"/>
                <w:szCs w:val="24"/>
              </w:rPr>
            </w:pPr>
          </w:p>
          <w:p w:rsidR="00E6303F" w:rsidRPr="005450B2" w:rsidRDefault="00E6303F" w:rsidP="002C7BB6">
            <w:pPr>
              <w:rPr>
                <w:rFonts w:ascii="Arial" w:hAnsi="Arial" w:cs="Arial"/>
                <w:b/>
                <w:sz w:val="24"/>
                <w:szCs w:val="24"/>
              </w:rPr>
            </w:pPr>
          </w:p>
          <w:p w:rsidR="00E6303F" w:rsidRPr="005450B2" w:rsidRDefault="00E6303F" w:rsidP="002C7BB6">
            <w:pPr>
              <w:rPr>
                <w:rFonts w:ascii="Arial" w:hAnsi="Arial" w:cs="Arial"/>
                <w:b/>
                <w:sz w:val="24"/>
                <w:szCs w:val="24"/>
              </w:rPr>
            </w:pPr>
            <w:r w:rsidRPr="005450B2">
              <w:rPr>
                <w:rFonts w:ascii="Arial" w:hAnsi="Arial" w:cs="Arial"/>
                <w:b/>
                <w:sz w:val="24"/>
                <w:szCs w:val="24"/>
              </w:rPr>
              <w:t xml:space="preserve">Concerns: </w:t>
            </w:r>
          </w:p>
          <w:p w:rsidR="00E6303F" w:rsidRPr="005450B2" w:rsidRDefault="00E6303F" w:rsidP="002C7BB6">
            <w:pPr>
              <w:rPr>
                <w:rFonts w:ascii="Arial" w:hAnsi="Arial" w:cs="Arial"/>
                <w:b/>
                <w:sz w:val="24"/>
                <w:szCs w:val="24"/>
              </w:rPr>
            </w:pPr>
          </w:p>
          <w:p w:rsidR="00E6303F" w:rsidRPr="005450B2" w:rsidRDefault="00E6303F" w:rsidP="002C7BB6">
            <w:pPr>
              <w:rPr>
                <w:rFonts w:ascii="Arial" w:hAnsi="Arial" w:cs="Arial"/>
                <w:sz w:val="20"/>
                <w:szCs w:val="20"/>
              </w:rPr>
            </w:pPr>
          </w:p>
        </w:tc>
      </w:tr>
    </w:tbl>
    <w:p w:rsidR="00294D83" w:rsidRPr="005450B2" w:rsidRDefault="00294D83" w:rsidP="00925084">
      <w:pPr>
        <w:spacing w:after="0" w:line="240" w:lineRule="auto"/>
        <w:rPr>
          <w:sz w:val="28"/>
          <w:szCs w:val="28"/>
        </w:rPr>
      </w:pPr>
    </w:p>
    <w:p w:rsidR="003D3B00" w:rsidRPr="005450B2" w:rsidRDefault="006C63E4" w:rsidP="00E6303F">
      <w:pPr>
        <w:spacing w:after="0" w:line="240" w:lineRule="auto"/>
        <w:jc w:val="both"/>
        <w:rPr>
          <w:rFonts w:ascii="Arial" w:hAnsi="Arial" w:cs="Arial"/>
          <w:b/>
          <w:sz w:val="28"/>
          <w:szCs w:val="28"/>
        </w:rPr>
      </w:pPr>
      <w:r w:rsidRPr="005450B2">
        <w:rPr>
          <w:rFonts w:ascii="Arial" w:hAnsi="Arial" w:cs="Arial"/>
          <w:b/>
          <w:sz w:val="28"/>
          <w:szCs w:val="28"/>
        </w:rPr>
        <w:t>Component Number 3</w:t>
      </w:r>
      <w:r w:rsidR="00DB176B" w:rsidRPr="005450B2">
        <w:rPr>
          <w:rFonts w:ascii="Arial" w:hAnsi="Arial" w:cs="Arial"/>
          <w:b/>
          <w:sz w:val="28"/>
          <w:szCs w:val="28"/>
        </w:rPr>
        <w:t>: Developmental Monitoring</w:t>
      </w:r>
    </w:p>
    <w:tbl>
      <w:tblPr>
        <w:tblStyle w:val="TableGrid"/>
        <w:tblpPr w:leftFromText="180" w:rightFromText="180" w:vertAnchor="text" w:horzAnchor="margin" w:tblpXSpec="center" w:tblpY="115"/>
        <w:tblOverlap w:val="never"/>
        <w:tblW w:w="14508" w:type="dxa"/>
        <w:tblLayout w:type="fixed"/>
        <w:tblLook w:val="04A0" w:firstRow="1" w:lastRow="0" w:firstColumn="1" w:lastColumn="0" w:noHBand="0" w:noVBand="1"/>
      </w:tblPr>
      <w:tblGrid>
        <w:gridCol w:w="3627"/>
        <w:gridCol w:w="3627"/>
        <w:gridCol w:w="3627"/>
        <w:gridCol w:w="3627"/>
      </w:tblGrid>
      <w:tr w:rsidR="003A7E77" w:rsidRPr="005450B2" w:rsidTr="00C3731F">
        <w:tc>
          <w:tcPr>
            <w:tcW w:w="3627" w:type="dxa"/>
            <w:shd w:val="clear" w:color="auto" w:fill="F2F2F2" w:themeFill="background1" w:themeFillShade="F2"/>
          </w:tcPr>
          <w:p w:rsidR="003A7E77" w:rsidRPr="005450B2" w:rsidRDefault="003A7E77" w:rsidP="00B07803">
            <w:pPr>
              <w:jc w:val="center"/>
              <w:rPr>
                <w:b/>
                <w:sz w:val="24"/>
                <w:szCs w:val="24"/>
              </w:rPr>
            </w:pPr>
            <w:r w:rsidRPr="005450B2">
              <w:rPr>
                <w:b/>
                <w:sz w:val="24"/>
                <w:szCs w:val="24"/>
              </w:rPr>
              <w:t>CRITERIA</w:t>
            </w:r>
          </w:p>
        </w:tc>
        <w:tc>
          <w:tcPr>
            <w:tcW w:w="3627" w:type="dxa"/>
          </w:tcPr>
          <w:p w:rsidR="003A7E77" w:rsidRPr="005450B2" w:rsidRDefault="003A7E77" w:rsidP="001D13AA">
            <w:pPr>
              <w:jc w:val="center"/>
              <w:rPr>
                <w:b/>
                <w:sz w:val="24"/>
                <w:szCs w:val="24"/>
              </w:rPr>
            </w:pPr>
            <w:r w:rsidRPr="005450B2">
              <w:rPr>
                <w:b/>
                <w:sz w:val="24"/>
                <w:szCs w:val="24"/>
              </w:rPr>
              <w:t xml:space="preserve">DOES NOT Meet Standard </w:t>
            </w:r>
          </w:p>
        </w:tc>
        <w:tc>
          <w:tcPr>
            <w:tcW w:w="3627" w:type="dxa"/>
          </w:tcPr>
          <w:p w:rsidR="003A7E77" w:rsidRPr="005450B2" w:rsidRDefault="003A7E77" w:rsidP="001D13AA">
            <w:pPr>
              <w:jc w:val="center"/>
              <w:rPr>
                <w:b/>
                <w:sz w:val="24"/>
                <w:szCs w:val="24"/>
              </w:rPr>
            </w:pPr>
            <w:r w:rsidRPr="005450B2">
              <w:rPr>
                <w:b/>
                <w:sz w:val="24"/>
                <w:szCs w:val="24"/>
              </w:rPr>
              <w:t>MEETS STANDARD</w:t>
            </w:r>
          </w:p>
        </w:tc>
        <w:tc>
          <w:tcPr>
            <w:tcW w:w="3627" w:type="dxa"/>
          </w:tcPr>
          <w:p w:rsidR="003A7E77" w:rsidRPr="005450B2" w:rsidRDefault="003A7E77" w:rsidP="001D13AA">
            <w:pPr>
              <w:jc w:val="center"/>
              <w:rPr>
                <w:b/>
                <w:sz w:val="24"/>
                <w:szCs w:val="24"/>
              </w:rPr>
            </w:pPr>
            <w:r w:rsidRPr="005450B2">
              <w:rPr>
                <w:b/>
                <w:sz w:val="24"/>
                <w:szCs w:val="24"/>
              </w:rPr>
              <w:t xml:space="preserve">EXEMPLARY </w:t>
            </w:r>
          </w:p>
        </w:tc>
      </w:tr>
      <w:tr w:rsidR="003A7E77" w:rsidRPr="005450B2" w:rsidTr="00C3731F">
        <w:trPr>
          <w:trHeight w:val="890"/>
        </w:trPr>
        <w:tc>
          <w:tcPr>
            <w:tcW w:w="3627" w:type="dxa"/>
            <w:shd w:val="clear" w:color="auto" w:fill="F2F2F2" w:themeFill="background1" w:themeFillShade="F2"/>
          </w:tcPr>
          <w:p w:rsidR="003A7E77" w:rsidRPr="005450B2" w:rsidRDefault="003A7E77" w:rsidP="001D13AA">
            <w:pPr>
              <w:tabs>
                <w:tab w:val="left" w:pos="924"/>
              </w:tabs>
              <w:jc w:val="center"/>
              <w:rPr>
                <w:rFonts w:ascii="Arial" w:hAnsi="Arial" w:cs="Arial"/>
                <w:i/>
                <w:sz w:val="20"/>
                <w:szCs w:val="20"/>
              </w:rPr>
            </w:pPr>
            <w:r w:rsidRPr="005450B2">
              <w:rPr>
                <w:rFonts w:ascii="Arial" w:hAnsi="Arial" w:cs="Arial"/>
                <w:i/>
                <w:sz w:val="20"/>
                <w:szCs w:val="20"/>
              </w:rPr>
              <w:lastRenderedPageBreak/>
              <w:t>Developmental Monitoring</w:t>
            </w:r>
          </w:p>
          <w:p w:rsidR="001D13AA" w:rsidRPr="005450B2" w:rsidRDefault="001D13AA" w:rsidP="001D13AA">
            <w:pPr>
              <w:tabs>
                <w:tab w:val="left" w:pos="924"/>
              </w:tabs>
              <w:rPr>
                <w:rFonts w:ascii="Arial" w:hAnsi="Arial" w:cs="Arial"/>
                <w:sz w:val="20"/>
                <w:szCs w:val="20"/>
              </w:rPr>
            </w:pPr>
          </w:p>
          <w:p w:rsidR="0045563C" w:rsidRPr="005450B2" w:rsidRDefault="0045563C" w:rsidP="0045563C">
            <w:pPr>
              <w:rPr>
                <w:rFonts w:ascii="Arial" w:hAnsi="Arial" w:cs="Arial"/>
                <w:sz w:val="20"/>
                <w:szCs w:val="20"/>
              </w:rPr>
            </w:pPr>
            <w:r w:rsidRPr="005450B2">
              <w:rPr>
                <w:rFonts w:ascii="Arial" w:hAnsi="Arial" w:cs="Arial"/>
                <w:sz w:val="20"/>
                <w:szCs w:val="20"/>
              </w:rPr>
              <w:t xml:space="preserve">Proposal Narrative Requirements Section:  Developmental Monitoring </w:t>
            </w:r>
          </w:p>
          <w:p w:rsidR="0045563C" w:rsidRPr="005450B2" w:rsidRDefault="0045563C" w:rsidP="0045563C">
            <w:pPr>
              <w:rPr>
                <w:rFonts w:ascii="Arial" w:hAnsi="Arial" w:cs="Arial"/>
                <w:sz w:val="20"/>
                <w:szCs w:val="20"/>
              </w:rPr>
            </w:pPr>
            <w:r w:rsidRPr="005450B2">
              <w:rPr>
                <w:rFonts w:ascii="Arial" w:hAnsi="Arial" w:cs="Arial"/>
                <w:sz w:val="20"/>
                <w:szCs w:val="20"/>
              </w:rPr>
              <w:t>Attachment: 5</w:t>
            </w:r>
          </w:p>
          <w:p w:rsidR="001D13AA" w:rsidRPr="005450B2" w:rsidRDefault="001D13AA" w:rsidP="001D13AA">
            <w:pPr>
              <w:tabs>
                <w:tab w:val="left" w:pos="924"/>
              </w:tabs>
              <w:rPr>
                <w:rFonts w:ascii="Arial" w:hAnsi="Arial" w:cs="Arial"/>
                <w:sz w:val="20"/>
                <w:szCs w:val="20"/>
              </w:rPr>
            </w:pPr>
          </w:p>
          <w:p w:rsidR="00EE49DA" w:rsidRPr="005450B2" w:rsidRDefault="00EE49DA" w:rsidP="00EE49DA">
            <w:pPr>
              <w:rPr>
                <w:rFonts w:ascii="Arial" w:hAnsi="Arial" w:cs="Arial"/>
                <w:sz w:val="20"/>
                <w:szCs w:val="20"/>
              </w:rPr>
            </w:pPr>
            <w:r w:rsidRPr="005450B2">
              <w:rPr>
                <w:rFonts w:ascii="Arial" w:hAnsi="Arial" w:cs="Arial"/>
                <w:sz w:val="20"/>
                <w:szCs w:val="20"/>
              </w:rPr>
              <w:t xml:space="preserve">Children’s developmental progress will be regularly monitored to inform instruction and to ensure identification of any developmental delays or disabilities. </w:t>
            </w:r>
          </w:p>
          <w:p w:rsidR="00EE49DA" w:rsidRPr="005450B2" w:rsidRDefault="00EE49DA" w:rsidP="001D13AA">
            <w:pPr>
              <w:tabs>
                <w:tab w:val="left" w:pos="924"/>
              </w:tabs>
              <w:rPr>
                <w:rFonts w:ascii="Arial" w:hAnsi="Arial" w:cs="Arial"/>
                <w:sz w:val="20"/>
                <w:szCs w:val="20"/>
              </w:rPr>
            </w:pPr>
          </w:p>
          <w:p w:rsidR="001D13AA" w:rsidRPr="005450B2" w:rsidRDefault="001D13AA" w:rsidP="001D13AA">
            <w:pPr>
              <w:tabs>
                <w:tab w:val="left" w:pos="924"/>
              </w:tabs>
              <w:rPr>
                <w:rFonts w:ascii="Arial" w:hAnsi="Arial" w:cs="Arial"/>
                <w:sz w:val="20"/>
                <w:szCs w:val="20"/>
              </w:rPr>
            </w:pPr>
            <w:r w:rsidRPr="005450B2">
              <w:rPr>
                <w:rFonts w:ascii="Arial" w:hAnsi="Arial" w:cs="Arial"/>
                <w:sz w:val="20"/>
                <w:szCs w:val="20"/>
              </w:rPr>
              <w:t>The proposed program and activities will sufficiently meet the identified needs of the population to be served and include child and parent activities designed to enhance child development</w:t>
            </w:r>
            <w:r w:rsidR="00911F43" w:rsidRPr="005450B2">
              <w:rPr>
                <w:rFonts w:ascii="Arial" w:hAnsi="Arial" w:cs="Arial"/>
                <w:sz w:val="20"/>
                <w:szCs w:val="20"/>
              </w:rPr>
              <w:t>,</w:t>
            </w:r>
            <w:r w:rsidRPr="005450B2">
              <w:rPr>
                <w:rFonts w:ascii="Arial" w:hAnsi="Arial" w:cs="Arial"/>
                <w:sz w:val="20"/>
                <w:szCs w:val="20"/>
              </w:rPr>
              <w:t xml:space="preserve"> parent effectiveness and, ultimately, school readiness.</w:t>
            </w:r>
          </w:p>
          <w:p w:rsidR="001D13AA" w:rsidRPr="005450B2" w:rsidRDefault="001D13AA" w:rsidP="001D13AA">
            <w:pPr>
              <w:tabs>
                <w:tab w:val="left" w:pos="924"/>
              </w:tabs>
              <w:rPr>
                <w:rFonts w:ascii="Arial" w:hAnsi="Arial" w:cs="Arial"/>
                <w:sz w:val="20"/>
                <w:szCs w:val="20"/>
              </w:rPr>
            </w:pPr>
          </w:p>
          <w:p w:rsidR="008566DA" w:rsidRPr="005450B2" w:rsidRDefault="008566DA" w:rsidP="001D13AA">
            <w:pPr>
              <w:tabs>
                <w:tab w:val="left" w:pos="924"/>
              </w:tabs>
              <w:rPr>
                <w:rFonts w:ascii="Arial" w:hAnsi="Arial" w:cs="Arial"/>
                <w:sz w:val="20"/>
                <w:szCs w:val="20"/>
              </w:rPr>
            </w:pPr>
            <w:r w:rsidRPr="005450B2">
              <w:rPr>
                <w:rFonts w:ascii="Arial" w:hAnsi="Arial" w:cs="Arial"/>
                <w:sz w:val="20"/>
                <w:szCs w:val="20"/>
              </w:rPr>
              <w:t xml:space="preserve">Examples of broad-based screening instruments for children birth to age three:  </w:t>
            </w:r>
          </w:p>
          <w:p w:rsidR="008566DA" w:rsidRPr="005450B2" w:rsidRDefault="00656DC9" w:rsidP="00A21697">
            <w:pPr>
              <w:numPr>
                <w:ilvl w:val="0"/>
                <w:numId w:val="21"/>
              </w:numPr>
              <w:tabs>
                <w:tab w:val="left" w:pos="924"/>
              </w:tabs>
              <w:rPr>
                <w:rFonts w:ascii="Arial" w:hAnsi="Arial" w:cs="Arial"/>
                <w:sz w:val="20"/>
                <w:szCs w:val="20"/>
              </w:rPr>
            </w:pPr>
            <w:hyperlink r:id="rId26" w:history="1">
              <w:r w:rsidR="008566DA" w:rsidRPr="005450B2">
                <w:rPr>
                  <w:rStyle w:val="Hyperlink"/>
                  <w:rFonts w:ascii="Arial" w:hAnsi="Arial" w:cs="Arial"/>
                  <w:sz w:val="20"/>
                  <w:szCs w:val="20"/>
                </w:rPr>
                <w:t>Ages &amp; Stages Questionnaire ®</w:t>
              </w:r>
            </w:hyperlink>
            <w:r w:rsidR="00246BD2" w:rsidRPr="005450B2">
              <w:rPr>
                <w:rFonts w:ascii="Arial" w:hAnsi="Arial" w:cs="Arial"/>
                <w:sz w:val="20"/>
                <w:szCs w:val="20"/>
                <w:u w:val="single"/>
              </w:rPr>
              <w:t xml:space="preserve"> </w:t>
            </w:r>
            <w:hyperlink r:id="rId27" w:history="1">
              <w:r w:rsidR="008566DA" w:rsidRPr="005450B2">
                <w:rPr>
                  <w:rStyle w:val="Hyperlink"/>
                  <w:rFonts w:ascii="Arial" w:hAnsi="Arial" w:cs="Arial"/>
                  <w:sz w:val="20"/>
                  <w:szCs w:val="20"/>
                </w:rPr>
                <w:t>http://agesandstages.com/</w:t>
              </w:r>
            </w:hyperlink>
            <w:r w:rsidR="008566DA" w:rsidRPr="005450B2">
              <w:rPr>
                <w:rFonts w:ascii="Arial" w:hAnsi="Arial" w:cs="Arial"/>
                <w:sz w:val="20"/>
                <w:szCs w:val="20"/>
                <w:u w:val="single"/>
              </w:rPr>
              <w:t xml:space="preserve"> </w:t>
            </w:r>
          </w:p>
          <w:p w:rsidR="008566DA" w:rsidRPr="005450B2" w:rsidRDefault="00656DC9" w:rsidP="00A21697">
            <w:pPr>
              <w:numPr>
                <w:ilvl w:val="0"/>
                <w:numId w:val="21"/>
              </w:numPr>
              <w:tabs>
                <w:tab w:val="left" w:pos="924"/>
              </w:tabs>
              <w:rPr>
                <w:rFonts w:ascii="Arial" w:hAnsi="Arial" w:cs="Arial"/>
                <w:sz w:val="20"/>
                <w:szCs w:val="20"/>
              </w:rPr>
            </w:pPr>
            <w:hyperlink r:id="rId28" w:history="1">
              <w:r w:rsidR="008566DA" w:rsidRPr="005450B2">
                <w:rPr>
                  <w:rStyle w:val="Hyperlink"/>
                  <w:rFonts w:ascii="Arial" w:hAnsi="Arial" w:cs="Arial"/>
                  <w:sz w:val="20"/>
                  <w:szCs w:val="20"/>
                </w:rPr>
                <w:t>Battelle Developmental Inventory ™</w:t>
              </w:r>
            </w:hyperlink>
            <w:r w:rsidR="008566DA" w:rsidRPr="005450B2">
              <w:rPr>
                <w:rFonts w:ascii="Arial" w:hAnsi="Arial" w:cs="Arial"/>
                <w:sz w:val="20"/>
                <w:szCs w:val="20"/>
              </w:rPr>
              <w:t xml:space="preserve"> </w:t>
            </w:r>
            <w:hyperlink r:id="rId29" w:history="1">
              <w:r w:rsidR="008566DA" w:rsidRPr="005450B2">
                <w:rPr>
                  <w:rStyle w:val="Hyperlink"/>
                  <w:rFonts w:ascii="Arial" w:hAnsi="Arial" w:cs="Arial"/>
                  <w:sz w:val="20"/>
                  <w:szCs w:val="20"/>
                </w:rPr>
                <w:t>http://www.riversidepublishing.com/products/bdi2/</w:t>
              </w:r>
            </w:hyperlink>
            <w:r w:rsidR="008566DA" w:rsidRPr="005450B2">
              <w:rPr>
                <w:rFonts w:ascii="Arial" w:hAnsi="Arial" w:cs="Arial"/>
                <w:sz w:val="20"/>
                <w:szCs w:val="20"/>
                <w:u w:val="single"/>
              </w:rPr>
              <w:t xml:space="preserve"> </w:t>
            </w:r>
          </w:p>
          <w:p w:rsidR="008566DA" w:rsidRPr="005450B2" w:rsidRDefault="00656DC9" w:rsidP="00A21697">
            <w:pPr>
              <w:numPr>
                <w:ilvl w:val="0"/>
                <w:numId w:val="21"/>
              </w:numPr>
              <w:tabs>
                <w:tab w:val="left" w:pos="924"/>
              </w:tabs>
              <w:rPr>
                <w:rFonts w:ascii="Arial" w:hAnsi="Arial" w:cs="Arial"/>
                <w:sz w:val="20"/>
                <w:szCs w:val="20"/>
              </w:rPr>
            </w:pPr>
            <w:hyperlink r:id="rId30" w:history="1">
              <w:r w:rsidR="008566DA" w:rsidRPr="005450B2">
                <w:rPr>
                  <w:rStyle w:val="Hyperlink"/>
                  <w:rFonts w:ascii="Arial" w:hAnsi="Arial" w:cs="Arial"/>
                  <w:sz w:val="20"/>
                  <w:szCs w:val="20"/>
                </w:rPr>
                <w:t>Brigance ® Early Childhood Screens III</w:t>
              </w:r>
            </w:hyperlink>
            <w:r w:rsidR="008566DA" w:rsidRPr="005450B2">
              <w:rPr>
                <w:rFonts w:ascii="Arial" w:hAnsi="Arial" w:cs="Arial"/>
                <w:sz w:val="20"/>
                <w:szCs w:val="20"/>
              </w:rPr>
              <w:t xml:space="preserve"> </w:t>
            </w:r>
            <w:hyperlink r:id="rId31" w:history="1">
              <w:r w:rsidR="008566DA" w:rsidRPr="005450B2">
                <w:rPr>
                  <w:rStyle w:val="Hyperlink"/>
                  <w:rFonts w:ascii="Arial" w:hAnsi="Arial" w:cs="Arial"/>
                  <w:sz w:val="20"/>
                  <w:szCs w:val="20"/>
                </w:rPr>
                <w:t>http://www.curriculumassociates.com/products/brigance-early-childhood.aspx</w:t>
              </w:r>
            </w:hyperlink>
          </w:p>
          <w:p w:rsidR="008566DA" w:rsidRPr="005450B2" w:rsidRDefault="008566DA" w:rsidP="008566DA">
            <w:pPr>
              <w:tabs>
                <w:tab w:val="left" w:pos="924"/>
              </w:tabs>
              <w:rPr>
                <w:rFonts w:ascii="Arial" w:hAnsi="Arial" w:cs="Arial"/>
                <w:sz w:val="20"/>
                <w:szCs w:val="20"/>
              </w:rPr>
            </w:pPr>
          </w:p>
          <w:p w:rsidR="003A7E77" w:rsidRPr="005450B2" w:rsidRDefault="003A7E77" w:rsidP="001D13AA">
            <w:pPr>
              <w:tabs>
                <w:tab w:val="left" w:pos="924"/>
              </w:tabs>
              <w:rPr>
                <w:rFonts w:ascii="Arial" w:hAnsi="Arial" w:cs="Arial"/>
                <w:sz w:val="20"/>
                <w:szCs w:val="20"/>
              </w:rPr>
            </w:pPr>
          </w:p>
          <w:p w:rsidR="001D13AA" w:rsidRPr="005450B2" w:rsidRDefault="001D13AA" w:rsidP="001D13AA">
            <w:pPr>
              <w:rPr>
                <w:rFonts w:ascii="Arial" w:hAnsi="Arial" w:cs="Arial"/>
                <w:sz w:val="20"/>
                <w:szCs w:val="20"/>
              </w:rPr>
            </w:pPr>
          </w:p>
        </w:tc>
        <w:tc>
          <w:tcPr>
            <w:tcW w:w="3627" w:type="dxa"/>
          </w:tcPr>
          <w:p w:rsidR="003A7E77" w:rsidRPr="005450B2" w:rsidRDefault="00BA4DE3" w:rsidP="00BA4DE3">
            <w:pPr>
              <w:rPr>
                <w:rFonts w:ascii="Arial" w:hAnsi="Arial" w:cs="Arial"/>
                <w:sz w:val="20"/>
                <w:szCs w:val="20"/>
              </w:rPr>
            </w:pPr>
            <w:r w:rsidRPr="005450B2">
              <w:rPr>
                <w:rFonts w:ascii="Arial" w:hAnsi="Arial" w:cs="Arial"/>
                <w:sz w:val="20"/>
                <w:szCs w:val="20"/>
              </w:rPr>
              <w:t xml:space="preserve">The </w:t>
            </w:r>
            <w:r w:rsidR="003A7E77" w:rsidRPr="005450B2">
              <w:rPr>
                <w:rFonts w:ascii="Arial" w:hAnsi="Arial" w:cs="Arial"/>
                <w:i/>
                <w:sz w:val="20"/>
                <w:szCs w:val="20"/>
              </w:rPr>
              <w:t xml:space="preserve">Developmental </w:t>
            </w:r>
            <w:r w:rsidRPr="005450B2">
              <w:rPr>
                <w:rFonts w:ascii="Arial" w:hAnsi="Arial" w:cs="Arial"/>
                <w:i/>
                <w:sz w:val="20"/>
                <w:szCs w:val="20"/>
              </w:rPr>
              <w:t>Monitoring</w:t>
            </w:r>
            <w:r w:rsidRPr="005450B2">
              <w:rPr>
                <w:rFonts w:ascii="Arial" w:hAnsi="Arial" w:cs="Arial"/>
                <w:sz w:val="20"/>
                <w:szCs w:val="20"/>
              </w:rPr>
              <w:t xml:space="preserve"> p</w:t>
            </w:r>
            <w:r w:rsidR="003A7E77" w:rsidRPr="005450B2">
              <w:rPr>
                <w:rFonts w:ascii="Arial" w:hAnsi="Arial" w:cs="Arial"/>
                <w:sz w:val="20"/>
                <w:szCs w:val="20"/>
              </w:rPr>
              <w:t>roposal does not describe the method or sources of information that will be used to regularly monitor children’s development to inform instruction.</w:t>
            </w:r>
          </w:p>
          <w:p w:rsidR="00BA4DE3" w:rsidRPr="005450B2" w:rsidRDefault="00BA4DE3" w:rsidP="00BA4DE3">
            <w:pPr>
              <w:rPr>
                <w:rFonts w:ascii="Arial" w:hAnsi="Arial" w:cs="Arial"/>
                <w:sz w:val="20"/>
                <w:szCs w:val="20"/>
              </w:rPr>
            </w:pPr>
          </w:p>
          <w:p w:rsidR="003A7E77" w:rsidRPr="005450B2" w:rsidRDefault="003A7E77" w:rsidP="00BA4DE3">
            <w:pPr>
              <w:rPr>
                <w:rFonts w:ascii="Arial" w:hAnsi="Arial" w:cs="Arial"/>
                <w:sz w:val="20"/>
                <w:szCs w:val="20"/>
              </w:rPr>
            </w:pPr>
            <w:r w:rsidRPr="005450B2">
              <w:rPr>
                <w:rFonts w:ascii="Arial" w:hAnsi="Arial" w:cs="Arial"/>
                <w:sz w:val="20"/>
                <w:szCs w:val="20"/>
              </w:rPr>
              <w:t>Proposal does not describe how the child’s development will be communicated to parents.</w:t>
            </w:r>
          </w:p>
          <w:p w:rsidR="003A7E77" w:rsidRPr="005450B2" w:rsidRDefault="003A7E77" w:rsidP="001D13AA">
            <w:pPr>
              <w:ind w:firstLine="720"/>
              <w:rPr>
                <w:rFonts w:ascii="Arial" w:hAnsi="Arial" w:cs="Arial"/>
                <w:sz w:val="20"/>
                <w:szCs w:val="20"/>
              </w:rPr>
            </w:pPr>
          </w:p>
        </w:tc>
        <w:tc>
          <w:tcPr>
            <w:tcW w:w="3627" w:type="dxa"/>
          </w:tcPr>
          <w:p w:rsidR="003A7E77" w:rsidRPr="005450B2" w:rsidRDefault="008566DA" w:rsidP="001D13AA">
            <w:pPr>
              <w:rPr>
                <w:rFonts w:ascii="Arial" w:hAnsi="Arial" w:cs="Arial"/>
                <w:sz w:val="20"/>
                <w:szCs w:val="20"/>
              </w:rPr>
            </w:pPr>
            <w:r w:rsidRPr="005450B2">
              <w:rPr>
                <w:rFonts w:ascii="Arial" w:hAnsi="Arial" w:cs="Arial"/>
                <w:sz w:val="20"/>
                <w:szCs w:val="20"/>
              </w:rPr>
              <w:t xml:space="preserve">The </w:t>
            </w:r>
            <w:r w:rsidR="003A7E77" w:rsidRPr="005450B2">
              <w:rPr>
                <w:rFonts w:ascii="Arial" w:hAnsi="Arial" w:cs="Arial"/>
                <w:i/>
                <w:sz w:val="20"/>
                <w:szCs w:val="20"/>
              </w:rPr>
              <w:t>Developmental Monitoring</w:t>
            </w:r>
          </w:p>
          <w:p w:rsidR="00653B5D" w:rsidRPr="005450B2" w:rsidRDefault="00653B5D" w:rsidP="001D13AA">
            <w:pPr>
              <w:rPr>
                <w:rFonts w:ascii="Arial" w:hAnsi="Arial" w:cs="Arial"/>
                <w:sz w:val="20"/>
                <w:szCs w:val="20"/>
              </w:rPr>
            </w:pPr>
            <w:r w:rsidRPr="005450B2">
              <w:rPr>
                <w:rFonts w:ascii="Arial" w:hAnsi="Arial" w:cs="Arial"/>
                <w:sz w:val="20"/>
                <w:szCs w:val="20"/>
              </w:rPr>
              <w:t>P</w:t>
            </w:r>
            <w:r w:rsidR="003A7E77" w:rsidRPr="005450B2">
              <w:rPr>
                <w:rFonts w:ascii="Arial" w:hAnsi="Arial" w:cs="Arial"/>
                <w:sz w:val="20"/>
                <w:szCs w:val="20"/>
              </w:rPr>
              <w:t>roposal</w:t>
            </w:r>
            <w:r w:rsidRPr="005450B2">
              <w:rPr>
                <w:rFonts w:ascii="Arial" w:eastAsia="Calibri" w:hAnsi="Arial" w:cs="Arial"/>
                <w:sz w:val="20"/>
              </w:rPr>
              <w:t xml:space="preserve"> adequately provides a description of </w:t>
            </w:r>
            <w:r w:rsidRPr="005450B2">
              <w:rPr>
                <w:rFonts w:ascii="Arial" w:eastAsia="Calibri" w:hAnsi="Arial" w:cs="Arial"/>
                <w:sz w:val="20"/>
                <w:u w:val="single"/>
              </w:rPr>
              <w:t>current developmental monitoring procedures</w:t>
            </w:r>
            <w:r w:rsidRPr="005450B2">
              <w:rPr>
                <w:rFonts w:ascii="Arial" w:eastAsia="Calibri" w:hAnsi="Arial" w:cs="Arial"/>
                <w:sz w:val="20"/>
              </w:rPr>
              <w:t xml:space="preserve"> and the </w:t>
            </w:r>
            <w:r w:rsidRPr="005450B2">
              <w:rPr>
                <w:rFonts w:ascii="Arial" w:eastAsia="Calibri" w:hAnsi="Arial" w:cs="Arial"/>
                <w:sz w:val="20"/>
                <w:u w:val="single"/>
              </w:rPr>
              <w:t>proposed developmental monitoring procedures</w:t>
            </w:r>
            <w:r w:rsidRPr="005450B2">
              <w:rPr>
                <w:rFonts w:ascii="Arial" w:eastAsia="Calibri" w:hAnsi="Arial" w:cs="Arial"/>
                <w:sz w:val="20"/>
              </w:rPr>
              <w:t xml:space="preserve"> (that require additional funding) </w:t>
            </w:r>
            <w:r w:rsidRPr="005450B2">
              <w:rPr>
                <w:rFonts w:ascii="Arial" w:eastAsia="Calibri" w:hAnsi="Arial" w:cs="Arial"/>
                <w:sz w:val="20"/>
                <w:u w:val="single"/>
              </w:rPr>
              <w:t>to be used</w:t>
            </w:r>
            <w:r w:rsidRPr="005450B2">
              <w:rPr>
                <w:rFonts w:ascii="Arial" w:eastAsia="Calibri" w:hAnsi="Arial" w:cs="Arial"/>
                <w:sz w:val="20"/>
              </w:rPr>
              <w:t xml:space="preserve"> by the program. </w:t>
            </w:r>
          </w:p>
          <w:p w:rsidR="00653B5D" w:rsidRPr="005450B2" w:rsidRDefault="00653B5D" w:rsidP="001D13AA">
            <w:pPr>
              <w:rPr>
                <w:rFonts w:ascii="Arial" w:hAnsi="Arial" w:cs="Arial"/>
                <w:sz w:val="20"/>
                <w:szCs w:val="20"/>
              </w:rPr>
            </w:pPr>
          </w:p>
          <w:p w:rsidR="003A7E77" w:rsidRPr="005450B2" w:rsidRDefault="00653B5D" w:rsidP="001D13AA">
            <w:pPr>
              <w:rPr>
                <w:rFonts w:ascii="Arial" w:hAnsi="Arial" w:cs="Arial"/>
                <w:sz w:val="20"/>
                <w:szCs w:val="20"/>
              </w:rPr>
            </w:pPr>
            <w:r w:rsidRPr="005450B2">
              <w:rPr>
                <w:rFonts w:ascii="Arial" w:hAnsi="Arial" w:cs="Arial"/>
                <w:sz w:val="20"/>
                <w:szCs w:val="20"/>
              </w:rPr>
              <w:t>The proposal</w:t>
            </w:r>
            <w:r w:rsidR="003A7E77" w:rsidRPr="005450B2">
              <w:rPr>
                <w:rFonts w:ascii="Arial" w:hAnsi="Arial" w:cs="Arial"/>
                <w:sz w:val="20"/>
                <w:szCs w:val="20"/>
              </w:rPr>
              <w:t xml:space="preserve"> adequately describes both the methods and the sources of information that will be used to regularly monitor children’s de</w:t>
            </w:r>
            <w:r w:rsidR="008566DA" w:rsidRPr="005450B2">
              <w:rPr>
                <w:rFonts w:ascii="Arial" w:hAnsi="Arial" w:cs="Arial"/>
                <w:sz w:val="20"/>
                <w:szCs w:val="20"/>
              </w:rPr>
              <w:t>velopment to inform instruction and the Individual Family Service Plan. The p</w:t>
            </w:r>
            <w:r w:rsidR="003A7E77" w:rsidRPr="005450B2">
              <w:rPr>
                <w:rFonts w:ascii="Arial" w:hAnsi="Arial" w:cs="Arial"/>
                <w:sz w:val="20"/>
                <w:szCs w:val="20"/>
              </w:rPr>
              <w:t>roposal adequately describes how the program will communicate with parents about their child’s development.</w:t>
            </w:r>
          </w:p>
          <w:p w:rsidR="00D53D49" w:rsidRPr="005450B2" w:rsidRDefault="00D53D49" w:rsidP="001D13AA">
            <w:pPr>
              <w:rPr>
                <w:rFonts w:ascii="Arial" w:hAnsi="Arial" w:cs="Arial"/>
                <w:sz w:val="20"/>
                <w:szCs w:val="20"/>
              </w:rPr>
            </w:pPr>
          </w:p>
          <w:p w:rsidR="001669A1" w:rsidRPr="005450B2" w:rsidRDefault="00D53D49" w:rsidP="001669A1">
            <w:pPr>
              <w:rPr>
                <w:rFonts w:ascii="Arial" w:hAnsi="Arial" w:cs="Arial"/>
                <w:sz w:val="20"/>
                <w:szCs w:val="20"/>
              </w:rPr>
            </w:pPr>
            <w:r w:rsidRPr="005450B2">
              <w:rPr>
                <w:rFonts w:ascii="Arial" w:hAnsi="Arial" w:cs="Arial"/>
                <w:sz w:val="20"/>
                <w:szCs w:val="20"/>
              </w:rPr>
              <w:t>The proposal adequately describes the policies and procedures to be used during and after developmental monitoring. The</w:t>
            </w:r>
            <w:r w:rsidR="00565948" w:rsidRPr="005450B2">
              <w:rPr>
                <w:rFonts w:ascii="Arial" w:hAnsi="Arial" w:cs="Arial"/>
                <w:sz w:val="20"/>
                <w:szCs w:val="20"/>
              </w:rPr>
              <w:t>se procedures</w:t>
            </w:r>
            <w:r w:rsidR="00B21432" w:rsidRPr="005450B2">
              <w:rPr>
                <w:rFonts w:ascii="Arial" w:hAnsi="Arial" w:cs="Arial"/>
                <w:sz w:val="20"/>
                <w:szCs w:val="20"/>
              </w:rPr>
              <w:t xml:space="preserve"> </w:t>
            </w:r>
            <w:r w:rsidRPr="005450B2">
              <w:rPr>
                <w:rFonts w:ascii="Arial" w:hAnsi="Arial" w:cs="Arial"/>
                <w:sz w:val="20"/>
                <w:szCs w:val="20"/>
              </w:rPr>
              <w:t xml:space="preserve">include: </w:t>
            </w:r>
          </w:p>
          <w:p w:rsidR="00330D5E" w:rsidRPr="005450B2" w:rsidRDefault="00330D5E" w:rsidP="00330D5E">
            <w:pPr>
              <w:pStyle w:val="ListParagraph"/>
              <w:numPr>
                <w:ilvl w:val="0"/>
                <w:numId w:val="22"/>
              </w:numPr>
              <w:rPr>
                <w:rFonts w:ascii="Arial" w:hAnsi="Arial" w:cs="Arial"/>
                <w:i/>
                <w:sz w:val="20"/>
                <w:szCs w:val="20"/>
              </w:rPr>
            </w:pPr>
            <w:r w:rsidRPr="005450B2">
              <w:rPr>
                <w:rFonts w:ascii="Arial" w:hAnsi="Arial" w:cs="Arial"/>
                <w:sz w:val="20"/>
              </w:rPr>
              <w:t xml:space="preserve">Developmental screening (as appropriate for the age of the child), include:  </w:t>
            </w:r>
          </w:p>
          <w:p w:rsidR="00330D5E" w:rsidRPr="005450B2" w:rsidRDefault="00330D5E" w:rsidP="0003457F">
            <w:pPr>
              <w:pStyle w:val="ListParagraph"/>
              <w:numPr>
                <w:ilvl w:val="0"/>
                <w:numId w:val="56"/>
              </w:numPr>
              <w:rPr>
                <w:rFonts w:cs="Arial"/>
                <w:sz w:val="20"/>
              </w:rPr>
            </w:pPr>
            <w:r w:rsidRPr="005450B2">
              <w:rPr>
                <w:rFonts w:cs="Arial"/>
                <w:sz w:val="20"/>
              </w:rPr>
              <w:t>Vocabulary;</w:t>
            </w:r>
          </w:p>
          <w:p w:rsidR="00330D5E" w:rsidRPr="005450B2" w:rsidRDefault="00330D5E" w:rsidP="0003457F">
            <w:pPr>
              <w:pStyle w:val="ListParagraph"/>
              <w:numPr>
                <w:ilvl w:val="0"/>
                <w:numId w:val="56"/>
              </w:numPr>
              <w:rPr>
                <w:rFonts w:cs="Arial"/>
                <w:sz w:val="20"/>
              </w:rPr>
            </w:pPr>
            <w:r w:rsidRPr="005450B2">
              <w:rPr>
                <w:rFonts w:cs="Arial"/>
                <w:sz w:val="20"/>
              </w:rPr>
              <w:t>Visual-motor integration;</w:t>
            </w:r>
          </w:p>
          <w:p w:rsidR="00330D5E" w:rsidRPr="005450B2" w:rsidRDefault="00330D5E" w:rsidP="0003457F">
            <w:pPr>
              <w:pStyle w:val="ListParagraph"/>
              <w:numPr>
                <w:ilvl w:val="0"/>
                <w:numId w:val="56"/>
              </w:numPr>
              <w:rPr>
                <w:rFonts w:cs="Arial"/>
                <w:sz w:val="20"/>
              </w:rPr>
            </w:pPr>
            <w:r w:rsidRPr="005450B2">
              <w:rPr>
                <w:rFonts w:cs="Arial"/>
                <w:sz w:val="20"/>
              </w:rPr>
              <w:t>Language and speech development;</w:t>
            </w:r>
          </w:p>
          <w:p w:rsidR="00330D5E" w:rsidRPr="005450B2" w:rsidRDefault="00330D5E" w:rsidP="0003457F">
            <w:pPr>
              <w:pStyle w:val="ListParagraph"/>
              <w:numPr>
                <w:ilvl w:val="0"/>
                <w:numId w:val="56"/>
              </w:numPr>
              <w:rPr>
                <w:rFonts w:cs="Arial"/>
                <w:sz w:val="20"/>
              </w:rPr>
            </w:pPr>
            <w:r w:rsidRPr="005450B2">
              <w:rPr>
                <w:rFonts w:cs="Arial"/>
                <w:sz w:val="20"/>
              </w:rPr>
              <w:t>English proficiency;</w:t>
            </w:r>
          </w:p>
          <w:p w:rsidR="00330D5E" w:rsidRPr="005450B2" w:rsidRDefault="00330D5E" w:rsidP="0003457F">
            <w:pPr>
              <w:pStyle w:val="ListParagraph"/>
              <w:numPr>
                <w:ilvl w:val="0"/>
                <w:numId w:val="56"/>
              </w:numPr>
              <w:rPr>
                <w:rFonts w:cs="Arial"/>
                <w:sz w:val="20"/>
              </w:rPr>
            </w:pPr>
            <w:r w:rsidRPr="005450B2">
              <w:rPr>
                <w:rFonts w:cs="Arial"/>
                <w:sz w:val="20"/>
              </w:rPr>
              <w:t>Fine and gross motor skills;</w:t>
            </w:r>
          </w:p>
          <w:p w:rsidR="00330D5E" w:rsidRPr="005450B2" w:rsidRDefault="00330D5E" w:rsidP="0003457F">
            <w:pPr>
              <w:pStyle w:val="ListParagraph"/>
              <w:numPr>
                <w:ilvl w:val="0"/>
                <w:numId w:val="56"/>
              </w:numPr>
              <w:rPr>
                <w:rFonts w:cs="Arial"/>
                <w:sz w:val="20"/>
              </w:rPr>
            </w:pPr>
            <w:r w:rsidRPr="005450B2">
              <w:rPr>
                <w:rFonts w:cs="Arial"/>
                <w:sz w:val="20"/>
              </w:rPr>
              <w:t xml:space="preserve">Social skills;  </w:t>
            </w:r>
          </w:p>
          <w:p w:rsidR="00330D5E" w:rsidRPr="005450B2" w:rsidRDefault="00330D5E" w:rsidP="0003457F">
            <w:pPr>
              <w:pStyle w:val="ListParagraph"/>
              <w:numPr>
                <w:ilvl w:val="0"/>
                <w:numId w:val="56"/>
              </w:numPr>
              <w:rPr>
                <w:rFonts w:cs="Arial"/>
                <w:sz w:val="20"/>
              </w:rPr>
            </w:pPr>
            <w:r w:rsidRPr="005450B2">
              <w:rPr>
                <w:rFonts w:cs="Arial"/>
                <w:sz w:val="20"/>
              </w:rPr>
              <w:t xml:space="preserve">Emotional development; and </w:t>
            </w:r>
          </w:p>
          <w:p w:rsidR="00330D5E" w:rsidRPr="005450B2" w:rsidRDefault="00330D5E" w:rsidP="0003457F">
            <w:pPr>
              <w:pStyle w:val="ListParagraph"/>
              <w:numPr>
                <w:ilvl w:val="0"/>
                <w:numId w:val="56"/>
              </w:numPr>
              <w:rPr>
                <w:rFonts w:cs="Arial"/>
                <w:sz w:val="20"/>
              </w:rPr>
            </w:pPr>
            <w:r w:rsidRPr="005450B2">
              <w:rPr>
                <w:rFonts w:cs="Arial"/>
                <w:sz w:val="20"/>
              </w:rPr>
              <w:t xml:space="preserve">Cognitive development. </w:t>
            </w:r>
          </w:p>
          <w:p w:rsidR="00330D5E" w:rsidRPr="005450B2" w:rsidRDefault="00330D5E" w:rsidP="0003457F">
            <w:pPr>
              <w:pStyle w:val="ListParagraph"/>
              <w:numPr>
                <w:ilvl w:val="0"/>
                <w:numId w:val="57"/>
              </w:numPr>
              <w:rPr>
                <w:rFonts w:ascii="Arial" w:hAnsi="Arial" w:cs="Arial"/>
                <w:sz w:val="20"/>
              </w:rPr>
            </w:pPr>
            <w:r w:rsidRPr="005450B2">
              <w:rPr>
                <w:rFonts w:ascii="Arial" w:hAnsi="Arial" w:cs="Arial"/>
                <w:sz w:val="20"/>
              </w:rPr>
              <w:t xml:space="preserve">The proposal adequately </w:t>
            </w:r>
            <w:r w:rsidRPr="005450B2">
              <w:rPr>
                <w:rFonts w:ascii="Arial" w:hAnsi="Arial" w:cs="Arial"/>
                <w:sz w:val="20"/>
              </w:rPr>
              <w:lastRenderedPageBreak/>
              <w:t xml:space="preserve">describes how developmental and/or educational progress is assessed and documented to ensure that the program meets the needs of the child and provides a system whereby that child's parents are routinely advised of their child's progress. </w:t>
            </w:r>
          </w:p>
          <w:p w:rsidR="00330D5E" w:rsidRPr="005450B2" w:rsidRDefault="00330D5E" w:rsidP="0003457F">
            <w:pPr>
              <w:pStyle w:val="ListParagraph"/>
              <w:numPr>
                <w:ilvl w:val="0"/>
                <w:numId w:val="57"/>
              </w:numPr>
              <w:rPr>
                <w:rFonts w:ascii="Arial" w:hAnsi="Arial" w:cs="Arial"/>
                <w:sz w:val="20"/>
              </w:rPr>
            </w:pPr>
            <w:r w:rsidRPr="005450B2">
              <w:rPr>
                <w:rFonts w:ascii="Arial" w:hAnsi="Arial" w:cs="Arial"/>
                <w:sz w:val="20"/>
              </w:rPr>
              <w:t xml:space="preserve">The research-based tool and procedures to assess progress must align with the Illinois Early Learning Guidelines. </w:t>
            </w:r>
          </w:p>
          <w:p w:rsidR="00196850" w:rsidRPr="005450B2" w:rsidRDefault="001669A1" w:rsidP="00A21697">
            <w:pPr>
              <w:pStyle w:val="ListParagraph"/>
              <w:numPr>
                <w:ilvl w:val="0"/>
                <w:numId w:val="22"/>
              </w:numPr>
              <w:rPr>
                <w:rFonts w:ascii="Arial" w:hAnsi="Arial" w:cs="Arial"/>
                <w:sz w:val="20"/>
                <w:szCs w:val="20"/>
              </w:rPr>
            </w:pPr>
            <w:r w:rsidRPr="005450B2">
              <w:rPr>
                <w:rFonts w:ascii="Arial" w:hAnsi="Arial" w:cs="Arial"/>
                <w:sz w:val="20"/>
                <w:szCs w:val="20"/>
              </w:rPr>
              <w:t>Research-based screening instrument</w:t>
            </w:r>
            <w:r w:rsidR="00B21432" w:rsidRPr="005450B2">
              <w:rPr>
                <w:rFonts w:ascii="Arial" w:hAnsi="Arial" w:cs="Arial"/>
                <w:sz w:val="20"/>
                <w:szCs w:val="20"/>
              </w:rPr>
              <w:t>(s)</w:t>
            </w:r>
            <w:r w:rsidRPr="005450B2">
              <w:rPr>
                <w:rFonts w:ascii="Arial" w:hAnsi="Arial" w:cs="Arial"/>
                <w:sz w:val="20"/>
                <w:szCs w:val="20"/>
              </w:rPr>
              <w:t xml:space="preserve"> used for child developmental</w:t>
            </w:r>
            <w:r w:rsidR="00B306D3" w:rsidRPr="005450B2">
              <w:rPr>
                <w:rFonts w:ascii="Arial" w:hAnsi="Arial" w:cs="Arial"/>
                <w:sz w:val="20"/>
                <w:szCs w:val="20"/>
              </w:rPr>
              <w:t xml:space="preserve"> monitoring </w:t>
            </w:r>
            <w:r w:rsidRPr="005450B2">
              <w:rPr>
                <w:rFonts w:ascii="Arial" w:hAnsi="Arial" w:cs="Arial"/>
                <w:sz w:val="20"/>
                <w:szCs w:val="20"/>
              </w:rPr>
              <w:t>for eve</w:t>
            </w:r>
            <w:r w:rsidR="00B306D3" w:rsidRPr="005450B2">
              <w:rPr>
                <w:rFonts w:ascii="Arial" w:hAnsi="Arial" w:cs="Arial"/>
                <w:sz w:val="20"/>
                <w:szCs w:val="20"/>
              </w:rPr>
              <w:t>ry child three months or older</w:t>
            </w:r>
            <w:r w:rsidR="00866A71" w:rsidRPr="005450B2">
              <w:rPr>
                <w:rFonts w:ascii="Arial" w:hAnsi="Arial" w:cs="Arial"/>
                <w:sz w:val="20"/>
                <w:szCs w:val="20"/>
              </w:rPr>
              <w:t xml:space="preserve"> then </w:t>
            </w:r>
            <w:r w:rsidR="00B306D3" w:rsidRPr="005450B2">
              <w:rPr>
                <w:rFonts w:ascii="Arial" w:hAnsi="Arial" w:cs="Arial"/>
                <w:sz w:val="20"/>
                <w:szCs w:val="20"/>
              </w:rPr>
              <w:t>every six months</w:t>
            </w:r>
            <w:r w:rsidR="00866A71" w:rsidRPr="005450B2">
              <w:rPr>
                <w:rFonts w:ascii="Arial" w:hAnsi="Arial" w:cs="Arial"/>
                <w:sz w:val="20"/>
                <w:szCs w:val="20"/>
              </w:rPr>
              <w:t xml:space="preserve"> thereafter</w:t>
            </w:r>
            <w:r w:rsidR="00B306D3" w:rsidRPr="005450B2">
              <w:rPr>
                <w:rFonts w:ascii="Arial" w:hAnsi="Arial" w:cs="Arial"/>
                <w:sz w:val="20"/>
                <w:szCs w:val="20"/>
              </w:rPr>
              <w:t xml:space="preserve">; </w:t>
            </w:r>
          </w:p>
          <w:p w:rsidR="00B21432" w:rsidRPr="005450B2" w:rsidRDefault="00B21432" w:rsidP="00A21697">
            <w:pPr>
              <w:pStyle w:val="ListParagraph"/>
              <w:numPr>
                <w:ilvl w:val="0"/>
                <w:numId w:val="22"/>
              </w:numPr>
              <w:rPr>
                <w:rFonts w:ascii="Arial" w:hAnsi="Arial" w:cs="Arial"/>
                <w:sz w:val="20"/>
                <w:szCs w:val="20"/>
              </w:rPr>
            </w:pPr>
            <w:r w:rsidRPr="005450B2">
              <w:rPr>
                <w:rFonts w:ascii="Arial" w:hAnsi="Arial" w:cs="Arial"/>
                <w:sz w:val="20"/>
                <w:szCs w:val="20"/>
              </w:rPr>
              <w:t>Referral and follow-up procedures to the local Child and Family Connections when diagnostic assessment is indicated;</w:t>
            </w:r>
          </w:p>
          <w:p w:rsidR="00196850" w:rsidRPr="005450B2" w:rsidRDefault="00196850" w:rsidP="00A21697">
            <w:pPr>
              <w:pStyle w:val="ListParagraph"/>
              <w:numPr>
                <w:ilvl w:val="0"/>
                <w:numId w:val="22"/>
              </w:numPr>
              <w:rPr>
                <w:rFonts w:ascii="Arial" w:hAnsi="Arial" w:cs="Arial"/>
                <w:sz w:val="20"/>
                <w:szCs w:val="20"/>
              </w:rPr>
            </w:pPr>
            <w:r w:rsidRPr="005450B2">
              <w:rPr>
                <w:rFonts w:ascii="Arial" w:hAnsi="Arial" w:cs="Arial"/>
                <w:sz w:val="20"/>
                <w:szCs w:val="20"/>
              </w:rPr>
              <w:t>Vision and hearing screening using the child’s developmental screening instrument for every child three months or older</w:t>
            </w:r>
            <w:r w:rsidR="00866A71" w:rsidRPr="005450B2">
              <w:rPr>
                <w:rFonts w:ascii="Arial" w:hAnsi="Arial" w:cs="Arial"/>
                <w:sz w:val="20"/>
                <w:szCs w:val="20"/>
              </w:rPr>
              <w:t xml:space="preserve"> then  </w:t>
            </w:r>
            <w:r w:rsidRPr="005450B2">
              <w:rPr>
                <w:rFonts w:ascii="Arial" w:hAnsi="Arial" w:cs="Arial"/>
                <w:sz w:val="20"/>
                <w:szCs w:val="20"/>
              </w:rPr>
              <w:t>every six months</w:t>
            </w:r>
            <w:r w:rsidR="00866A71" w:rsidRPr="005450B2">
              <w:rPr>
                <w:rFonts w:ascii="Arial" w:hAnsi="Arial" w:cs="Arial"/>
                <w:sz w:val="20"/>
                <w:szCs w:val="20"/>
              </w:rPr>
              <w:t xml:space="preserve"> thereafter;</w:t>
            </w:r>
            <w:r w:rsidRPr="005450B2">
              <w:rPr>
                <w:rFonts w:ascii="Arial" w:hAnsi="Arial" w:cs="Arial"/>
                <w:sz w:val="20"/>
                <w:szCs w:val="20"/>
              </w:rPr>
              <w:t xml:space="preserve"> </w:t>
            </w:r>
          </w:p>
          <w:p w:rsidR="001669A1" w:rsidRPr="005450B2" w:rsidRDefault="001669A1" w:rsidP="00A21697">
            <w:pPr>
              <w:pStyle w:val="ListParagraph"/>
              <w:numPr>
                <w:ilvl w:val="0"/>
                <w:numId w:val="22"/>
              </w:numPr>
              <w:rPr>
                <w:rFonts w:ascii="Arial" w:hAnsi="Arial" w:cs="Arial"/>
                <w:sz w:val="20"/>
                <w:szCs w:val="20"/>
              </w:rPr>
            </w:pPr>
            <w:r w:rsidRPr="005450B2">
              <w:rPr>
                <w:rFonts w:ascii="Arial" w:hAnsi="Arial" w:cs="Arial"/>
                <w:sz w:val="20"/>
                <w:szCs w:val="20"/>
              </w:rPr>
              <w:t>Child’s health history which includes well child visits and immunizations</w:t>
            </w:r>
            <w:r w:rsidR="00196850" w:rsidRPr="005450B2">
              <w:rPr>
                <w:rFonts w:ascii="Arial" w:hAnsi="Arial" w:cs="Arial"/>
                <w:sz w:val="20"/>
                <w:szCs w:val="20"/>
              </w:rPr>
              <w:t xml:space="preserve"> is completed at screening </w:t>
            </w:r>
            <w:r w:rsidR="00866A71" w:rsidRPr="005450B2">
              <w:rPr>
                <w:rFonts w:ascii="Arial" w:hAnsi="Arial" w:cs="Arial"/>
                <w:sz w:val="20"/>
                <w:szCs w:val="20"/>
              </w:rPr>
              <w:t>(</w:t>
            </w:r>
            <w:r w:rsidR="00196850" w:rsidRPr="005450B2">
              <w:rPr>
                <w:rFonts w:ascii="Arial" w:hAnsi="Arial" w:cs="Arial"/>
                <w:sz w:val="20"/>
                <w:szCs w:val="20"/>
              </w:rPr>
              <w:t>if applicable</w:t>
            </w:r>
            <w:r w:rsidR="00866A71" w:rsidRPr="005450B2">
              <w:rPr>
                <w:rFonts w:ascii="Arial" w:hAnsi="Arial" w:cs="Arial"/>
                <w:sz w:val="20"/>
                <w:szCs w:val="20"/>
              </w:rPr>
              <w:t>) then</w:t>
            </w:r>
            <w:r w:rsidR="00196850" w:rsidRPr="005450B2">
              <w:rPr>
                <w:rFonts w:ascii="Arial" w:hAnsi="Arial" w:cs="Arial"/>
                <w:sz w:val="20"/>
                <w:szCs w:val="20"/>
              </w:rPr>
              <w:t xml:space="preserve"> annually thereafter</w:t>
            </w:r>
            <w:r w:rsidRPr="005450B2">
              <w:rPr>
                <w:rFonts w:ascii="Arial" w:hAnsi="Arial" w:cs="Arial"/>
                <w:sz w:val="20"/>
                <w:szCs w:val="20"/>
              </w:rPr>
              <w:t>;</w:t>
            </w:r>
          </w:p>
          <w:p w:rsidR="001669A1" w:rsidRPr="005450B2" w:rsidRDefault="00866A71" w:rsidP="00A21697">
            <w:pPr>
              <w:pStyle w:val="ListParagraph"/>
              <w:numPr>
                <w:ilvl w:val="0"/>
                <w:numId w:val="22"/>
              </w:numPr>
              <w:rPr>
                <w:rFonts w:ascii="Arial" w:hAnsi="Arial" w:cs="Arial"/>
                <w:i/>
                <w:sz w:val="20"/>
                <w:szCs w:val="20"/>
              </w:rPr>
            </w:pPr>
            <w:r w:rsidRPr="005450B2">
              <w:rPr>
                <w:rFonts w:ascii="Arial" w:hAnsi="Arial" w:cs="Arial"/>
                <w:sz w:val="20"/>
                <w:szCs w:val="20"/>
              </w:rPr>
              <w:t xml:space="preserve">At least two forms of </w:t>
            </w:r>
            <w:r w:rsidR="001669A1" w:rsidRPr="005450B2">
              <w:rPr>
                <w:rFonts w:ascii="Arial" w:hAnsi="Arial" w:cs="Arial"/>
                <w:sz w:val="20"/>
                <w:szCs w:val="20"/>
              </w:rPr>
              <w:t xml:space="preserve">Authentic Assessment </w:t>
            </w:r>
            <w:r w:rsidRPr="005450B2">
              <w:rPr>
                <w:rFonts w:ascii="Arial" w:hAnsi="Arial" w:cs="Arial"/>
                <w:sz w:val="20"/>
                <w:szCs w:val="20"/>
              </w:rPr>
              <w:t xml:space="preserve">are being implemented; </w:t>
            </w:r>
          </w:p>
          <w:p w:rsidR="0075125F" w:rsidRPr="005450B2" w:rsidRDefault="0075125F" w:rsidP="00A21697">
            <w:pPr>
              <w:pStyle w:val="ListParagraph"/>
              <w:numPr>
                <w:ilvl w:val="0"/>
                <w:numId w:val="22"/>
              </w:numPr>
              <w:rPr>
                <w:rFonts w:ascii="Arial" w:hAnsi="Arial" w:cs="Arial"/>
                <w:i/>
                <w:sz w:val="20"/>
                <w:szCs w:val="20"/>
              </w:rPr>
            </w:pPr>
            <w:r w:rsidRPr="005450B2">
              <w:rPr>
                <w:rFonts w:ascii="Arial" w:hAnsi="Arial" w:cs="Arial"/>
                <w:sz w:val="20"/>
                <w:szCs w:val="20"/>
              </w:rPr>
              <w:t>Program communicate</w:t>
            </w:r>
            <w:r w:rsidR="009B696B" w:rsidRPr="005450B2">
              <w:rPr>
                <w:rFonts w:ascii="Arial" w:hAnsi="Arial" w:cs="Arial"/>
                <w:sz w:val="20"/>
                <w:szCs w:val="20"/>
              </w:rPr>
              <w:t>s</w:t>
            </w:r>
            <w:r w:rsidRPr="005450B2">
              <w:rPr>
                <w:rFonts w:ascii="Arial" w:hAnsi="Arial" w:cs="Arial"/>
                <w:sz w:val="20"/>
                <w:szCs w:val="20"/>
              </w:rPr>
              <w:t xml:space="preserve"> all </w:t>
            </w:r>
            <w:r w:rsidRPr="005450B2">
              <w:rPr>
                <w:rFonts w:ascii="Arial" w:hAnsi="Arial" w:cs="Arial"/>
                <w:sz w:val="20"/>
                <w:szCs w:val="20"/>
              </w:rPr>
              <w:lastRenderedPageBreak/>
              <w:t xml:space="preserve">screening results; and </w:t>
            </w:r>
          </w:p>
          <w:p w:rsidR="0075125F" w:rsidRPr="005450B2" w:rsidRDefault="0075125F" w:rsidP="00A21697">
            <w:pPr>
              <w:pStyle w:val="ListParagraph"/>
              <w:numPr>
                <w:ilvl w:val="0"/>
                <w:numId w:val="22"/>
              </w:numPr>
              <w:rPr>
                <w:rFonts w:ascii="Arial" w:hAnsi="Arial" w:cs="Arial"/>
                <w:i/>
                <w:sz w:val="20"/>
                <w:szCs w:val="20"/>
              </w:rPr>
            </w:pPr>
            <w:r w:rsidRPr="005450B2">
              <w:rPr>
                <w:rFonts w:ascii="Arial" w:hAnsi="Arial" w:cs="Arial"/>
                <w:sz w:val="20"/>
                <w:szCs w:val="20"/>
              </w:rPr>
              <w:t xml:space="preserve">Program partners with parents to observe the child’s development. </w:t>
            </w:r>
          </w:p>
          <w:p w:rsidR="001669A1" w:rsidRPr="005450B2" w:rsidRDefault="001669A1" w:rsidP="001D13AA">
            <w:pPr>
              <w:rPr>
                <w:rFonts w:ascii="Arial" w:hAnsi="Arial" w:cs="Arial"/>
                <w:sz w:val="20"/>
                <w:szCs w:val="20"/>
              </w:rPr>
            </w:pPr>
          </w:p>
          <w:p w:rsidR="001669A1" w:rsidRPr="005450B2" w:rsidRDefault="001669A1" w:rsidP="001D13AA">
            <w:pPr>
              <w:rPr>
                <w:rFonts w:ascii="Arial" w:hAnsi="Arial" w:cs="Arial"/>
                <w:sz w:val="20"/>
                <w:szCs w:val="20"/>
              </w:rPr>
            </w:pPr>
          </w:p>
          <w:p w:rsidR="001669A1" w:rsidRPr="005450B2" w:rsidRDefault="001669A1" w:rsidP="001D13AA">
            <w:pPr>
              <w:rPr>
                <w:rFonts w:ascii="Arial" w:hAnsi="Arial" w:cs="Arial"/>
                <w:sz w:val="20"/>
                <w:szCs w:val="20"/>
              </w:rPr>
            </w:pPr>
          </w:p>
          <w:p w:rsidR="001669A1" w:rsidRPr="005450B2" w:rsidRDefault="001669A1" w:rsidP="001D13AA">
            <w:pPr>
              <w:rPr>
                <w:rFonts w:ascii="Arial" w:hAnsi="Arial" w:cs="Arial"/>
                <w:sz w:val="20"/>
                <w:szCs w:val="20"/>
              </w:rPr>
            </w:pPr>
          </w:p>
        </w:tc>
        <w:tc>
          <w:tcPr>
            <w:tcW w:w="3627" w:type="dxa"/>
          </w:tcPr>
          <w:p w:rsidR="003A7E77" w:rsidRPr="005450B2" w:rsidRDefault="006C0EBD" w:rsidP="001D13AA">
            <w:pPr>
              <w:rPr>
                <w:rFonts w:ascii="Arial" w:hAnsi="Arial" w:cs="Arial"/>
                <w:sz w:val="20"/>
                <w:szCs w:val="20"/>
              </w:rPr>
            </w:pPr>
            <w:r w:rsidRPr="005450B2">
              <w:rPr>
                <w:rFonts w:ascii="Arial" w:hAnsi="Arial" w:cs="Arial"/>
                <w:sz w:val="20"/>
                <w:szCs w:val="20"/>
              </w:rPr>
              <w:lastRenderedPageBreak/>
              <w:t xml:space="preserve"> The </w:t>
            </w:r>
            <w:r w:rsidR="003A7E77" w:rsidRPr="005450B2">
              <w:rPr>
                <w:rFonts w:ascii="Arial" w:hAnsi="Arial" w:cs="Arial"/>
                <w:i/>
                <w:sz w:val="20"/>
                <w:szCs w:val="20"/>
              </w:rPr>
              <w:t>Developmental Monitoring</w:t>
            </w:r>
          </w:p>
          <w:p w:rsidR="00653B5D" w:rsidRPr="005450B2" w:rsidRDefault="00653B5D" w:rsidP="007D5FE7">
            <w:pPr>
              <w:rPr>
                <w:rFonts w:ascii="Arial" w:hAnsi="Arial" w:cs="Arial"/>
                <w:sz w:val="20"/>
                <w:szCs w:val="20"/>
              </w:rPr>
            </w:pPr>
            <w:proofErr w:type="gramStart"/>
            <w:r w:rsidRPr="005450B2">
              <w:rPr>
                <w:rFonts w:ascii="Arial" w:hAnsi="Arial" w:cs="Arial"/>
                <w:sz w:val="20"/>
                <w:szCs w:val="20"/>
              </w:rPr>
              <w:t>proposal</w:t>
            </w:r>
            <w:proofErr w:type="gramEnd"/>
            <w:r w:rsidRPr="005450B2">
              <w:rPr>
                <w:rFonts w:ascii="Arial" w:hAnsi="Arial" w:cs="Arial"/>
                <w:sz w:val="20"/>
                <w:szCs w:val="20"/>
              </w:rPr>
              <w:t xml:space="preserve"> </w:t>
            </w:r>
            <w:r w:rsidRPr="005450B2">
              <w:rPr>
                <w:rFonts w:ascii="Arial" w:eastAsia="Calibri" w:hAnsi="Arial" w:cs="Arial"/>
                <w:sz w:val="20"/>
              </w:rPr>
              <w:t xml:space="preserve">provides a </w:t>
            </w:r>
            <w:r w:rsidR="00911F43" w:rsidRPr="005450B2">
              <w:rPr>
                <w:rFonts w:ascii="Arial" w:eastAsia="Calibri" w:hAnsi="Arial" w:cs="Arial"/>
                <w:sz w:val="20"/>
              </w:rPr>
              <w:t xml:space="preserve">detailed </w:t>
            </w:r>
            <w:r w:rsidRPr="005450B2">
              <w:rPr>
                <w:rFonts w:ascii="Arial" w:eastAsia="Calibri" w:hAnsi="Arial" w:cs="Arial"/>
                <w:sz w:val="20"/>
              </w:rPr>
              <w:t xml:space="preserve">description of </w:t>
            </w:r>
            <w:r w:rsidRPr="005450B2">
              <w:rPr>
                <w:rFonts w:ascii="Arial" w:eastAsia="Calibri" w:hAnsi="Arial" w:cs="Arial"/>
                <w:sz w:val="20"/>
                <w:u w:val="single"/>
              </w:rPr>
              <w:t>current developmental monitoring procedures</w:t>
            </w:r>
            <w:r w:rsidRPr="005450B2">
              <w:rPr>
                <w:rFonts w:ascii="Arial" w:eastAsia="Calibri" w:hAnsi="Arial" w:cs="Arial"/>
                <w:sz w:val="20"/>
              </w:rPr>
              <w:t xml:space="preserve"> and the </w:t>
            </w:r>
            <w:r w:rsidRPr="005450B2">
              <w:rPr>
                <w:rFonts w:ascii="Arial" w:eastAsia="Calibri" w:hAnsi="Arial" w:cs="Arial"/>
                <w:sz w:val="20"/>
                <w:u w:val="single"/>
              </w:rPr>
              <w:t>proposed developmental monitoring procedures</w:t>
            </w:r>
            <w:r w:rsidRPr="005450B2">
              <w:rPr>
                <w:rFonts w:ascii="Arial" w:eastAsia="Calibri" w:hAnsi="Arial" w:cs="Arial"/>
                <w:sz w:val="20"/>
              </w:rPr>
              <w:t xml:space="preserve"> (that require additional funding) </w:t>
            </w:r>
            <w:r w:rsidRPr="005450B2">
              <w:rPr>
                <w:rFonts w:ascii="Arial" w:eastAsia="Calibri" w:hAnsi="Arial" w:cs="Arial"/>
                <w:sz w:val="20"/>
                <w:u w:val="single"/>
              </w:rPr>
              <w:t>to be used</w:t>
            </w:r>
            <w:r w:rsidRPr="005450B2">
              <w:rPr>
                <w:rFonts w:ascii="Arial" w:eastAsia="Calibri" w:hAnsi="Arial" w:cs="Arial"/>
                <w:sz w:val="20"/>
              </w:rPr>
              <w:t xml:space="preserve"> by the program.</w:t>
            </w:r>
          </w:p>
          <w:p w:rsidR="00653B5D" w:rsidRPr="005450B2" w:rsidRDefault="00653B5D" w:rsidP="007D5FE7">
            <w:pPr>
              <w:rPr>
                <w:rFonts w:ascii="Arial" w:hAnsi="Arial" w:cs="Arial"/>
                <w:sz w:val="20"/>
                <w:szCs w:val="20"/>
              </w:rPr>
            </w:pPr>
          </w:p>
          <w:p w:rsidR="007D5FE7" w:rsidRPr="005450B2" w:rsidRDefault="00653B5D" w:rsidP="007D5FE7">
            <w:pPr>
              <w:rPr>
                <w:rFonts w:ascii="Arial" w:hAnsi="Arial" w:cs="Arial"/>
                <w:sz w:val="20"/>
                <w:szCs w:val="20"/>
              </w:rPr>
            </w:pPr>
            <w:r w:rsidRPr="005450B2">
              <w:rPr>
                <w:rFonts w:ascii="Arial" w:hAnsi="Arial" w:cs="Arial"/>
                <w:sz w:val="20"/>
                <w:szCs w:val="20"/>
              </w:rPr>
              <w:t xml:space="preserve">The proposal </w:t>
            </w:r>
            <w:r w:rsidR="007D5FE7" w:rsidRPr="005450B2">
              <w:rPr>
                <w:rFonts w:ascii="Arial" w:hAnsi="Arial" w:cs="Arial"/>
                <w:sz w:val="20"/>
                <w:szCs w:val="20"/>
              </w:rPr>
              <w:t>describes in detail both the methods and the sources of information that will be used to regularly monitor children’s development to inform instruction and the Individual Family Service Plan. The proposal sufficiently describes how the program will communicate with parents about their child’s development.</w:t>
            </w:r>
          </w:p>
          <w:p w:rsidR="007D5FE7" w:rsidRPr="005450B2" w:rsidRDefault="007D5FE7" w:rsidP="007D5FE7">
            <w:pPr>
              <w:rPr>
                <w:rFonts w:ascii="Arial" w:hAnsi="Arial" w:cs="Arial"/>
                <w:sz w:val="20"/>
                <w:szCs w:val="20"/>
              </w:rPr>
            </w:pPr>
          </w:p>
          <w:p w:rsidR="007D5FE7" w:rsidRPr="005450B2" w:rsidRDefault="007D5FE7" w:rsidP="007D5FE7">
            <w:pPr>
              <w:rPr>
                <w:rFonts w:ascii="Arial" w:hAnsi="Arial" w:cs="Arial"/>
                <w:sz w:val="20"/>
                <w:szCs w:val="20"/>
              </w:rPr>
            </w:pPr>
            <w:r w:rsidRPr="005450B2">
              <w:rPr>
                <w:rFonts w:ascii="Arial" w:hAnsi="Arial" w:cs="Arial"/>
                <w:sz w:val="20"/>
                <w:szCs w:val="20"/>
              </w:rPr>
              <w:t xml:space="preserve">The proposal comprehensively describes the policies and procedures to be used during and after developmental monitoring. These procedures include: </w:t>
            </w:r>
          </w:p>
          <w:p w:rsidR="00330D5E" w:rsidRPr="005450B2" w:rsidRDefault="00330D5E" w:rsidP="00330D5E">
            <w:pPr>
              <w:pStyle w:val="ListParagraph"/>
              <w:numPr>
                <w:ilvl w:val="0"/>
                <w:numId w:val="22"/>
              </w:numPr>
              <w:rPr>
                <w:rFonts w:ascii="Arial" w:hAnsi="Arial" w:cs="Arial"/>
                <w:i/>
                <w:sz w:val="20"/>
                <w:szCs w:val="20"/>
              </w:rPr>
            </w:pPr>
            <w:r w:rsidRPr="005450B2">
              <w:rPr>
                <w:rFonts w:ascii="Arial" w:hAnsi="Arial" w:cs="Arial"/>
                <w:sz w:val="20"/>
              </w:rPr>
              <w:t xml:space="preserve">Developmental screening (as appropriate for the age of the child), include:  </w:t>
            </w:r>
          </w:p>
          <w:p w:rsidR="00330D5E" w:rsidRPr="005450B2" w:rsidRDefault="00330D5E" w:rsidP="0003457F">
            <w:pPr>
              <w:pStyle w:val="ListParagraph"/>
              <w:numPr>
                <w:ilvl w:val="0"/>
                <w:numId w:val="56"/>
              </w:numPr>
              <w:rPr>
                <w:rFonts w:cs="Arial"/>
                <w:sz w:val="20"/>
              </w:rPr>
            </w:pPr>
            <w:r w:rsidRPr="005450B2">
              <w:rPr>
                <w:rFonts w:cs="Arial"/>
                <w:sz w:val="20"/>
              </w:rPr>
              <w:t>Vocabulary;</w:t>
            </w:r>
          </w:p>
          <w:p w:rsidR="00330D5E" w:rsidRPr="005450B2" w:rsidRDefault="00330D5E" w:rsidP="0003457F">
            <w:pPr>
              <w:pStyle w:val="ListParagraph"/>
              <w:numPr>
                <w:ilvl w:val="0"/>
                <w:numId w:val="56"/>
              </w:numPr>
              <w:rPr>
                <w:rFonts w:cs="Arial"/>
                <w:sz w:val="20"/>
              </w:rPr>
            </w:pPr>
            <w:r w:rsidRPr="005450B2">
              <w:rPr>
                <w:rFonts w:cs="Arial"/>
                <w:sz w:val="20"/>
              </w:rPr>
              <w:t>Visual-motor integration;</w:t>
            </w:r>
          </w:p>
          <w:p w:rsidR="00330D5E" w:rsidRPr="005450B2" w:rsidRDefault="00330D5E" w:rsidP="0003457F">
            <w:pPr>
              <w:pStyle w:val="ListParagraph"/>
              <w:numPr>
                <w:ilvl w:val="0"/>
                <w:numId w:val="56"/>
              </w:numPr>
              <w:rPr>
                <w:rFonts w:cs="Arial"/>
                <w:sz w:val="20"/>
              </w:rPr>
            </w:pPr>
            <w:r w:rsidRPr="005450B2">
              <w:rPr>
                <w:rFonts w:cs="Arial"/>
                <w:sz w:val="20"/>
              </w:rPr>
              <w:t>Language and speech development;</w:t>
            </w:r>
          </w:p>
          <w:p w:rsidR="00330D5E" w:rsidRPr="005450B2" w:rsidRDefault="00330D5E" w:rsidP="0003457F">
            <w:pPr>
              <w:pStyle w:val="ListParagraph"/>
              <w:numPr>
                <w:ilvl w:val="0"/>
                <w:numId w:val="56"/>
              </w:numPr>
              <w:rPr>
                <w:rFonts w:cs="Arial"/>
                <w:sz w:val="20"/>
              </w:rPr>
            </w:pPr>
            <w:r w:rsidRPr="005450B2">
              <w:rPr>
                <w:rFonts w:cs="Arial"/>
                <w:sz w:val="20"/>
              </w:rPr>
              <w:t>English proficiency;</w:t>
            </w:r>
          </w:p>
          <w:p w:rsidR="00330D5E" w:rsidRPr="005450B2" w:rsidRDefault="00330D5E" w:rsidP="0003457F">
            <w:pPr>
              <w:pStyle w:val="ListParagraph"/>
              <w:numPr>
                <w:ilvl w:val="0"/>
                <w:numId w:val="56"/>
              </w:numPr>
              <w:rPr>
                <w:rFonts w:cs="Arial"/>
                <w:sz w:val="20"/>
              </w:rPr>
            </w:pPr>
            <w:r w:rsidRPr="005450B2">
              <w:rPr>
                <w:rFonts w:cs="Arial"/>
                <w:sz w:val="20"/>
              </w:rPr>
              <w:t>Fine and gross motor skills;</w:t>
            </w:r>
          </w:p>
          <w:p w:rsidR="00330D5E" w:rsidRPr="005450B2" w:rsidRDefault="00330D5E" w:rsidP="0003457F">
            <w:pPr>
              <w:pStyle w:val="ListParagraph"/>
              <w:numPr>
                <w:ilvl w:val="0"/>
                <w:numId w:val="56"/>
              </w:numPr>
              <w:rPr>
                <w:rFonts w:cs="Arial"/>
                <w:sz w:val="20"/>
              </w:rPr>
            </w:pPr>
            <w:r w:rsidRPr="005450B2">
              <w:rPr>
                <w:rFonts w:cs="Arial"/>
                <w:sz w:val="20"/>
              </w:rPr>
              <w:t xml:space="preserve">Social skills;  </w:t>
            </w:r>
          </w:p>
          <w:p w:rsidR="00330D5E" w:rsidRPr="005450B2" w:rsidRDefault="00330D5E" w:rsidP="0003457F">
            <w:pPr>
              <w:pStyle w:val="ListParagraph"/>
              <w:numPr>
                <w:ilvl w:val="0"/>
                <w:numId w:val="56"/>
              </w:numPr>
              <w:rPr>
                <w:rFonts w:cs="Arial"/>
                <w:sz w:val="20"/>
              </w:rPr>
            </w:pPr>
            <w:r w:rsidRPr="005450B2">
              <w:rPr>
                <w:rFonts w:cs="Arial"/>
                <w:sz w:val="20"/>
              </w:rPr>
              <w:t xml:space="preserve">Emotional development; and </w:t>
            </w:r>
          </w:p>
          <w:p w:rsidR="00330D5E" w:rsidRPr="005450B2" w:rsidRDefault="00330D5E" w:rsidP="0003457F">
            <w:pPr>
              <w:pStyle w:val="ListParagraph"/>
              <w:numPr>
                <w:ilvl w:val="0"/>
                <w:numId w:val="56"/>
              </w:numPr>
              <w:rPr>
                <w:rFonts w:cs="Arial"/>
                <w:sz w:val="20"/>
              </w:rPr>
            </w:pPr>
            <w:r w:rsidRPr="005450B2">
              <w:rPr>
                <w:rFonts w:cs="Arial"/>
                <w:sz w:val="20"/>
              </w:rPr>
              <w:t xml:space="preserve">Cognitive development. </w:t>
            </w:r>
          </w:p>
          <w:p w:rsidR="00330D5E" w:rsidRPr="005450B2" w:rsidRDefault="00330D5E" w:rsidP="0003457F">
            <w:pPr>
              <w:pStyle w:val="ListParagraph"/>
              <w:numPr>
                <w:ilvl w:val="0"/>
                <w:numId w:val="57"/>
              </w:numPr>
              <w:rPr>
                <w:rFonts w:ascii="Arial" w:hAnsi="Arial" w:cs="Arial"/>
                <w:sz w:val="20"/>
              </w:rPr>
            </w:pPr>
            <w:r w:rsidRPr="005450B2">
              <w:rPr>
                <w:rFonts w:ascii="Arial" w:hAnsi="Arial" w:cs="Arial"/>
                <w:sz w:val="20"/>
              </w:rPr>
              <w:lastRenderedPageBreak/>
              <w:t xml:space="preserve">The proposal comprehensively describes how developmental and/or educational progress is assessed and documented to ensure that the program meets the needs of the child and provides a system whereby that child's parents are routinely advised of their child's progress. </w:t>
            </w:r>
          </w:p>
          <w:p w:rsidR="00330D5E" w:rsidRPr="005450B2" w:rsidRDefault="00330D5E" w:rsidP="0003457F">
            <w:pPr>
              <w:pStyle w:val="ListParagraph"/>
              <w:numPr>
                <w:ilvl w:val="0"/>
                <w:numId w:val="57"/>
              </w:numPr>
              <w:rPr>
                <w:rFonts w:ascii="Arial" w:hAnsi="Arial" w:cs="Arial"/>
                <w:sz w:val="20"/>
              </w:rPr>
            </w:pPr>
            <w:r w:rsidRPr="005450B2">
              <w:rPr>
                <w:rFonts w:ascii="Arial" w:hAnsi="Arial" w:cs="Arial"/>
                <w:sz w:val="20"/>
              </w:rPr>
              <w:t xml:space="preserve">The research-based tool and procedures to assess progress must align with the Illinois Early Learning Guidelines. </w:t>
            </w:r>
          </w:p>
          <w:p w:rsidR="00B21432" w:rsidRPr="005450B2" w:rsidRDefault="00B21432" w:rsidP="00A21697">
            <w:pPr>
              <w:pStyle w:val="ListParagraph"/>
              <w:numPr>
                <w:ilvl w:val="0"/>
                <w:numId w:val="23"/>
              </w:numPr>
              <w:rPr>
                <w:rFonts w:ascii="Arial" w:hAnsi="Arial" w:cs="Arial"/>
                <w:sz w:val="20"/>
                <w:szCs w:val="20"/>
              </w:rPr>
            </w:pPr>
            <w:r w:rsidRPr="005450B2">
              <w:rPr>
                <w:rFonts w:ascii="Arial" w:hAnsi="Arial" w:cs="Arial"/>
                <w:sz w:val="20"/>
                <w:szCs w:val="20"/>
              </w:rPr>
              <w:t xml:space="preserve">Research-based screening instrument(s) used for child developmental monitoring for every child three months or older then every six months thereafter; </w:t>
            </w:r>
          </w:p>
          <w:p w:rsidR="00B21432" w:rsidRPr="005450B2" w:rsidRDefault="00B21432" w:rsidP="00A21697">
            <w:pPr>
              <w:pStyle w:val="ListParagraph"/>
              <w:numPr>
                <w:ilvl w:val="0"/>
                <w:numId w:val="23"/>
              </w:numPr>
              <w:rPr>
                <w:rFonts w:ascii="Arial" w:hAnsi="Arial" w:cs="Arial"/>
                <w:sz w:val="20"/>
                <w:szCs w:val="20"/>
              </w:rPr>
            </w:pPr>
            <w:r w:rsidRPr="005450B2">
              <w:rPr>
                <w:rFonts w:ascii="Arial" w:hAnsi="Arial" w:cs="Arial"/>
                <w:sz w:val="20"/>
                <w:szCs w:val="20"/>
              </w:rPr>
              <w:t>R</w:t>
            </w:r>
            <w:r w:rsidR="003A7E77" w:rsidRPr="005450B2">
              <w:rPr>
                <w:rFonts w:ascii="Arial" w:hAnsi="Arial" w:cs="Arial"/>
                <w:sz w:val="20"/>
                <w:szCs w:val="20"/>
              </w:rPr>
              <w:t xml:space="preserve">eferral </w:t>
            </w:r>
            <w:r w:rsidRPr="005450B2">
              <w:rPr>
                <w:rFonts w:ascii="Arial" w:hAnsi="Arial" w:cs="Arial"/>
                <w:sz w:val="20"/>
                <w:szCs w:val="20"/>
              </w:rPr>
              <w:t xml:space="preserve">and follow-up procedures </w:t>
            </w:r>
            <w:r w:rsidR="003A7E77" w:rsidRPr="005450B2">
              <w:rPr>
                <w:rFonts w:ascii="Arial" w:hAnsi="Arial" w:cs="Arial"/>
                <w:sz w:val="20"/>
                <w:szCs w:val="20"/>
              </w:rPr>
              <w:t>to the local Child and Family Connections when diagnos</w:t>
            </w:r>
            <w:r w:rsidRPr="005450B2">
              <w:rPr>
                <w:rFonts w:ascii="Arial" w:hAnsi="Arial" w:cs="Arial"/>
                <w:sz w:val="20"/>
                <w:szCs w:val="20"/>
              </w:rPr>
              <w:t xml:space="preserve">tic assessment is indicated; </w:t>
            </w:r>
          </w:p>
          <w:p w:rsidR="00B21432" w:rsidRPr="005450B2" w:rsidRDefault="00B21432" w:rsidP="00A21697">
            <w:pPr>
              <w:pStyle w:val="ListParagraph"/>
              <w:numPr>
                <w:ilvl w:val="0"/>
                <w:numId w:val="23"/>
              </w:numPr>
              <w:rPr>
                <w:rFonts w:ascii="Arial" w:hAnsi="Arial" w:cs="Arial"/>
                <w:i/>
                <w:sz w:val="20"/>
                <w:szCs w:val="20"/>
              </w:rPr>
            </w:pPr>
            <w:r w:rsidRPr="005450B2">
              <w:rPr>
                <w:rFonts w:ascii="Arial" w:hAnsi="Arial" w:cs="Arial"/>
                <w:sz w:val="20"/>
                <w:szCs w:val="20"/>
              </w:rPr>
              <w:t>Program communicate</w:t>
            </w:r>
            <w:r w:rsidR="009B696B" w:rsidRPr="005450B2">
              <w:rPr>
                <w:rFonts w:ascii="Arial" w:hAnsi="Arial" w:cs="Arial"/>
                <w:sz w:val="20"/>
                <w:szCs w:val="20"/>
              </w:rPr>
              <w:t>s</w:t>
            </w:r>
            <w:r w:rsidRPr="005450B2">
              <w:rPr>
                <w:rFonts w:ascii="Arial" w:hAnsi="Arial" w:cs="Arial"/>
                <w:sz w:val="20"/>
                <w:szCs w:val="20"/>
              </w:rPr>
              <w:t xml:space="preserve"> all screening results;  </w:t>
            </w:r>
          </w:p>
          <w:p w:rsidR="00B21432" w:rsidRPr="005450B2" w:rsidRDefault="00B21432" w:rsidP="00A21697">
            <w:pPr>
              <w:pStyle w:val="ListParagraph"/>
              <w:numPr>
                <w:ilvl w:val="0"/>
                <w:numId w:val="23"/>
              </w:numPr>
              <w:rPr>
                <w:rFonts w:ascii="Arial" w:hAnsi="Arial" w:cs="Arial"/>
                <w:sz w:val="20"/>
                <w:szCs w:val="20"/>
              </w:rPr>
            </w:pPr>
            <w:r w:rsidRPr="005450B2">
              <w:rPr>
                <w:rFonts w:ascii="Arial" w:hAnsi="Arial" w:cs="Arial"/>
                <w:sz w:val="20"/>
                <w:szCs w:val="20"/>
              </w:rPr>
              <w:t xml:space="preserve">Vision and hearing screening using the child’s developmental screening instrument for every child three months or older then  every six months thereafter; </w:t>
            </w:r>
          </w:p>
          <w:p w:rsidR="00B21432" w:rsidRPr="005450B2" w:rsidRDefault="00B21432" w:rsidP="00A21697">
            <w:pPr>
              <w:pStyle w:val="ListParagraph"/>
              <w:numPr>
                <w:ilvl w:val="0"/>
                <w:numId w:val="23"/>
              </w:numPr>
              <w:rPr>
                <w:rFonts w:ascii="Arial" w:hAnsi="Arial" w:cs="Arial"/>
                <w:sz w:val="20"/>
                <w:szCs w:val="20"/>
              </w:rPr>
            </w:pPr>
            <w:r w:rsidRPr="005450B2">
              <w:rPr>
                <w:rFonts w:ascii="Arial" w:hAnsi="Arial" w:cs="Arial"/>
                <w:color w:val="000000"/>
                <w:sz w:val="20"/>
              </w:rPr>
              <w:t xml:space="preserve">The program collects each child’s Vision screening results from each child’s physician or medical home when a child is six (6) months </w:t>
            </w:r>
            <w:r w:rsidRPr="005450B2">
              <w:rPr>
                <w:rFonts w:ascii="Arial" w:hAnsi="Arial" w:cs="Arial"/>
                <w:color w:val="000000"/>
                <w:sz w:val="20"/>
              </w:rPr>
              <w:lastRenderedPageBreak/>
              <w:t xml:space="preserve">and annually thereafter.  </w:t>
            </w:r>
          </w:p>
          <w:p w:rsidR="0007175F" w:rsidRPr="005450B2" w:rsidRDefault="00B21432" w:rsidP="00A21697">
            <w:pPr>
              <w:pStyle w:val="ListParagraph"/>
              <w:numPr>
                <w:ilvl w:val="0"/>
                <w:numId w:val="23"/>
              </w:numPr>
              <w:rPr>
                <w:rFonts w:ascii="Arial" w:hAnsi="Arial" w:cs="Arial"/>
                <w:sz w:val="20"/>
                <w:szCs w:val="20"/>
              </w:rPr>
            </w:pPr>
            <w:r w:rsidRPr="005450B2">
              <w:rPr>
                <w:rFonts w:ascii="Arial" w:hAnsi="Arial" w:cs="Arial"/>
                <w:color w:val="000000"/>
                <w:sz w:val="20"/>
              </w:rPr>
              <w:t>The program has procedures for completing hearing screens using an objective measure of hearing sensitivity</w:t>
            </w:r>
            <w:r w:rsidR="00C1648E" w:rsidRPr="005450B2">
              <w:rPr>
                <w:rFonts w:ascii="Arial" w:hAnsi="Arial" w:cs="Arial"/>
                <w:color w:val="000000"/>
                <w:sz w:val="20"/>
              </w:rPr>
              <w:t xml:space="preserve"> and are</w:t>
            </w:r>
            <w:r w:rsidRPr="005450B2">
              <w:rPr>
                <w:rFonts w:ascii="Arial" w:hAnsi="Arial" w:cs="Arial"/>
                <w:color w:val="000000"/>
                <w:sz w:val="20"/>
              </w:rPr>
              <w:t xml:space="preserve"> completed when each child is six (6) m</w:t>
            </w:r>
            <w:r w:rsidR="00C1648E" w:rsidRPr="005450B2">
              <w:rPr>
                <w:rFonts w:ascii="Arial" w:hAnsi="Arial" w:cs="Arial"/>
                <w:color w:val="000000"/>
                <w:sz w:val="20"/>
              </w:rPr>
              <w:t>onths, then annually thereafter;</w:t>
            </w:r>
          </w:p>
          <w:p w:rsidR="00B21432" w:rsidRPr="005450B2" w:rsidRDefault="0007175F" w:rsidP="00A21697">
            <w:pPr>
              <w:pStyle w:val="ListParagraph"/>
              <w:numPr>
                <w:ilvl w:val="0"/>
                <w:numId w:val="23"/>
              </w:numPr>
              <w:rPr>
                <w:rFonts w:ascii="Arial" w:hAnsi="Arial" w:cs="Arial"/>
                <w:sz w:val="20"/>
                <w:szCs w:val="20"/>
              </w:rPr>
            </w:pPr>
            <w:r w:rsidRPr="005450B2">
              <w:rPr>
                <w:rFonts w:ascii="Arial" w:hAnsi="Arial" w:cs="Arial"/>
                <w:color w:val="000000"/>
                <w:sz w:val="20"/>
              </w:rPr>
              <w:t>The program has</w:t>
            </w:r>
            <w:r w:rsidR="00B21432" w:rsidRPr="005450B2">
              <w:rPr>
                <w:rFonts w:ascii="Arial" w:hAnsi="Arial" w:cs="Arial"/>
                <w:sz w:val="20"/>
              </w:rPr>
              <w:t xml:space="preserve"> procedures to regularly engage in conversations with each family regarding their child’s health, including hearing and vision, and provide referrals as applicable.  </w:t>
            </w:r>
          </w:p>
          <w:p w:rsidR="00B21432" w:rsidRPr="005450B2" w:rsidRDefault="00B21432" w:rsidP="00A21697">
            <w:pPr>
              <w:pStyle w:val="ListParagraph"/>
              <w:numPr>
                <w:ilvl w:val="0"/>
                <w:numId w:val="23"/>
              </w:numPr>
              <w:rPr>
                <w:rFonts w:ascii="Arial" w:hAnsi="Arial" w:cs="Arial"/>
                <w:sz w:val="20"/>
                <w:szCs w:val="20"/>
              </w:rPr>
            </w:pPr>
            <w:r w:rsidRPr="005450B2">
              <w:rPr>
                <w:rFonts w:ascii="Arial" w:hAnsi="Arial" w:cs="Arial"/>
                <w:sz w:val="20"/>
                <w:szCs w:val="20"/>
              </w:rPr>
              <w:t>Child’s health history which includes well child visits and immunizations is completed at screening (if applicable) then annually thereafter;</w:t>
            </w:r>
            <w:r w:rsidR="009B696B" w:rsidRPr="005450B2">
              <w:rPr>
                <w:rFonts w:ascii="Arial" w:hAnsi="Arial" w:cs="Arial"/>
                <w:sz w:val="20"/>
                <w:szCs w:val="20"/>
              </w:rPr>
              <w:t xml:space="preserve"> and </w:t>
            </w:r>
          </w:p>
          <w:p w:rsidR="00423440" w:rsidRPr="005450B2" w:rsidRDefault="00423440" w:rsidP="00A21697">
            <w:pPr>
              <w:pStyle w:val="ListParagraph"/>
              <w:numPr>
                <w:ilvl w:val="0"/>
                <w:numId w:val="23"/>
              </w:numPr>
              <w:rPr>
                <w:rFonts w:ascii="Arial" w:hAnsi="Arial" w:cs="Arial"/>
                <w:sz w:val="20"/>
                <w:szCs w:val="20"/>
              </w:rPr>
            </w:pPr>
            <w:r w:rsidRPr="005450B2">
              <w:rPr>
                <w:rFonts w:ascii="Arial" w:hAnsi="Arial" w:cs="Arial"/>
                <w:sz w:val="20"/>
                <w:szCs w:val="20"/>
              </w:rPr>
              <w:t xml:space="preserve">Program partners with parents to observe the child’s development and collaboratively develops home visiting plans and when </w:t>
            </w:r>
            <w:r w:rsidR="009B696B" w:rsidRPr="005450B2">
              <w:rPr>
                <w:rFonts w:ascii="Arial" w:hAnsi="Arial" w:cs="Arial"/>
                <w:sz w:val="20"/>
                <w:szCs w:val="20"/>
              </w:rPr>
              <w:t>applicable group activities</w:t>
            </w:r>
            <w:r w:rsidRPr="005450B2">
              <w:rPr>
                <w:rFonts w:ascii="Arial" w:hAnsi="Arial" w:cs="Arial"/>
                <w:sz w:val="20"/>
                <w:szCs w:val="20"/>
              </w:rPr>
              <w:t xml:space="preserve"> </w:t>
            </w:r>
          </w:p>
          <w:p w:rsidR="0075125F" w:rsidRPr="005450B2" w:rsidRDefault="0075125F" w:rsidP="001D13AA">
            <w:pPr>
              <w:rPr>
                <w:rFonts w:ascii="Arial" w:hAnsi="Arial" w:cs="Arial"/>
                <w:sz w:val="20"/>
                <w:szCs w:val="20"/>
              </w:rPr>
            </w:pPr>
          </w:p>
        </w:tc>
      </w:tr>
      <w:tr w:rsidR="00E6303F" w:rsidRPr="005450B2" w:rsidTr="008566DA">
        <w:trPr>
          <w:trHeight w:val="350"/>
        </w:trPr>
        <w:tc>
          <w:tcPr>
            <w:tcW w:w="14508" w:type="dxa"/>
            <w:gridSpan w:val="4"/>
            <w:tcBorders>
              <w:bottom w:val="single" w:sz="4" w:space="0" w:color="auto"/>
            </w:tcBorders>
            <w:shd w:val="clear" w:color="auto" w:fill="BFBFBF" w:themeFill="background1" w:themeFillShade="BF"/>
          </w:tcPr>
          <w:p w:rsidR="00E6303F" w:rsidRPr="005450B2" w:rsidRDefault="00E6303F" w:rsidP="001D13AA">
            <w:pPr>
              <w:jc w:val="center"/>
              <w:rPr>
                <w:rFonts w:ascii="Arial" w:hAnsi="Arial" w:cs="Arial"/>
                <w:b/>
                <w:sz w:val="24"/>
                <w:szCs w:val="24"/>
              </w:rPr>
            </w:pPr>
            <w:r w:rsidRPr="005450B2">
              <w:rPr>
                <w:rFonts w:ascii="Arial" w:hAnsi="Arial" w:cs="Arial"/>
                <w:b/>
                <w:sz w:val="24"/>
                <w:szCs w:val="24"/>
              </w:rPr>
              <w:lastRenderedPageBreak/>
              <w:t xml:space="preserve">Include comments that validate the score you have awarded this proposal. </w:t>
            </w:r>
          </w:p>
        </w:tc>
      </w:tr>
      <w:tr w:rsidR="00E6303F" w:rsidRPr="005450B2" w:rsidTr="008566DA">
        <w:trPr>
          <w:trHeight w:val="890"/>
        </w:trPr>
        <w:tc>
          <w:tcPr>
            <w:tcW w:w="14508" w:type="dxa"/>
            <w:gridSpan w:val="4"/>
            <w:shd w:val="clear" w:color="auto" w:fill="auto"/>
          </w:tcPr>
          <w:p w:rsidR="00E6303F" w:rsidRPr="005450B2" w:rsidRDefault="00E6303F" w:rsidP="001D13AA">
            <w:pPr>
              <w:rPr>
                <w:rFonts w:ascii="Arial" w:hAnsi="Arial" w:cs="Arial"/>
                <w:b/>
                <w:sz w:val="24"/>
                <w:szCs w:val="24"/>
              </w:rPr>
            </w:pPr>
          </w:p>
          <w:p w:rsidR="00E6303F" w:rsidRPr="005450B2" w:rsidRDefault="00E6303F" w:rsidP="001D13AA">
            <w:pPr>
              <w:rPr>
                <w:rFonts w:ascii="Arial" w:hAnsi="Arial" w:cs="Arial"/>
                <w:b/>
                <w:sz w:val="24"/>
                <w:szCs w:val="24"/>
              </w:rPr>
            </w:pPr>
            <w:r w:rsidRPr="005450B2">
              <w:rPr>
                <w:rFonts w:ascii="Arial" w:hAnsi="Arial" w:cs="Arial"/>
                <w:b/>
                <w:sz w:val="24"/>
                <w:szCs w:val="24"/>
              </w:rPr>
              <w:t>Special Notes:</w:t>
            </w:r>
          </w:p>
          <w:p w:rsidR="00E6303F" w:rsidRPr="005450B2" w:rsidRDefault="00E6303F" w:rsidP="001D13AA">
            <w:pPr>
              <w:rPr>
                <w:rFonts w:ascii="Arial" w:hAnsi="Arial" w:cs="Arial"/>
                <w:b/>
                <w:sz w:val="24"/>
                <w:szCs w:val="24"/>
              </w:rPr>
            </w:pPr>
          </w:p>
          <w:p w:rsidR="00E6303F" w:rsidRPr="005450B2" w:rsidRDefault="00E6303F" w:rsidP="001D13AA">
            <w:pPr>
              <w:rPr>
                <w:rFonts w:ascii="Arial" w:hAnsi="Arial" w:cs="Arial"/>
                <w:b/>
                <w:sz w:val="24"/>
                <w:szCs w:val="24"/>
              </w:rPr>
            </w:pPr>
          </w:p>
          <w:p w:rsidR="00E6303F" w:rsidRPr="005450B2" w:rsidRDefault="00E6303F" w:rsidP="001D13AA">
            <w:pPr>
              <w:rPr>
                <w:rFonts w:ascii="Arial" w:hAnsi="Arial" w:cs="Arial"/>
                <w:b/>
                <w:sz w:val="24"/>
                <w:szCs w:val="24"/>
              </w:rPr>
            </w:pPr>
            <w:r w:rsidRPr="005450B2">
              <w:rPr>
                <w:rFonts w:ascii="Arial" w:hAnsi="Arial" w:cs="Arial"/>
                <w:b/>
                <w:sz w:val="24"/>
                <w:szCs w:val="24"/>
              </w:rPr>
              <w:t xml:space="preserve">Strengths: </w:t>
            </w:r>
          </w:p>
          <w:p w:rsidR="00E6303F" w:rsidRPr="005450B2" w:rsidRDefault="00E6303F" w:rsidP="001D13AA">
            <w:pPr>
              <w:rPr>
                <w:rFonts w:ascii="Arial" w:hAnsi="Arial" w:cs="Arial"/>
                <w:b/>
                <w:sz w:val="24"/>
                <w:szCs w:val="24"/>
              </w:rPr>
            </w:pPr>
          </w:p>
          <w:p w:rsidR="00E6303F" w:rsidRPr="005450B2" w:rsidRDefault="00E6303F" w:rsidP="001D13AA">
            <w:pPr>
              <w:rPr>
                <w:rFonts w:ascii="Arial" w:hAnsi="Arial" w:cs="Arial"/>
                <w:b/>
                <w:sz w:val="24"/>
                <w:szCs w:val="24"/>
              </w:rPr>
            </w:pPr>
          </w:p>
          <w:p w:rsidR="00E6303F" w:rsidRPr="005450B2" w:rsidRDefault="00E6303F" w:rsidP="001D13AA">
            <w:pPr>
              <w:rPr>
                <w:rFonts w:ascii="Arial" w:hAnsi="Arial" w:cs="Arial"/>
                <w:b/>
                <w:sz w:val="24"/>
                <w:szCs w:val="24"/>
              </w:rPr>
            </w:pPr>
            <w:r w:rsidRPr="005450B2">
              <w:rPr>
                <w:rFonts w:ascii="Arial" w:hAnsi="Arial" w:cs="Arial"/>
                <w:b/>
                <w:sz w:val="24"/>
                <w:szCs w:val="24"/>
              </w:rPr>
              <w:t xml:space="preserve">Concerns: </w:t>
            </w:r>
          </w:p>
          <w:p w:rsidR="00E6303F" w:rsidRPr="005450B2" w:rsidRDefault="00E6303F" w:rsidP="001D13AA">
            <w:pPr>
              <w:rPr>
                <w:rFonts w:ascii="Arial" w:hAnsi="Arial" w:cs="Arial"/>
                <w:b/>
                <w:sz w:val="24"/>
                <w:szCs w:val="24"/>
              </w:rPr>
            </w:pPr>
          </w:p>
          <w:p w:rsidR="00E6303F" w:rsidRPr="005450B2" w:rsidRDefault="00E6303F" w:rsidP="001D13AA">
            <w:pPr>
              <w:rPr>
                <w:rFonts w:ascii="Arial" w:hAnsi="Arial" w:cs="Arial"/>
                <w:sz w:val="20"/>
                <w:szCs w:val="20"/>
              </w:rPr>
            </w:pPr>
          </w:p>
        </w:tc>
      </w:tr>
    </w:tbl>
    <w:p w:rsidR="00E6303F" w:rsidRPr="005450B2" w:rsidRDefault="00E6303F" w:rsidP="00925084">
      <w:pPr>
        <w:spacing w:after="0" w:line="240" w:lineRule="auto"/>
      </w:pPr>
    </w:p>
    <w:p w:rsidR="003D3B00" w:rsidRPr="005450B2" w:rsidRDefault="006C63E4" w:rsidP="00925084">
      <w:pPr>
        <w:spacing w:after="0" w:line="240" w:lineRule="auto"/>
        <w:rPr>
          <w:rFonts w:ascii="Arial" w:hAnsi="Arial" w:cs="Arial"/>
          <w:b/>
          <w:sz w:val="28"/>
          <w:szCs w:val="28"/>
        </w:rPr>
      </w:pPr>
      <w:r w:rsidRPr="005450B2">
        <w:rPr>
          <w:rFonts w:ascii="Arial" w:hAnsi="Arial" w:cs="Arial"/>
          <w:b/>
          <w:sz w:val="28"/>
          <w:szCs w:val="28"/>
        </w:rPr>
        <w:t>Component Number 4</w:t>
      </w:r>
      <w:r w:rsidR="00DB176B" w:rsidRPr="005450B2">
        <w:rPr>
          <w:rFonts w:ascii="Arial" w:hAnsi="Arial" w:cs="Arial"/>
          <w:b/>
          <w:sz w:val="28"/>
          <w:szCs w:val="28"/>
        </w:rPr>
        <w:t xml:space="preserve">: </w:t>
      </w:r>
      <w:r w:rsidRPr="005450B2">
        <w:rPr>
          <w:rFonts w:ascii="Arial" w:hAnsi="Arial" w:cs="Arial"/>
          <w:b/>
          <w:sz w:val="28"/>
          <w:szCs w:val="28"/>
        </w:rPr>
        <w:t xml:space="preserve">Individual Family Service Plan </w:t>
      </w:r>
    </w:p>
    <w:tbl>
      <w:tblPr>
        <w:tblStyle w:val="TableGrid"/>
        <w:tblpPr w:leftFromText="180" w:rightFromText="180" w:vertAnchor="text" w:horzAnchor="margin" w:tblpXSpec="center" w:tblpY="133"/>
        <w:tblOverlap w:val="never"/>
        <w:tblW w:w="14598" w:type="dxa"/>
        <w:tblLook w:val="04A0" w:firstRow="1" w:lastRow="0" w:firstColumn="1" w:lastColumn="0" w:noHBand="0" w:noVBand="1"/>
      </w:tblPr>
      <w:tblGrid>
        <w:gridCol w:w="3649"/>
        <w:gridCol w:w="3650"/>
        <w:gridCol w:w="3649"/>
        <w:gridCol w:w="3650"/>
      </w:tblGrid>
      <w:tr w:rsidR="003A7E77" w:rsidRPr="005450B2" w:rsidTr="00042AFD">
        <w:tc>
          <w:tcPr>
            <w:tcW w:w="3649" w:type="dxa"/>
            <w:shd w:val="clear" w:color="auto" w:fill="F2F2F2" w:themeFill="background1" w:themeFillShade="F2"/>
          </w:tcPr>
          <w:p w:rsidR="003A7E77" w:rsidRPr="005450B2" w:rsidRDefault="003A7E77" w:rsidP="00B07803">
            <w:pPr>
              <w:jc w:val="center"/>
              <w:rPr>
                <w:b/>
                <w:sz w:val="24"/>
                <w:szCs w:val="24"/>
              </w:rPr>
            </w:pPr>
            <w:r w:rsidRPr="005450B2">
              <w:rPr>
                <w:b/>
                <w:sz w:val="24"/>
                <w:szCs w:val="24"/>
              </w:rPr>
              <w:t>CRITERIA</w:t>
            </w:r>
          </w:p>
        </w:tc>
        <w:tc>
          <w:tcPr>
            <w:tcW w:w="3650" w:type="dxa"/>
          </w:tcPr>
          <w:p w:rsidR="003A7E77" w:rsidRPr="005450B2" w:rsidRDefault="003A7E77" w:rsidP="00042AFD">
            <w:pPr>
              <w:jc w:val="center"/>
              <w:rPr>
                <w:b/>
                <w:sz w:val="24"/>
                <w:szCs w:val="24"/>
              </w:rPr>
            </w:pPr>
            <w:r w:rsidRPr="005450B2">
              <w:rPr>
                <w:b/>
                <w:sz w:val="24"/>
                <w:szCs w:val="24"/>
              </w:rPr>
              <w:t xml:space="preserve">DOES NOT Meet Standard </w:t>
            </w:r>
          </w:p>
        </w:tc>
        <w:tc>
          <w:tcPr>
            <w:tcW w:w="3649" w:type="dxa"/>
          </w:tcPr>
          <w:p w:rsidR="003A7E77" w:rsidRPr="005450B2" w:rsidRDefault="003A7E77" w:rsidP="00042AFD">
            <w:pPr>
              <w:jc w:val="center"/>
              <w:rPr>
                <w:b/>
                <w:sz w:val="24"/>
                <w:szCs w:val="24"/>
              </w:rPr>
            </w:pPr>
            <w:r w:rsidRPr="005450B2">
              <w:rPr>
                <w:b/>
                <w:sz w:val="24"/>
                <w:szCs w:val="24"/>
              </w:rPr>
              <w:t>MEETS STANDARD</w:t>
            </w:r>
          </w:p>
        </w:tc>
        <w:tc>
          <w:tcPr>
            <w:tcW w:w="3650" w:type="dxa"/>
          </w:tcPr>
          <w:p w:rsidR="003A7E77" w:rsidRPr="005450B2" w:rsidRDefault="003A7E77" w:rsidP="00042AFD">
            <w:pPr>
              <w:jc w:val="center"/>
              <w:rPr>
                <w:b/>
                <w:sz w:val="24"/>
                <w:szCs w:val="24"/>
              </w:rPr>
            </w:pPr>
            <w:r w:rsidRPr="005450B2">
              <w:rPr>
                <w:b/>
                <w:sz w:val="24"/>
                <w:szCs w:val="24"/>
              </w:rPr>
              <w:t xml:space="preserve">EXEMPLARY </w:t>
            </w:r>
          </w:p>
        </w:tc>
      </w:tr>
      <w:tr w:rsidR="003A7E77" w:rsidRPr="005450B2" w:rsidTr="00042AFD">
        <w:trPr>
          <w:trHeight w:val="890"/>
        </w:trPr>
        <w:tc>
          <w:tcPr>
            <w:tcW w:w="3649" w:type="dxa"/>
            <w:shd w:val="clear" w:color="auto" w:fill="F2F2F2" w:themeFill="background1" w:themeFillShade="F2"/>
          </w:tcPr>
          <w:p w:rsidR="00042AFD" w:rsidRPr="005450B2" w:rsidRDefault="00042AFD" w:rsidP="00042AFD">
            <w:pPr>
              <w:tabs>
                <w:tab w:val="left" w:pos="924"/>
              </w:tabs>
              <w:jc w:val="center"/>
              <w:rPr>
                <w:rFonts w:ascii="Arial" w:hAnsi="Arial" w:cs="Arial"/>
                <w:i/>
                <w:sz w:val="20"/>
                <w:szCs w:val="20"/>
              </w:rPr>
            </w:pPr>
            <w:r w:rsidRPr="005450B2">
              <w:rPr>
                <w:rFonts w:ascii="Arial" w:hAnsi="Arial" w:cs="Arial"/>
                <w:i/>
                <w:sz w:val="20"/>
                <w:szCs w:val="20"/>
              </w:rPr>
              <w:t>Individual Family Service Plan</w:t>
            </w:r>
          </w:p>
          <w:p w:rsidR="00042AFD" w:rsidRPr="005450B2" w:rsidRDefault="00042AFD" w:rsidP="00042AFD">
            <w:pPr>
              <w:tabs>
                <w:tab w:val="left" w:pos="924"/>
              </w:tabs>
              <w:rPr>
                <w:rFonts w:ascii="Arial" w:hAnsi="Arial" w:cs="Arial"/>
                <w:sz w:val="20"/>
                <w:szCs w:val="20"/>
              </w:rPr>
            </w:pPr>
          </w:p>
          <w:p w:rsidR="0045563C" w:rsidRPr="005450B2" w:rsidRDefault="0045563C" w:rsidP="0045563C">
            <w:pPr>
              <w:rPr>
                <w:rFonts w:ascii="Arial" w:hAnsi="Arial" w:cs="Arial"/>
                <w:sz w:val="20"/>
                <w:szCs w:val="20"/>
              </w:rPr>
            </w:pPr>
            <w:r w:rsidRPr="005450B2">
              <w:rPr>
                <w:rFonts w:ascii="Arial" w:hAnsi="Arial" w:cs="Arial"/>
                <w:sz w:val="20"/>
                <w:szCs w:val="20"/>
              </w:rPr>
              <w:t xml:space="preserve">Proposal Narrative Requirements Section:  Individual Family Service Plan </w:t>
            </w:r>
          </w:p>
          <w:p w:rsidR="0045563C" w:rsidRPr="005450B2" w:rsidRDefault="0045563C" w:rsidP="0045563C">
            <w:pPr>
              <w:rPr>
                <w:rFonts w:ascii="Arial" w:hAnsi="Arial" w:cs="Arial"/>
                <w:sz w:val="20"/>
                <w:szCs w:val="20"/>
              </w:rPr>
            </w:pPr>
            <w:r w:rsidRPr="005450B2">
              <w:rPr>
                <w:rFonts w:ascii="Arial" w:hAnsi="Arial" w:cs="Arial"/>
                <w:sz w:val="20"/>
                <w:szCs w:val="20"/>
              </w:rPr>
              <w:t>Attachment: 6</w:t>
            </w:r>
          </w:p>
          <w:p w:rsidR="00042AFD" w:rsidRPr="005450B2" w:rsidRDefault="00042AFD" w:rsidP="00042AFD">
            <w:pPr>
              <w:tabs>
                <w:tab w:val="left" w:pos="924"/>
              </w:tabs>
              <w:rPr>
                <w:rFonts w:ascii="Arial" w:hAnsi="Arial" w:cs="Arial"/>
                <w:sz w:val="20"/>
                <w:szCs w:val="20"/>
              </w:rPr>
            </w:pPr>
          </w:p>
          <w:p w:rsidR="00403EBE" w:rsidRPr="005450B2" w:rsidRDefault="00403EBE" w:rsidP="00403EBE">
            <w:pPr>
              <w:rPr>
                <w:rFonts w:ascii="Arial" w:hAnsi="Arial" w:cs="Arial"/>
                <w:sz w:val="20"/>
              </w:rPr>
            </w:pPr>
            <w:r w:rsidRPr="005450B2">
              <w:rPr>
                <w:rFonts w:ascii="Arial" w:hAnsi="Arial" w:cs="Arial"/>
                <w:sz w:val="20"/>
              </w:rPr>
              <w:t xml:space="preserve">Families will receive services that address their identified goals, strengths, and needs. </w:t>
            </w:r>
            <w:r w:rsidRPr="005450B2">
              <w:rPr>
                <w:rFonts w:ascii="Arial" w:hAnsi="Arial" w:cs="Arial"/>
                <w:sz w:val="20"/>
                <w:szCs w:val="20"/>
              </w:rPr>
              <w:t>The program partners with parents to develop an Individual Family Service Plan.</w:t>
            </w:r>
          </w:p>
          <w:p w:rsidR="00403EBE" w:rsidRPr="005450B2" w:rsidRDefault="00403EBE" w:rsidP="00042AFD">
            <w:pPr>
              <w:tabs>
                <w:tab w:val="left" w:pos="924"/>
              </w:tabs>
              <w:rPr>
                <w:rFonts w:ascii="Arial" w:hAnsi="Arial" w:cs="Arial"/>
                <w:sz w:val="20"/>
                <w:szCs w:val="20"/>
              </w:rPr>
            </w:pPr>
          </w:p>
          <w:p w:rsidR="00042AFD" w:rsidRPr="005450B2" w:rsidRDefault="00042AFD" w:rsidP="00042AFD">
            <w:pPr>
              <w:tabs>
                <w:tab w:val="left" w:pos="924"/>
              </w:tabs>
              <w:rPr>
                <w:rFonts w:ascii="Arial" w:hAnsi="Arial" w:cs="Arial"/>
                <w:sz w:val="20"/>
                <w:szCs w:val="20"/>
              </w:rPr>
            </w:pPr>
            <w:r w:rsidRPr="005450B2">
              <w:rPr>
                <w:rFonts w:ascii="Arial" w:hAnsi="Arial" w:cs="Arial"/>
                <w:sz w:val="20"/>
                <w:szCs w:val="20"/>
              </w:rPr>
              <w:t>The proposed program and activities will sufficiently meet the identified needs of the population to be served and include child and parent activities designed to enhance child development</w:t>
            </w:r>
            <w:r w:rsidR="0089055A" w:rsidRPr="005450B2">
              <w:rPr>
                <w:rFonts w:ascii="Arial" w:hAnsi="Arial" w:cs="Arial"/>
                <w:sz w:val="20"/>
                <w:szCs w:val="20"/>
              </w:rPr>
              <w:t>,</w:t>
            </w:r>
            <w:r w:rsidRPr="005450B2">
              <w:rPr>
                <w:rFonts w:ascii="Arial" w:hAnsi="Arial" w:cs="Arial"/>
                <w:sz w:val="20"/>
                <w:szCs w:val="20"/>
              </w:rPr>
              <w:t xml:space="preserve"> parent effectiveness and, ultimately, school readiness.</w:t>
            </w:r>
          </w:p>
          <w:p w:rsidR="00042AFD" w:rsidRPr="005450B2" w:rsidRDefault="00042AFD" w:rsidP="00042AFD">
            <w:pPr>
              <w:tabs>
                <w:tab w:val="left" w:pos="924"/>
              </w:tabs>
              <w:rPr>
                <w:rFonts w:ascii="Arial" w:hAnsi="Arial" w:cs="Arial"/>
                <w:sz w:val="20"/>
                <w:szCs w:val="20"/>
              </w:rPr>
            </w:pPr>
          </w:p>
          <w:p w:rsidR="00042AFD" w:rsidRPr="005450B2" w:rsidRDefault="00042AFD" w:rsidP="00042AFD">
            <w:pPr>
              <w:tabs>
                <w:tab w:val="left" w:pos="924"/>
              </w:tabs>
              <w:rPr>
                <w:rFonts w:ascii="Arial" w:hAnsi="Arial" w:cs="Arial"/>
                <w:sz w:val="20"/>
                <w:szCs w:val="20"/>
              </w:rPr>
            </w:pPr>
          </w:p>
          <w:p w:rsidR="00042AFD" w:rsidRPr="005450B2" w:rsidRDefault="00042AFD" w:rsidP="00042AFD">
            <w:pPr>
              <w:tabs>
                <w:tab w:val="left" w:pos="924"/>
              </w:tabs>
              <w:rPr>
                <w:rFonts w:ascii="Arial" w:hAnsi="Arial" w:cs="Arial"/>
                <w:sz w:val="20"/>
                <w:szCs w:val="20"/>
              </w:rPr>
            </w:pPr>
          </w:p>
          <w:p w:rsidR="003A7E77" w:rsidRPr="005450B2" w:rsidRDefault="003A7E77" w:rsidP="00042AFD">
            <w:pPr>
              <w:ind w:firstLine="720"/>
              <w:rPr>
                <w:rFonts w:ascii="Arial" w:hAnsi="Arial" w:cs="Arial"/>
                <w:sz w:val="20"/>
                <w:szCs w:val="20"/>
              </w:rPr>
            </w:pPr>
          </w:p>
        </w:tc>
        <w:tc>
          <w:tcPr>
            <w:tcW w:w="3650" w:type="dxa"/>
          </w:tcPr>
          <w:p w:rsidR="003A7E77" w:rsidRPr="005450B2" w:rsidRDefault="00D37D36" w:rsidP="00D37D36">
            <w:pPr>
              <w:rPr>
                <w:rFonts w:ascii="Arial" w:hAnsi="Arial" w:cs="Arial"/>
                <w:sz w:val="20"/>
                <w:szCs w:val="20"/>
              </w:rPr>
            </w:pPr>
            <w:r w:rsidRPr="005450B2">
              <w:rPr>
                <w:rFonts w:ascii="Arial" w:hAnsi="Arial" w:cs="Arial"/>
                <w:sz w:val="20"/>
                <w:szCs w:val="20"/>
              </w:rPr>
              <w:t xml:space="preserve">The </w:t>
            </w:r>
            <w:r w:rsidRPr="005450B2">
              <w:rPr>
                <w:rFonts w:ascii="Arial" w:hAnsi="Arial" w:cs="Arial"/>
                <w:i/>
                <w:sz w:val="20"/>
                <w:szCs w:val="20"/>
              </w:rPr>
              <w:t>Individual Family Service Plan</w:t>
            </w:r>
            <w:r w:rsidRPr="005450B2">
              <w:rPr>
                <w:rFonts w:ascii="Arial" w:hAnsi="Arial" w:cs="Arial"/>
                <w:sz w:val="20"/>
                <w:szCs w:val="20"/>
              </w:rPr>
              <w:t xml:space="preserve"> p</w:t>
            </w:r>
            <w:r w:rsidR="003A7E77" w:rsidRPr="005450B2">
              <w:rPr>
                <w:rFonts w:ascii="Arial" w:hAnsi="Arial" w:cs="Arial"/>
                <w:sz w:val="20"/>
                <w:szCs w:val="20"/>
              </w:rPr>
              <w:t>roposal describes inadequate or minimal procedures for the development of individual family service plans</w:t>
            </w:r>
          </w:p>
        </w:tc>
        <w:tc>
          <w:tcPr>
            <w:tcW w:w="3649" w:type="dxa"/>
          </w:tcPr>
          <w:p w:rsidR="002F4126" w:rsidRPr="005450B2" w:rsidRDefault="00042AFD" w:rsidP="00042AFD">
            <w:pPr>
              <w:rPr>
                <w:rFonts w:ascii="Arial" w:hAnsi="Arial" w:cs="Arial"/>
                <w:sz w:val="20"/>
                <w:szCs w:val="20"/>
              </w:rPr>
            </w:pPr>
            <w:r w:rsidRPr="005450B2">
              <w:rPr>
                <w:rFonts w:ascii="Arial" w:hAnsi="Arial" w:cs="Arial"/>
                <w:sz w:val="20"/>
                <w:szCs w:val="20"/>
              </w:rPr>
              <w:t xml:space="preserve">The </w:t>
            </w:r>
            <w:r w:rsidR="003A7E77" w:rsidRPr="005450B2">
              <w:rPr>
                <w:rFonts w:ascii="Arial" w:hAnsi="Arial" w:cs="Arial"/>
                <w:i/>
                <w:sz w:val="20"/>
                <w:szCs w:val="20"/>
              </w:rPr>
              <w:t>Individual Family Service Plan</w:t>
            </w:r>
            <w:r w:rsidR="0015177F" w:rsidRPr="005450B2">
              <w:rPr>
                <w:rFonts w:ascii="Arial" w:hAnsi="Arial" w:cs="Arial"/>
                <w:i/>
                <w:sz w:val="20"/>
                <w:szCs w:val="20"/>
              </w:rPr>
              <w:t xml:space="preserve"> (IFSP) </w:t>
            </w:r>
            <w:r w:rsidR="00C3731F" w:rsidRPr="005450B2">
              <w:rPr>
                <w:rFonts w:ascii="Arial" w:hAnsi="Arial" w:cs="Arial"/>
                <w:sz w:val="20"/>
                <w:szCs w:val="20"/>
              </w:rPr>
              <w:t xml:space="preserve">proposal </w:t>
            </w:r>
            <w:r w:rsidR="00C3731F" w:rsidRPr="005450B2">
              <w:rPr>
                <w:rFonts w:ascii="Arial" w:eastAsia="Calibri" w:hAnsi="Arial" w:cs="Arial"/>
                <w:sz w:val="20"/>
              </w:rPr>
              <w:t>provides</w:t>
            </w:r>
            <w:r w:rsidR="002F4126" w:rsidRPr="005450B2">
              <w:rPr>
                <w:rFonts w:ascii="Arial" w:eastAsia="Calibri" w:hAnsi="Arial" w:cs="Arial"/>
                <w:sz w:val="20"/>
              </w:rPr>
              <w:t xml:space="preserve"> an adequate description of the </w:t>
            </w:r>
            <w:r w:rsidR="002F4126" w:rsidRPr="005450B2">
              <w:rPr>
                <w:rFonts w:ascii="Arial" w:eastAsia="Calibri" w:hAnsi="Arial" w:cs="Arial"/>
                <w:sz w:val="20"/>
                <w:u w:val="single"/>
              </w:rPr>
              <w:t>current Individual Family Service Plan procedures</w:t>
            </w:r>
            <w:r w:rsidR="002F4126" w:rsidRPr="005450B2">
              <w:rPr>
                <w:rFonts w:ascii="Arial" w:eastAsia="Calibri" w:hAnsi="Arial" w:cs="Arial"/>
                <w:sz w:val="20"/>
              </w:rPr>
              <w:t xml:space="preserve"> and the </w:t>
            </w:r>
            <w:r w:rsidR="002F4126" w:rsidRPr="005450B2">
              <w:rPr>
                <w:rFonts w:ascii="Arial" w:eastAsia="Calibri" w:hAnsi="Arial" w:cs="Arial"/>
                <w:sz w:val="20"/>
                <w:u w:val="single"/>
              </w:rPr>
              <w:t>proposed Individual Family Service Plan procedures</w:t>
            </w:r>
            <w:r w:rsidR="002F4126" w:rsidRPr="005450B2">
              <w:rPr>
                <w:rFonts w:ascii="Arial" w:eastAsia="Calibri" w:hAnsi="Arial" w:cs="Arial"/>
                <w:sz w:val="20"/>
              </w:rPr>
              <w:t xml:space="preserve"> (that require additional funding) to be used by the program</w:t>
            </w:r>
            <w:r w:rsidR="00622E54" w:rsidRPr="005450B2">
              <w:rPr>
                <w:rFonts w:ascii="Arial" w:eastAsia="Calibri" w:hAnsi="Arial" w:cs="Arial"/>
                <w:sz w:val="20"/>
              </w:rPr>
              <w:t xml:space="preserve">. </w:t>
            </w:r>
          </w:p>
          <w:p w:rsidR="002F4126" w:rsidRPr="005450B2" w:rsidRDefault="002F4126" w:rsidP="00042AFD">
            <w:pPr>
              <w:rPr>
                <w:rFonts w:ascii="Arial" w:hAnsi="Arial" w:cs="Arial"/>
                <w:sz w:val="20"/>
                <w:szCs w:val="20"/>
              </w:rPr>
            </w:pPr>
          </w:p>
          <w:p w:rsidR="0076632B" w:rsidRPr="005450B2" w:rsidRDefault="002F4126" w:rsidP="00042AFD">
            <w:pPr>
              <w:rPr>
                <w:rFonts w:ascii="Arial" w:hAnsi="Arial" w:cs="Arial"/>
                <w:sz w:val="20"/>
                <w:szCs w:val="20"/>
              </w:rPr>
            </w:pPr>
            <w:r w:rsidRPr="005450B2">
              <w:rPr>
                <w:rFonts w:ascii="Arial" w:hAnsi="Arial" w:cs="Arial"/>
                <w:sz w:val="20"/>
                <w:szCs w:val="20"/>
              </w:rPr>
              <w:t xml:space="preserve">The proposal </w:t>
            </w:r>
            <w:r w:rsidR="003A7E77" w:rsidRPr="005450B2">
              <w:rPr>
                <w:rFonts w:ascii="Arial" w:hAnsi="Arial" w:cs="Arial"/>
                <w:sz w:val="20"/>
                <w:szCs w:val="20"/>
              </w:rPr>
              <w:t xml:space="preserve">describes adequate procedures for the development of </w:t>
            </w:r>
            <w:r w:rsidR="00760720" w:rsidRPr="005450B2">
              <w:rPr>
                <w:rFonts w:ascii="Arial" w:hAnsi="Arial" w:cs="Arial"/>
                <w:sz w:val="20"/>
                <w:szCs w:val="20"/>
              </w:rPr>
              <w:t>individual family service plans</w:t>
            </w:r>
            <w:r w:rsidR="0076632B" w:rsidRPr="005450B2">
              <w:rPr>
                <w:rFonts w:ascii="Arial" w:hAnsi="Arial" w:cs="Arial"/>
                <w:sz w:val="20"/>
                <w:szCs w:val="20"/>
              </w:rPr>
              <w:t xml:space="preserve">. </w:t>
            </w:r>
          </w:p>
          <w:p w:rsidR="0076632B" w:rsidRPr="005450B2" w:rsidRDefault="0076632B" w:rsidP="00042AFD">
            <w:pPr>
              <w:rPr>
                <w:rFonts w:ascii="Arial" w:hAnsi="Arial" w:cs="Arial"/>
                <w:sz w:val="20"/>
                <w:szCs w:val="20"/>
              </w:rPr>
            </w:pPr>
          </w:p>
          <w:p w:rsidR="0015177F" w:rsidRPr="005450B2" w:rsidRDefault="0076632B" w:rsidP="00042AFD">
            <w:pPr>
              <w:rPr>
                <w:rFonts w:ascii="Arial" w:hAnsi="Arial" w:cs="Arial"/>
                <w:sz w:val="20"/>
                <w:szCs w:val="20"/>
              </w:rPr>
            </w:pPr>
            <w:r w:rsidRPr="005450B2">
              <w:rPr>
                <w:rFonts w:ascii="Arial" w:hAnsi="Arial" w:cs="Arial"/>
                <w:sz w:val="20"/>
                <w:szCs w:val="20"/>
              </w:rPr>
              <w:t xml:space="preserve">The IFSP processes </w:t>
            </w:r>
            <w:r w:rsidR="00760720" w:rsidRPr="005450B2">
              <w:rPr>
                <w:rFonts w:ascii="Arial" w:hAnsi="Arial" w:cs="Arial"/>
                <w:sz w:val="20"/>
                <w:szCs w:val="20"/>
              </w:rPr>
              <w:t>include</w:t>
            </w:r>
            <w:r w:rsidRPr="005450B2">
              <w:rPr>
                <w:rFonts w:ascii="Arial" w:hAnsi="Arial" w:cs="Arial"/>
                <w:sz w:val="20"/>
                <w:szCs w:val="20"/>
              </w:rPr>
              <w:t xml:space="preserve"> the following. </w:t>
            </w:r>
          </w:p>
          <w:p w:rsidR="0015177F" w:rsidRPr="005450B2" w:rsidRDefault="0015177F" w:rsidP="00A21697">
            <w:pPr>
              <w:pStyle w:val="ListParagraph"/>
              <w:numPr>
                <w:ilvl w:val="0"/>
                <w:numId w:val="24"/>
              </w:numPr>
              <w:rPr>
                <w:rFonts w:ascii="Arial" w:hAnsi="Arial" w:cs="Arial"/>
                <w:sz w:val="20"/>
                <w:szCs w:val="20"/>
              </w:rPr>
            </w:pPr>
            <w:r w:rsidRPr="005450B2">
              <w:rPr>
                <w:rFonts w:ascii="Arial" w:hAnsi="Arial" w:cs="Arial"/>
                <w:sz w:val="20"/>
                <w:szCs w:val="20"/>
              </w:rPr>
              <w:t>The program has policies and procedures that guide implementation of an IFSP</w:t>
            </w:r>
            <w:r w:rsidR="00750945" w:rsidRPr="005450B2">
              <w:rPr>
                <w:rFonts w:ascii="Arial" w:hAnsi="Arial" w:cs="Arial"/>
                <w:sz w:val="20"/>
                <w:szCs w:val="20"/>
              </w:rPr>
              <w:t xml:space="preserve"> and Family Centered Assessment</w:t>
            </w:r>
            <w:r w:rsidRPr="005450B2">
              <w:rPr>
                <w:rFonts w:ascii="Arial" w:hAnsi="Arial" w:cs="Arial"/>
                <w:sz w:val="20"/>
                <w:szCs w:val="20"/>
              </w:rPr>
              <w:t xml:space="preserve">; </w:t>
            </w:r>
          </w:p>
          <w:p w:rsidR="00750945" w:rsidRPr="005450B2" w:rsidRDefault="00750945" w:rsidP="00A21697">
            <w:pPr>
              <w:pStyle w:val="ListParagraph"/>
              <w:numPr>
                <w:ilvl w:val="0"/>
                <w:numId w:val="24"/>
              </w:numPr>
              <w:rPr>
                <w:rFonts w:ascii="Arial" w:hAnsi="Arial" w:cs="Arial"/>
                <w:sz w:val="20"/>
                <w:szCs w:val="20"/>
              </w:rPr>
            </w:pPr>
            <w:r w:rsidRPr="005450B2">
              <w:rPr>
                <w:rFonts w:ascii="Arial" w:hAnsi="Arial" w:cs="Arial"/>
                <w:sz w:val="20"/>
                <w:szCs w:val="20"/>
              </w:rPr>
              <w:t>The program provides a description of the</w:t>
            </w:r>
            <w:r w:rsidR="00E43B60" w:rsidRPr="005450B2">
              <w:rPr>
                <w:rFonts w:ascii="Arial" w:hAnsi="Arial" w:cs="Arial"/>
                <w:sz w:val="20"/>
                <w:szCs w:val="20"/>
              </w:rPr>
              <w:t xml:space="preserve"> published </w:t>
            </w:r>
            <w:r w:rsidRPr="005450B2">
              <w:rPr>
                <w:rFonts w:ascii="Arial" w:hAnsi="Arial" w:cs="Arial"/>
                <w:sz w:val="20"/>
                <w:szCs w:val="20"/>
              </w:rPr>
              <w:t xml:space="preserve"> research-based Family Center Assessment (FCA) implemented; </w:t>
            </w:r>
          </w:p>
          <w:p w:rsidR="00750945" w:rsidRPr="005450B2" w:rsidRDefault="00750945" w:rsidP="00A21697">
            <w:pPr>
              <w:pStyle w:val="ListParagraph"/>
              <w:numPr>
                <w:ilvl w:val="0"/>
                <w:numId w:val="24"/>
              </w:numPr>
              <w:rPr>
                <w:rFonts w:ascii="Arial" w:hAnsi="Arial" w:cs="Arial"/>
                <w:sz w:val="20"/>
                <w:szCs w:val="20"/>
              </w:rPr>
            </w:pPr>
            <w:r w:rsidRPr="005450B2">
              <w:rPr>
                <w:rFonts w:ascii="Arial" w:hAnsi="Arial" w:cs="Arial"/>
                <w:sz w:val="20"/>
                <w:szCs w:val="20"/>
              </w:rPr>
              <w:t>The FCA is initiated within</w:t>
            </w:r>
            <w:r w:rsidR="00760720" w:rsidRPr="005450B2">
              <w:rPr>
                <w:rFonts w:ascii="Arial" w:hAnsi="Arial" w:cs="Arial"/>
                <w:sz w:val="20"/>
                <w:szCs w:val="20"/>
              </w:rPr>
              <w:t xml:space="preserve"> 60 days of enrollment and is </w:t>
            </w:r>
            <w:r w:rsidRPr="005450B2">
              <w:rPr>
                <w:rFonts w:ascii="Arial" w:hAnsi="Arial" w:cs="Arial"/>
                <w:sz w:val="20"/>
                <w:szCs w:val="20"/>
              </w:rPr>
              <w:t xml:space="preserve"> updated </w:t>
            </w:r>
            <w:r w:rsidR="00760720" w:rsidRPr="005450B2">
              <w:rPr>
                <w:rFonts w:ascii="Arial" w:hAnsi="Arial" w:cs="Arial"/>
                <w:sz w:val="20"/>
                <w:szCs w:val="20"/>
              </w:rPr>
              <w:t xml:space="preserve">at least </w:t>
            </w:r>
            <w:r w:rsidRPr="005450B2">
              <w:rPr>
                <w:rFonts w:ascii="Arial" w:hAnsi="Arial" w:cs="Arial"/>
                <w:sz w:val="20"/>
                <w:szCs w:val="20"/>
              </w:rPr>
              <w:t xml:space="preserve">every six months; </w:t>
            </w:r>
          </w:p>
          <w:p w:rsidR="0015177F" w:rsidRPr="005450B2" w:rsidRDefault="0015177F" w:rsidP="00A21697">
            <w:pPr>
              <w:pStyle w:val="ListParagraph"/>
              <w:numPr>
                <w:ilvl w:val="0"/>
                <w:numId w:val="24"/>
              </w:numPr>
              <w:rPr>
                <w:rFonts w:ascii="Arial" w:hAnsi="Arial" w:cs="Arial"/>
                <w:sz w:val="20"/>
                <w:szCs w:val="20"/>
              </w:rPr>
            </w:pPr>
            <w:r w:rsidRPr="005450B2">
              <w:rPr>
                <w:rFonts w:ascii="Arial" w:hAnsi="Arial" w:cs="Arial"/>
                <w:sz w:val="20"/>
                <w:szCs w:val="20"/>
              </w:rPr>
              <w:t xml:space="preserve">The program provides a clear description of the components </w:t>
            </w:r>
            <w:r w:rsidRPr="005450B2">
              <w:rPr>
                <w:rFonts w:ascii="Arial" w:hAnsi="Arial" w:cs="Arial"/>
                <w:sz w:val="20"/>
                <w:szCs w:val="20"/>
              </w:rPr>
              <w:lastRenderedPageBreak/>
              <w:t>of the IFSP;</w:t>
            </w:r>
          </w:p>
          <w:p w:rsidR="0015177F" w:rsidRPr="005450B2" w:rsidRDefault="0015177F" w:rsidP="00A21697">
            <w:pPr>
              <w:pStyle w:val="ListParagraph"/>
              <w:numPr>
                <w:ilvl w:val="0"/>
                <w:numId w:val="24"/>
              </w:numPr>
              <w:rPr>
                <w:rFonts w:ascii="Arial" w:hAnsi="Arial" w:cs="Arial"/>
                <w:sz w:val="20"/>
                <w:szCs w:val="20"/>
              </w:rPr>
            </w:pPr>
            <w:r w:rsidRPr="005450B2">
              <w:rPr>
                <w:rFonts w:ascii="Arial" w:hAnsi="Arial" w:cs="Arial"/>
                <w:sz w:val="20"/>
                <w:szCs w:val="20"/>
              </w:rPr>
              <w:t xml:space="preserve">The program involves parents in the IFSP process; </w:t>
            </w:r>
          </w:p>
          <w:p w:rsidR="0015177F" w:rsidRPr="005450B2" w:rsidRDefault="00750945" w:rsidP="00A21697">
            <w:pPr>
              <w:pStyle w:val="ListParagraph"/>
              <w:numPr>
                <w:ilvl w:val="0"/>
                <w:numId w:val="24"/>
              </w:numPr>
              <w:rPr>
                <w:rFonts w:ascii="Arial" w:hAnsi="Arial" w:cs="Arial"/>
                <w:sz w:val="20"/>
                <w:szCs w:val="20"/>
              </w:rPr>
            </w:pPr>
            <w:r w:rsidRPr="005450B2">
              <w:rPr>
                <w:rFonts w:ascii="Arial" w:hAnsi="Arial" w:cs="Arial"/>
                <w:sz w:val="20"/>
                <w:szCs w:val="20"/>
              </w:rPr>
              <w:t>The IFSP is initiated within 60</w:t>
            </w:r>
            <w:r w:rsidR="0089055A" w:rsidRPr="005450B2">
              <w:rPr>
                <w:rFonts w:ascii="Arial" w:hAnsi="Arial" w:cs="Arial"/>
                <w:sz w:val="20"/>
                <w:szCs w:val="20"/>
              </w:rPr>
              <w:t xml:space="preserve"> days</w:t>
            </w:r>
            <w:r w:rsidRPr="005450B2">
              <w:rPr>
                <w:rFonts w:ascii="Arial" w:hAnsi="Arial" w:cs="Arial"/>
                <w:sz w:val="20"/>
                <w:szCs w:val="20"/>
              </w:rPr>
              <w:t xml:space="preserve"> of enrollment and updated at least every six months. </w:t>
            </w:r>
          </w:p>
          <w:p w:rsidR="00750945" w:rsidRPr="005450B2" w:rsidRDefault="00750945" w:rsidP="00750945">
            <w:pPr>
              <w:pStyle w:val="ListParagraph"/>
              <w:rPr>
                <w:rFonts w:ascii="Arial" w:hAnsi="Arial" w:cs="Arial"/>
                <w:sz w:val="20"/>
                <w:szCs w:val="20"/>
              </w:rPr>
            </w:pPr>
          </w:p>
          <w:p w:rsidR="00750945" w:rsidRPr="005450B2" w:rsidRDefault="00750945" w:rsidP="00750945">
            <w:pPr>
              <w:pStyle w:val="ListParagraph"/>
              <w:rPr>
                <w:rFonts w:ascii="Arial" w:hAnsi="Arial" w:cs="Arial"/>
                <w:sz w:val="20"/>
                <w:szCs w:val="20"/>
              </w:rPr>
            </w:pPr>
          </w:p>
        </w:tc>
        <w:tc>
          <w:tcPr>
            <w:tcW w:w="3650" w:type="dxa"/>
          </w:tcPr>
          <w:p w:rsidR="002F4126" w:rsidRPr="005450B2" w:rsidRDefault="00750945" w:rsidP="00042AFD">
            <w:pPr>
              <w:rPr>
                <w:rFonts w:ascii="Arial" w:hAnsi="Arial" w:cs="Arial"/>
                <w:sz w:val="20"/>
                <w:szCs w:val="20"/>
              </w:rPr>
            </w:pPr>
            <w:r w:rsidRPr="005450B2">
              <w:rPr>
                <w:rFonts w:ascii="Arial" w:hAnsi="Arial" w:cs="Arial"/>
                <w:sz w:val="20"/>
                <w:szCs w:val="20"/>
              </w:rPr>
              <w:lastRenderedPageBreak/>
              <w:t xml:space="preserve">The </w:t>
            </w:r>
            <w:r w:rsidR="003A7E77" w:rsidRPr="005450B2">
              <w:rPr>
                <w:rFonts w:ascii="Arial" w:hAnsi="Arial" w:cs="Arial"/>
                <w:i/>
                <w:sz w:val="20"/>
                <w:szCs w:val="20"/>
              </w:rPr>
              <w:t>Individual Family Service Plan</w:t>
            </w:r>
            <w:r w:rsidR="00C3731F">
              <w:rPr>
                <w:rFonts w:ascii="Arial" w:hAnsi="Arial" w:cs="Arial"/>
                <w:i/>
                <w:sz w:val="20"/>
                <w:szCs w:val="20"/>
              </w:rPr>
              <w:t xml:space="preserve"> </w:t>
            </w:r>
            <w:r w:rsidR="00C3731F" w:rsidRPr="005450B2">
              <w:rPr>
                <w:rFonts w:ascii="Arial" w:hAnsi="Arial" w:cs="Arial"/>
                <w:sz w:val="20"/>
                <w:szCs w:val="20"/>
              </w:rPr>
              <w:t xml:space="preserve">proposal </w:t>
            </w:r>
            <w:r w:rsidR="00C3731F" w:rsidRPr="005450B2">
              <w:rPr>
                <w:rFonts w:ascii="Arial" w:eastAsia="Calibri" w:hAnsi="Arial" w:cs="Arial"/>
                <w:sz w:val="20"/>
              </w:rPr>
              <w:t>provides</w:t>
            </w:r>
            <w:r w:rsidR="002F4126" w:rsidRPr="005450B2">
              <w:rPr>
                <w:rFonts w:ascii="Arial" w:eastAsia="Calibri" w:hAnsi="Arial" w:cs="Arial"/>
                <w:sz w:val="20"/>
              </w:rPr>
              <w:t xml:space="preserve"> a </w:t>
            </w:r>
            <w:r w:rsidR="00622E54" w:rsidRPr="005450B2">
              <w:rPr>
                <w:rFonts w:ascii="Arial" w:eastAsia="Calibri" w:hAnsi="Arial" w:cs="Arial"/>
                <w:sz w:val="20"/>
              </w:rPr>
              <w:t xml:space="preserve">detailed </w:t>
            </w:r>
            <w:r w:rsidR="002F4126" w:rsidRPr="005450B2">
              <w:rPr>
                <w:rFonts w:ascii="Arial" w:eastAsia="Calibri" w:hAnsi="Arial" w:cs="Arial"/>
                <w:sz w:val="20"/>
              </w:rPr>
              <w:t xml:space="preserve">description of the </w:t>
            </w:r>
            <w:r w:rsidR="002F4126" w:rsidRPr="005450B2">
              <w:rPr>
                <w:rFonts w:ascii="Arial" w:eastAsia="Calibri" w:hAnsi="Arial" w:cs="Arial"/>
                <w:sz w:val="20"/>
                <w:u w:val="single"/>
              </w:rPr>
              <w:t>current Individual Family Service Plan procedures</w:t>
            </w:r>
            <w:r w:rsidR="002F4126" w:rsidRPr="005450B2">
              <w:rPr>
                <w:rFonts w:ascii="Arial" w:eastAsia="Calibri" w:hAnsi="Arial" w:cs="Arial"/>
                <w:sz w:val="20"/>
              </w:rPr>
              <w:t xml:space="preserve"> and the </w:t>
            </w:r>
            <w:r w:rsidR="002F4126" w:rsidRPr="005450B2">
              <w:rPr>
                <w:rFonts w:ascii="Arial" w:eastAsia="Calibri" w:hAnsi="Arial" w:cs="Arial"/>
                <w:sz w:val="20"/>
                <w:u w:val="single"/>
              </w:rPr>
              <w:t>proposed Individual Family Service Plan procedures</w:t>
            </w:r>
            <w:r w:rsidR="002F4126" w:rsidRPr="005450B2">
              <w:rPr>
                <w:rFonts w:ascii="Arial" w:eastAsia="Calibri" w:hAnsi="Arial" w:cs="Arial"/>
                <w:sz w:val="20"/>
              </w:rPr>
              <w:t xml:space="preserve"> (that require additional funding) to be used by the program</w:t>
            </w:r>
            <w:r w:rsidR="00622E54" w:rsidRPr="005450B2">
              <w:rPr>
                <w:rFonts w:ascii="Arial" w:eastAsia="Calibri" w:hAnsi="Arial" w:cs="Arial"/>
                <w:sz w:val="20"/>
              </w:rPr>
              <w:t xml:space="preserve">. </w:t>
            </w:r>
          </w:p>
          <w:p w:rsidR="002F4126" w:rsidRPr="005450B2" w:rsidRDefault="002F4126" w:rsidP="00042AFD">
            <w:pPr>
              <w:rPr>
                <w:rFonts w:ascii="Arial" w:hAnsi="Arial" w:cs="Arial"/>
                <w:sz w:val="20"/>
                <w:szCs w:val="20"/>
              </w:rPr>
            </w:pPr>
          </w:p>
          <w:p w:rsidR="0076632B" w:rsidRPr="005450B2" w:rsidRDefault="002F4126" w:rsidP="00042AFD">
            <w:pPr>
              <w:rPr>
                <w:rFonts w:ascii="Arial" w:hAnsi="Arial" w:cs="Arial"/>
                <w:sz w:val="20"/>
                <w:szCs w:val="20"/>
              </w:rPr>
            </w:pPr>
            <w:r w:rsidRPr="005450B2">
              <w:rPr>
                <w:rFonts w:ascii="Arial" w:hAnsi="Arial" w:cs="Arial"/>
                <w:sz w:val="20"/>
                <w:szCs w:val="20"/>
              </w:rPr>
              <w:t xml:space="preserve">The proposal </w:t>
            </w:r>
            <w:r w:rsidR="00750945" w:rsidRPr="005450B2">
              <w:rPr>
                <w:rFonts w:ascii="Arial" w:hAnsi="Arial" w:cs="Arial"/>
                <w:sz w:val="20"/>
                <w:szCs w:val="20"/>
              </w:rPr>
              <w:t xml:space="preserve">provides comprehensive </w:t>
            </w:r>
            <w:r w:rsidR="003A7E77" w:rsidRPr="005450B2">
              <w:rPr>
                <w:rFonts w:ascii="Arial" w:hAnsi="Arial" w:cs="Arial"/>
                <w:sz w:val="20"/>
                <w:szCs w:val="20"/>
              </w:rPr>
              <w:t>detailed procedures for the development and implementation of individual family service plans</w:t>
            </w:r>
            <w:r w:rsidR="0076632B" w:rsidRPr="005450B2">
              <w:rPr>
                <w:rFonts w:ascii="Arial" w:hAnsi="Arial" w:cs="Arial"/>
                <w:sz w:val="20"/>
                <w:szCs w:val="20"/>
              </w:rPr>
              <w:t xml:space="preserve">. </w:t>
            </w:r>
          </w:p>
          <w:p w:rsidR="0076632B" w:rsidRPr="005450B2" w:rsidRDefault="0076632B" w:rsidP="00042AFD">
            <w:pPr>
              <w:rPr>
                <w:rFonts w:ascii="Arial" w:hAnsi="Arial" w:cs="Arial"/>
                <w:sz w:val="20"/>
                <w:szCs w:val="20"/>
              </w:rPr>
            </w:pPr>
          </w:p>
          <w:p w:rsidR="003A7E77" w:rsidRPr="005450B2" w:rsidRDefault="0076632B" w:rsidP="00042AFD">
            <w:pPr>
              <w:rPr>
                <w:rFonts w:ascii="Arial" w:hAnsi="Arial" w:cs="Arial"/>
                <w:sz w:val="20"/>
                <w:szCs w:val="20"/>
              </w:rPr>
            </w:pPr>
            <w:r w:rsidRPr="005450B2">
              <w:rPr>
                <w:rFonts w:ascii="Arial" w:hAnsi="Arial" w:cs="Arial"/>
                <w:sz w:val="20"/>
                <w:szCs w:val="20"/>
              </w:rPr>
              <w:t xml:space="preserve">The IFSP processes include the following. </w:t>
            </w:r>
          </w:p>
          <w:p w:rsidR="00251305" w:rsidRPr="005450B2" w:rsidRDefault="00251305" w:rsidP="00A21697">
            <w:pPr>
              <w:pStyle w:val="ListParagraph"/>
              <w:numPr>
                <w:ilvl w:val="0"/>
                <w:numId w:val="24"/>
              </w:numPr>
              <w:rPr>
                <w:rFonts w:ascii="Arial" w:hAnsi="Arial" w:cs="Arial"/>
                <w:sz w:val="20"/>
                <w:szCs w:val="20"/>
              </w:rPr>
            </w:pPr>
            <w:r w:rsidRPr="005450B2">
              <w:rPr>
                <w:rFonts w:ascii="Arial" w:hAnsi="Arial" w:cs="Arial"/>
                <w:sz w:val="20"/>
                <w:szCs w:val="20"/>
              </w:rPr>
              <w:t>The program has policies and procedures that guide implementation of an IFSP and Family Centered Assessment</w:t>
            </w:r>
            <w:r w:rsidR="00760720" w:rsidRPr="005450B2">
              <w:rPr>
                <w:rFonts w:ascii="Arial" w:hAnsi="Arial" w:cs="Arial"/>
                <w:sz w:val="20"/>
                <w:szCs w:val="20"/>
              </w:rPr>
              <w:t xml:space="preserve"> (FCA)</w:t>
            </w:r>
            <w:r w:rsidRPr="005450B2">
              <w:rPr>
                <w:rFonts w:ascii="Arial" w:hAnsi="Arial" w:cs="Arial"/>
                <w:sz w:val="20"/>
                <w:szCs w:val="20"/>
              </w:rPr>
              <w:t xml:space="preserve">; </w:t>
            </w:r>
          </w:p>
          <w:p w:rsidR="00760720" w:rsidRPr="005450B2" w:rsidRDefault="00251305" w:rsidP="00A21697">
            <w:pPr>
              <w:pStyle w:val="ListParagraph"/>
              <w:numPr>
                <w:ilvl w:val="0"/>
                <w:numId w:val="24"/>
              </w:numPr>
              <w:rPr>
                <w:rFonts w:ascii="Arial" w:hAnsi="Arial" w:cs="Arial"/>
                <w:sz w:val="20"/>
                <w:szCs w:val="20"/>
              </w:rPr>
            </w:pPr>
            <w:r w:rsidRPr="005450B2">
              <w:rPr>
                <w:rFonts w:ascii="Arial" w:hAnsi="Arial" w:cs="Arial"/>
                <w:sz w:val="20"/>
                <w:szCs w:val="20"/>
              </w:rPr>
              <w:t xml:space="preserve">The program provides a description of the research-based </w:t>
            </w:r>
            <w:r w:rsidR="00760720" w:rsidRPr="005450B2">
              <w:rPr>
                <w:rFonts w:ascii="Arial" w:hAnsi="Arial" w:cs="Arial"/>
                <w:sz w:val="20"/>
                <w:szCs w:val="20"/>
              </w:rPr>
              <w:t>FCA</w:t>
            </w:r>
            <w:r w:rsidRPr="005450B2">
              <w:rPr>
                <w:rFonts w:ascii="Arial" w:hAnsi="Arial" w:cs="Arial"/>
                <w:sz w:val="20"/>
                <w:szCs w:val="20"/>
              </w:rPr>
              <w:t xml:space="preserve"> implemented</w:t>
            </w:r>
            <w:r w:rsidR="00760720" w:rsidRPr="005450B2">
              <w:rPr>
                <w:rFonts w:ascii="Arial" w:hAnsi="Arial" w:cs="Arial"/>
                <w:sz w:val="20"/>
                <w:szCs w:val="20"/>
              </w:rPr>
              <w:t xml:space="preserve">; </w:t>
            </w:r>
          </w:p>
          <w:p w:rsidR="00251305" w:rsidRPr="005450B2" w:rsidRDefault="00760720" w:rsidP="00A21697">
            <w:pPr>
              <w:pStyle w:val="ListParagraph"/>
              <w:numPr>
                <w:ilvl w:val="0"/>
                <w:numId w:val="24"/>
              </w:numPr>
              <w:rPr>
                <w:rFonts w:ascii="Arial" w:hAnsi="Arial" w:cs="Arial"/>
                <w:sz w:val="20"/>
                <w:szCs w:val="20"/>
              </w:rPr>
            </w:pPr>
            <w:r w:rsidRPr="005450B2">
              <w:rPr>
                <w:rFonts w:ascii="Arial" w:hAnsi="Arial" w:cs="Arial"/>
                <w:sz w:val="20"/>
                <w:szCs w:val="20"/>
              </w:rPr>
              <w:t xml:space="preserve">The FCA includes </w:t>
            </w:r>
            <w:r w:rsidR="00251305" w:rsidRPr="005450B2">
              <w:rPr>
                <w:rFonts w:ascii="Arial" w:hAnsi="Arial" w:cs="Arial"/>
                <w:sz w:val="20"/>
                <w:szCs w:val="20"/>
              </w:rPr>
              <w:t xml:space="preserve">information regarding parenting, family relationships, education and employment, health and access to insurance and medical care, food security, and housing stability; </w:t>
            </w:r>
          </w:p>
          <w:p w:rsidR="00251305" w:rsidRPr="005450B2" w:rsidRDefault="00251305" w:rsidP="00A21697">
            <w:pPr>
              <w:pStyle w:val="ListParagraph"/>
              <w:numPr>
                <w:ilvl w:val="0"/>
                <w:numId w:val="24"/>
              </w:numPr>
              <w:rPr>
                <w:rFonts w:ascii="Arial" w:hAnsi="Arial" w:cs="Arial"/>
                <w:sz w:val="20"/>
                <w:szCs w:val="20"/>
              </w:rPr>
            </w:pPr>
            <w:r w:rsidRPr="005450B2">
              <w:rPr>
                <w:rFonts w:ascii="Arial" w:hAnsi="Arial" w:cs="Arial"/>
                <w:sz w:val="20"/>
                <w:szCs w:val="20"/>
              </w:rPr>
              <w:lastRenderedPageBreak/>
              <w:t xml:space="preserve">The FCA contains items that assist staff with understanding families’ strengths, resources, and needs; </w:t>
            </w:r>
          </w:p>
          <w:p w:rsidR="00251305" w:rsidRPr="005450B2" w:rsidRDefault="00251305" w:rsidP="00A21697">
            <w:pPr>
              <w:pStyle w:val="ListParagraph"/>
              <w:numPr>
                <w:ilvl w:val="0"/>
                <w:numId w:val="24"/>
              </w:numPr>
              <w:rPr>
                <w:rFonts w:ascii="Arial" w:hAnsi="Arial" w:cs="Arial"/>
                <w:sz w:val="20"/>
                <w:szCs w:val="20"/>
              </w:rPr>
            </w:pPr>
            <w:r w:rsidRPr="005450B2">
              <w:rPr>
                <w:rFonts w:ascii="Arial" w:hAnsi="Arial" w:cs="Arial"/>
                <w:sz w:val="20"/>
                <w:szCs w:val="20"/>
              </w:rPr>
              <w:t xml:space="preserve">The FCA is initiated within 60 days of enrollment and </w:t>
            </w:r>
            <w:r w:rsidR="00760720" w:rsidRPr="005450B2">
              <w:rPr>
                <w:rFonts w:ascii="Arial" w:hAnsi="Arial" w:cs="Arial"/>
                <w:sz w:val="20"/>
                <w:szCs w:val="20"/>
              </w:rPr>
              <w:t xml:space="preserve">is </w:t>
            </w:r>
            <w:r w:rsidRPr="005450B2">
              <w:rPr>
                <w:rFonts w:ascii="Arial" w:hAnsi="Arial" w:cs="Arial"/>
                <w:sz w:val="20"/>
                <w:szCs w:val="20"/>
              </w:rPr>
              <w:t xml:space="preserve"> updated </w:t>
            </w:r>
            <w:r w:rsidR="00760720" w:rsidRPr="005450B2">
              <w:rPr>
                <w:rFonts w:ascii="Arial" w:hAnsi="Arial" w:cs="Arial"/>
                <w:sz w:val="20"/>
                <w:szCs w:val="20"/>
              </w:rPr>
              <w:t xml:space="preserve">at least </w:t>
            </w:r>
            <w:r w:rsidRPr="005450B2">
              <w:rPr>
                <w:rFonts w:ascii="Arial" w:hAnsi="Arial" w:cs="Arial"/>
                <w:sz w:val="20"/>
                <w:szCs w:val="20"/>
              </w:rPr>
              <w:t xml:space="preserve">every six months; </w:t>
            </w:r>
          </w:p>
          <w:p w:rsidR="00251305" w:rsidRPr="005450B2" w:rsidRDefault="00251305" w:rsidP="00A21697">
            <w:pPr>
              <w:pStyle w:val="ListParagraph"/>
              <w:numPr>
                <w:ilvl w:val="0"/>
                <w:numId w:val="24"/>
              </w:numPr>
              <w:rPr>
                <w:rFonts w:ascii="Arial" w:hAnsi="Arial" w:cs="Arial"/>
                <w:sz w:val="20"/>
                <w:szCs w:val="20"/>
              </w:rPr>
            </w:pPr>
            <w:r w:rsidRPr="005450B2">
              <w:rPr>
                <w:rFonts w:ascii="Arial" w:hAnsi="Arial" w:cs="Arial"/>
                <w:sz w:val="20"/>
                <w:szCs w:val="20"/>
              </w:rPr>
              <w:t>The program provides a clear description of the components of the IFSP and the ongoing use of the service plan to guide services for the family;</w:t>
            </w:r>
          </w:p>
          <w:p w:rsidR="00251305" w:rsidRPr="005450B2" w:rsidRDefault="00251305" w:rsidP="00A21697">
            <w:pPr>
              <w:pStyle w:val="ListParagraph"/>
              <w:numPr>
                <w:ilvl w:val="0"/>
                <w:numId w:val="24"/>
              </w:numPr>
              <w:rPr>
                <w:rFonts w:ascii="Arial" w:hAnsi="Arial" w:cs="Arial"/>
                <w:sz w:val="20"/>
                <w:szCs w:val="20"/>
              </w:rPr>
            </w:pPr>
            <w:r w:rsidRPr="005450B2">
              <w:rPr>
                <w:rFonts w:ascii="Arial" w:hAnsi="Arial" w:cs="Arial"/>
                <w:sz w:val="20"/>
                <w:szCs w:val="20"/>
              </w:rPr>
              <w:t xml:space="preserve">The IFSP is initiated within 60 </w:t>
            </w:r>
            <w:r w:rsidR="0089055A" w:rsidRPr="005450B2">
              <w:rPr>
                <w:rFonts w:ascii="Arial" w:hAnsi="Arial" w:cs="Arial"/>
                <w:sz w:val="20"/>
                <w:szCs w:val="20"/>
              </w:rPr>
              <w:t xml:space="preserve">days </w:t>
            </w:r>
            <w:r w:rsidRPr="005450B2">
              <w:rPr>
                <w:rFonts w:ascii="Arial" w:hAnsi="Arial" w:cs="Arial"/>
                <w:sz w:val="20"/>
                <w:szCs w:val="20"/>
              </w:rPr>
              <w:t xml:space="preserve">of enrollment and updated at least every six months; </w:t>
            </w:r>
          </w:p>
          <w:p w:rsidR="003A7E77" w:rsidRPr="005450B2" w:rsidRDefault="00DD1D9D" w:rsidP="00A21697">
            <w:pPr>
              <w:pStyle w:val="ListParagraph"/>
              <w:numPr>
                <w:ilvl w:val="0"/>
                <w:numId w:val="24"/>
              </w:numPr>
              <w:rPr>
                <w:rFonts w:ascii="Arial" w:hAnsi="Arial" w:cs="Arial"/>
                <w:sz w:val="20"/>
                <w:szCs w:val="20"/>
              </w:rPr>
            </w:pPr>
            <w:r w:rsidRPr="005450B2">
              <w:rPr>
                <w:rFonts w:ascii="Arial" w:hAnsi="Arial" w:cs="Arial"/>
                <w:sz w:val="20"/>
                <w:szCs w:val="20"/>
              </w:rPr>
              <w:t>The program will, when applicable, collaborate</w:t>
            </w:r>
            <w:r w:rsidR="00251305" w:rsidRPr="005450B2">
              <w:rPr>
                <w:rFonts w:ascii="Arial" w:hAnsi="Arial" w:cs="Arial"/>
                <w:sz w:val="20"/>
                <w:szCs w:val="20"/>
              </w:rPr>
              <w:t xml:space="preserve"> with </w:t>
            </w:r>
            <w:r w:rsidRPr="005450B2">
              <w:rPr>
                <w:rFonts w:ascii="Arial" w:hAnsi="Arial" w:cs="Arial"/>
                <w:sz w:val="20"/>
                <w:szCs w:val="20"/>
              </w:rPr>
              <w:t>other early childhood providers</w:t>
            </w:r>
            <w:r w:rsidR="00251305" w:rsidRPr="005450B2">
              <w:rPr>
                <w:rFonts w:ascii="Arial" w:hAnsi="Arial" w:cs="Arial"/>
                <w:sz w:val="20"/>
                <w:szCs w:val="20"/>
              </w:rPr>
              <w:t xml:space="preserve"> the family is receiving services from to coordinate services; </w:t>
            </w:r>
          </w:p>
          <w:p w:rsidR="0015177F" w:rsidRPr="005450B2" w:rsidRDefault="00750945" w:rsidP="00A21697">
            <w:pPr>
              <w:pStyle w:val="ListParagraph"/>
              <w:numPr>
                <w:ilvl w:val="0"/>
                <w:numId w:val="24"/>
              </w:numPr>
              <w:rPr>
                <w:rFonts w:ascii="Arial" w:hAnsi="Arial" w:cs="Arial"/>
                <w:sz w:val="20"/>
                <w:szCs w:val="20"/>
              </w:rPr>
            </w:pPr>
            <w:r w:rsidRPr="005450B2">
              <w:rPr>
                <w:rFonts w:ascii="Arial" w:hAnsi="Arial" w:cs="Arial"/>
                <w:sz w:val="20"/>
                <w:szCs w:val="20"/>
              </w:rPr>
              <w:t>The program describes the</w:t>
            </w:r>
            <w:r w:rsidR="0015177F" w:rsidRPr="005450B2">
              <w:rPr>
                <w:rFonts w:ascii="Arial" w:hAnsi="Arial" w:cs="Arial"/>
                <w:sz w:val="20"/>
                <w:szCs w:val="20"/>
              </w:rPr>
              <w:t xml:space="preserve"> strategies used to engage families in making decisions about their goals </w:t>
            </w:r>
            <w:r w:rsidR="00DD1D9D" w:rsidRPr="005450B2">
              <w:rPr>
                <w:rFonts w:ascii="Arial" w:hAnsi="Arial" w:cs="Arial"/>
                <w:sz w:val="20"/>
                <w:szCs w:val="20"/>
              </w:rPr>
              <w:t>and the development of the IFSP</w:t>
            </w:r>
          </w:p>
          <w:p w:rsidR="00DD1D9D" w:rsidRPr="005450B2" w:rsidRDefault="00DD1D9D" w:rsidP="00A21697">
            <w:pPr>
              <w:pStyle w:val="ListParagraph"/>
              <w:numPr>
                <w:ilvl w:val="0"/>
                <w:numId w:val="24"/>
              </w:numPr>
              <w:rPr>
                <w:rFonts w:ascii="Arial" w:hAnsi="Arial" w:cs="Arial"/>
                <w:sz w:val="20"/>
                <w:szCs w:val="20"/>
              </w:rPr>
            </w:pPr>
            <w:r w:rsidRPr="005450B2">
              <w:rPr>
                <w:rFonts w:ascii="Arial" w:hAnsi="Arial" w:cs="Arial"/>
                <w:sz w:val="20"/>
                <w:szCs w:val="20"/>
              </w:rPr>
              <w:t>The program describes the continuous engagement of parents in the decisions regarding their family goals and outcomes.</w:t>
            </w:r>
          </w:p>
          <w:p w:rsidR="003A7E77" w:rsidRPr="005450B2" w:rsidRDefault="003A7E77" w:rsidP="00042AFD">
            <w:pPr>
              <w:rPr>
                <w:rFonts w:ascii="Arial" w:hAnsi="Arial" w:cs="Arial"/>
                <w:sz w:val="20"/>
                <w:szCs w:val="20"/>
              </w:rPr>
            </w:pPr>
          </w:p>
        </w:tc>
      </w:tr>
      <w:tr w:rsidR="00E6303F" w:rsidRPr="005450B2" w:rsidTr="00042AFD">
        <w:trPr>
          <w:trHeight w:val="350"/>
        </w:trPr>
        <w:tc>
          <w:tcPr>
            <w:tcW w:w="14598" w:type="dxa"/>
            <w:gridSpan w:val="4"/>
            <w:tcBorders>
              <w:bottom w:val="single" w:sz="4" w:space="0" w:color="auto"/>
            </w:tcBorders>
            <w:shd w:val="clear" w:color="auto" w:fill="BFBFBF" w:themeFill="background1" w:themeFillShade="BF"/>
          </w:tcPr>
          <w:p w:rsidR="00E6303F" w:rsidRPr="005450B2" w:rsidRDefault="00E6303F" w:rsidP="00042AFD">
            <w:pPr>
              <w:jc w:val="center"/>
              <w:rPr>
                <w:rFonts w:ascii="Arial" w:hAnsi="Arial" w:cs="Arial"/>
                <w:b/>
                <w:sz w:val="24"/>
                <w:szCs w:val="24"/>
              </w:rPr>
            </w:pPr>
            <w:r w:rsidRPr="005450B2">
              <w:rPr>
                <w:rFonts w:ascii="Arial" w:hAnsi="Arial" w:cs="Arial"/>
                <w:b/>
                <w:sz w:val="24"/>
                <w:szCs w:val="24"/>
              </w:rPr>
              <w:lastRenderedPageBreak/>
              <w:t xml:space="preserve">Include comments that validate the score you have awarded this proposal. </w:t>
            </w:r>
          </w:p>
        </w:tc>
      </w:tr>
      <w:tr w:rsidR="00E6303F" w:rsidRPr="005450B2" w:rsidTr="00042AFD">
        <w:trPr>
          <w:trHeight w:val="890"/>
        </w:trPr>
        <w:tc>
          <w:tcPr>
            <w:tcW w:w="14598" w:type="dxa"/>
            <w:gridSpan w:val="4"/>
            <w:shd w:val="clear" w:color="auto" w:fill="auto"/>
          </w:tcPr>
          <w:p w:rsidR="00E6303F" w:rsidRPr="005450B2" w:rsidRDefault="00E6303F" w:rsidP="00042AFD">
            <w:pPr>
              <w:rPr>
                <w:rFonts w:ascii="Arial" w:hAnsi="Arial" w:cs="Arial"/>
                <w:b/>
                <w:sz w:val="24"/>
                <w:szCs w:val="24"/>
              </w:rPr>
            </w:pPr>
          </w:p>
          <w:p w:rsidR="00E6303F" w:rsidRPr="005450B2" w:rsidRDefault="00E6303F" w:rsidP="00042AFD">
            <w:pPr>
              <w:rPr>
                <w:rFonts w:ascii="Arial" w:hAnsi="Arial" w:cs="Arial"/>
                <w:b/>
                <w:sz w:val="24"/>
                <w:szCs w:val="24"/>
              </w:rPr>
            </w:pPr>
            <w:r w:rsidRPr="005450B2">
              <w:rPr>
                <w:rFonts w:ascii="Arial" w:hAnsi="Arial" w:cs="Arial"/>
                <w:b/>
                <w:sz w:val="24"/>
                <w:szCs w:val="24"/>
              </w:rPr>
              <w:t>Special Notes:</w:t>
            </w:r>
          </w:p>
          <w:p w:rsidR="00E6303F" w:rsidRPr="005450B2" w:rsidRDefault="00E6303F" w:rsidP="00042AFD">
            <w:pPr>
              <w:rPr>
                <w:rFonts w:ascii="Arial" w:hAnsi="Arial" w:cs="Arial"/>
                <w:b/>
                <w:sz w:val="24"/>
                <w:szCs w:val="24"/>
              </w:rPr>
            </w:pPr>
          </w:p>
          <w:p w:rsidR="00E6303F" w:rsidRPr="005450B2" w:rsidRDefault="00E6303F" w:rsidP="00042AFD">
            <w:pPr>
              <w:rPr>
                <w:rFonts w:ascii="Arial" w:hAnsi="Arial" w:cs="Arial"/>
                <w:b/>
                <w:sz w:val="24"/>
                <w:szCs w:val="24"/>
              </w:rPr>
            </w:pPr>
          </w:p>
          <w:p w:rsidR="00E6303F" w:rsidRPr="005450B2" w:rsidRDefault="00E6303F" w:rsidP="00042AFD">
            <w:pPr>
              <w:rPr>
                <w:rFonts w:ascii="Arial" w:hAnsi="Arial" w:cs="Arial"/>
                <w:b/>
                <w:sz w:val="24"/>
                <w:szCs w:val="24"/>
              </w:rPr>
            </w:pPr>
            <w:r w:rsidRPr="005450B2">
              <w:rPr>
                <w:rFonts w:ascii="Arial" w:hAnsi="Arial" w:cs="Arial"/>
                <w:b/>
                <w:sz w:val="24"/>
                <w:szCs w:val="24"/>
              </w:rPr>
              <w:t xml:space="preserve">Strengths: </w:t>
            </w:r>
          </w:p>
          <w:p w:rsidR="00E6303F" w:rsidRPr="005450B2" w:rsidRDefault="00E6303F" w:rsidP="00042AFD">
            <w:pPr>
              <w:rPr>
                <w:rFonts w:ascii="Arial" w:hAnsi="Arial" w:cs="Arial"/>
                <w:b/>
                <w:sz w:val="24"/>
                <w:szCs w:val="24"/>
              </w:rPr>
            </w:pPr>
          </w:p>
          <w:p w:rsidR="00E6303F" w:rsidRPr="005450B2" w:rsidRDefault="00E6303F" w:rsidP="00042AFD">
            <w:pPr>
              <w:rPr>
                <w:rFonts w:ascii="Arial" w:hAnsi="Arial" w:cs="Arial"/>
                <w:b/>
                <w:sz w:val="24"/>
                <w:szCs w:val="24"/>
              </w:rPr>
            </w:pPr>
          </w:p>
          <w:p w:rsidR="00E6303F" w:rsidRPr="005450B2" w:rsidRDefault="00E6303F" w:rsidP="00042AFD">
            <w:pPr>
              <w:rPr>
                <w:rFonts w:ascii="Arial" w:hAnsi="Arial" w:cs="Arial"/>
                <w:b/>
                <w:sz w:val="24"/>
                <w:szCs w:val="24"/>
              </w:rPr>
            </w:pPr>
            <w:r w:rsidRPr="005450B2">
              <w:rPr>
                <w:rFonts w:ascii="Arial" w:hAnsi="Arial" w:cs="Arial"/>
                <w:b/>
                <w:sz w:val="24"/>
                <w:szCs w:val="24"/>
              </w:rPr>
              <w:t xml:space="preserve">Concerns: </w:t>
            </w:r>
          </w:p>
          <w:p w:rsidR="00E6303F" w:rsidRPr="005450B2" w:rsidRDefault="00E6303F" w:rsidP="00042AFD">
            <w:pPr>
              <w:rPr>
                <w:rFonts w:ascii="Arial" w:hAnsi="Arial" w:cs="Arial"/>
                <w:b/>
                <w:sz w:val="24"/>
                <w:szCs w:val="24"/>
              </w:rPr>
            </w:pPr>
          </w:p>
          <w:p w:rsidR="00E6303F" w:rsidRPr="005450B2" w:rsidRDefault="00E6303F" w:rsidP="00042AFD">
            <w:pPr>
              <w:rPr>
                <w:rFonts w:ascii="Arial" w:hAnsi="Arial" w:cs="Arial"/>
                <w:sz w:val="20"/>
                <w:szCs w:val="20"/>
              </w:rPr>
            </w:pPr>
          </w:p>
        </w:tc>
      </w:tr>
    </w:tbl>
    <w:p w:rsidR="00E6303F" w:rsidRPr="005450B2" w:rsidRDefault="00E6303F" w:rsidP="00DB176B">
      <w:pPr>
        <w:spacing w:after="0" w:line="240" w:lineRule="auto"/>
        <w:rPr>
          <w:rFonts w:ascii="Arial" w:hAnsi="Arial" w:cs="Arial"/>
          <w:b/>
          <w:sz w:val="28"/>
          <w:szCs w:val="28"/>
        </w:rPr>
      </w:pPr>
    </w:p>
    <w:p w:rsidR="003D3B00" w:rsidRPr="005450B2" w:rsidRDefault="006C63E4" w:rsidP="00925084">
      <w:pPr>
        <w:spacing w:after="0" w:line="240" w:lineRule="auto"/>
        <w:rPr>
          <w:rFonts w:ascii="Arial" w:hAnsi="Arial" w:cs="Arial"/>
          <w:b/>
          <w:sz w:val="28"/>
          <w:szCs w:val="28"/>
        </w:rPr>
      </w:pPr>
      <w:r w:rsidRPr="005450B2">
        <w:rPr>
          <w:rFonts w:ascii="Arial" w:hAnsi="Arial" w:cs="Arial"/>
          <w:b/>
          <w:sz w:val="28"/>
          <w:szCs w:val="28"/>
        </w:rPr>
        <w:t>Component Number 5</w:t>
      </w:r>
      <w:r w:rsidR="00DB176B" w:rsidRPr="005450B2">
        <w:rPr>
          <w:rFonts w:ascii="Arial" w:hAnsi="Arial" w:cs="Arial"/>
          <w:b/>
          <w:sz w:val="28"/>
          <w:szCs w:val="28"/>
        </w:rPr>
        <w:t>: Case Management Ser</w:t>
      </w:r>
      <w:r w:rsidR="00E6303F" w:rsidRPr="005450B2">
        <w:rPr>
          <w:rFonts w:ascii="Arial" w:hAnsi="Arial" w:cs="Arial"/>
          <w:b/>
          <w:sz w:val="28"/>
          <w:szCs w:val="28"/>
        </w:rPr>
        <w:t>vices</w:t>
      </w:r>
    </w:p>
    <w:tbl>
      <w:tblPr>
        <w:tblStyle w:val="TableGrid1"/>
        <w:tblpPr w:leftFromText="180" w:rightFromText="180" w:vertAnchor="text" w:tblpXSpec="center" w:tblpY="1"/>
        <w:tblOverlap w:val="never"/>
        <w:tblW w:w="14382" w:type="dxa"/>
        <w:tblLook w:val="04A0" w:firstRow="1" w:lastRow="0" w:firstColumn="1" w:lastColumn="0" w:noHBand="0" w:noVBand="1"/>
      </w:tblPr>
      <w:tblGrid>
        <w:gridCol w:w="3595"/>
        <w:gridCol w:w="3596"/>
        <w:gridCol w:w="3595"/>
        <w:gridCol w:w="3596"/>
      </w:tblGrid>
      <w:tr w:rsidR="00155C6E" w:rsidRPr="005450B2" w:rsidTr="00155C6E">
        <w:tc>
          <w:tcPr>
            <w:tcW w:w="3595" w:type="dxa"/>
            <w:shd w:val="clear" w:color="auto" w:fill="F2F2F2" w:themeFill="background1" w:themeFillShade="F2"/>
          </w:tcPr>
          <w:p w:rsidR="003A7E77" w:rsidRPr="005450B2" w:rsidRDefault="003A7E77" w:rsidP="003A7E77">
            <w:pPr>
              <w:jc w:val="center"/>
              <w:rPr>
                <w:b/>
                <w:sz w:val="24"/>
                <w:szCs w:val="24"/>
              </w:rPr>
            </w:pPr>
            <w:r w:rsidRPr="005450B2">
              <w:rPr>
                <w:b/>
                <w:sz w:val="24"/>
                <w:szCs w:val="24"/>
              </w:rPr>
              <w:t>CRITERIA</w:t>
            </w:r>
          </w:p>
        </w:tc>
        <w:tc>
          <w:tcPr>
            <w:tcW w:w="3596" w:type="dxa"/>
          </w:tcPr>
          <w:p w:rsidR="003A7E77" w:rsidRPr="005450B2" w:rsidRDefault="003A7E77" w:rsidP="003A7E77">
            <w:pPr>
              <w:jc w:val="center"/>
              <w:rPr>
                <w:b/>
                <w:sz w:val="24"/>
                <w:szCs w:val="24"/>
              </w:rPr>
            </w:pPr>
            <w:r w:rsidRPr="005450B2">
              <w:rPr>
                <w:b/>
                <w:sz w:val="24"/>
                <w:szCs w:val="24"/>
              </w:rPr>
              <w:t xml:space="preserve">DOES NOT Meet Standard </w:t>
            </w:r>
          </w:p>
        </w:tc>
        <w:tc>
          <w:tcPr>
            <w:tcW w:w="3595" w:type="dxa"/>
          </w:tcPr>
          <w:p w:rsidR="003A7E77" w:rsidRPr="005450B2" w:rsidRDefault="003A7E77" w:rsidP="003A7E77">
            <w:pPr>
              <w:jc w:val="center"/>
              <w:rPr>
                <w:b/>
                <w:sz w:val="24"/>
                <w:szCs w:val="24"/>
              </w:rPr>
            </w:pPr>
            <w:r w:rsidRPr="005450B2">
              <w:rPr>
                <w:b/>
                <w:sz w:val="24"/>
                <w:szCs w:val="24"/>
              </w:rPr>
              <w:t>MEETS STANDARD</w:t>
            </w:r>
          </w:p>
        </w:tc>
        <w:tc>
          <w:tcPr>
            <w:tcW w:w="3596" w:type="dxa"/>
          </w:tcPr>
          <w:p w:rsidR="003A7E77" w:rsidRPr="005450B2" w:rsidRDefault="003A7E77" w:rsidP="003A7E77">
            <w:pPr>
              <w:jc w:val="center"/>
              <w:rPr>
                <w:b/>
                <w:sz w:val="24"/>
                <w:szCs w:val="24"/>
              </w:rPr>
            </w:pPr>
            <w:r w:rsidRPr="005450B2">
              <w:rPr>
                <w:b/>
                <w:sz w:val="24"/>
                <w:szCs w:val="24"/>
              </w:rPr>
              <w:t xml:space="preserve">EXEMPLARY </w:t>
            </w:r>
          </w:p>
        </w:tc>
      </w:tr>
      <w:tr w:rsidR="00155C6E" w:rsidRPr="005450B2" w:rsidTr="00155C6E">
        <w:trPr>
          <w:trHeight w:val="890"/>
        </w:trPr>
        <w:tc>
          <w:tcPr>
            <w:tcW w:w="3595" w:type="dxa"/>
            <w:shd w:val="clear" w:color="auto" w:fill="F2F2F2" w:themeFill="background1" w:themeFillShade="F2"/>
          </w:tcPr>
          <w:p w:rsidR="003A7E77" w:rsidRPr="005450B2" w:rsidRDefault="003A7E77" w:rsidP="000D708B">
            <w:pPr>
              <w:jc w:val="center"/>
              <w:rPr>
                <w:rFonts w:ascii="Arial" w:hAnsi="Arial" w:cs="Arial"/>
                <w:i/>
                <w:sz w:val="20"/>
                <w:szCs w:val="20"/>
              </w:rPr>
            </w:pPr>
            <w:r w:rsidRPr="005450B2">
              <w:rPr>
                <w:rFonts w:ascii="Arial" w:hAnsi="Arial" w:cs="Arial"/>
                <w:i/>
                <w:sz w:val="20"/>
                <w:szCs w:val="20"/>
              </w:rPr>
              <w:t>Case Management Services</w:t>
            </w:r>
          </w:p>
          <w:p w:rsidR="000D708B" w:rsidRPr="005450B2" w:rsidRDefault="000D708B" w:rsidP="003A7E77">
            <w:pPr>
              <w:ind w:firstLine="720"/>
              <w:rPr>
                <w:rFonts w:ascii="Arial" w:hAnsi="Arial" w:cs="Arial"/>
                <w:sz w:val="20"/>
                <w:szCs w:val="20"/>
              </w:rPr>
            </w:pPr>
          </w:p>
          <w:p w:rsidR="0045563C" w:rsidRPr="005450B2" w:rsidRDefault="0045563C" w:rsidP="0045563C">
            <w:pPr>
              <w:rPr>
                <w:rFonts w:ascii="Arial" w:hAnsi="Arial" w:cs="Arial"/>
                <w:sz w:val="20"/>
                <w:szCs w:val="20"/>
              </w:rPr>
            </w:pPr>
            <w:r w:rsidRPr="005450B2">
              <w:rPr>
                <w:rFonts w:ascii="Arial" w:hAnsi="Arial" w:cs="Arial"/>
                <w:sz w:val="20"/>
                <w:szCs w:val="20"/>
              </w:rPr>
              <w:t xml:space="preserve">Proposal Narrative Requirements Section:  Case Management Services </w:t>
            </w:r>
          </w:p>
          <w:p w:rsidR="0045563C" w:rsidRPr="005450B2" w:rsidRDefault="0045563C" w:rsidP="0045563C">
            <w:pPr>
              <w:rPr>
                <w:rFonts w:ascii="Arial" w:hAnsi="Arial" w:cs="Arial"/>
                <w:sz w:val="20"/>
                <w:szCs w:val="20"/>
              </w:rPr>
            </w:pPr>
            <w:r w:rsidRPr="005450B2">
              <w:rPr>
                <w:rFonts w:ascii="Arial" w:hAnsi="Arial" w:cs="Arial"/>
                <w:sz w:val="20"/>
                <w:szCs w:val="20"/>
              </w:rPr>
              <w:t>Attachment: 7</w:t>
            </w:r>
          </w:p>
          <w:p w:rsidR="000D708B" w:rsidRPr="005450B2" w:rsidRDefault="000D708B" w:rsidP="000D708B">
            <w:pPr>
              <w:rPr>
                <w:rFonts w:ascii="Arial" w:hAnsi="Arial" w:cs="Arial"/>
                <w:sz w:val="20"/>
                <w:szCs w:val="20"/>
              </w:rPr>
            </w:pPr>
          </w:p>
          <w:p w:rsidR="00403EBE" w:rsidRPr="005450B2" w:rsidRDefault="00403EBE" w:rsidP="00403EBE">
            <w:pPr>
              <w:rPr>
                <w:rFonts w:ascii="Arial" w:hAnsi="Arial" w:cs="Arial"/>
                <w:sz w:val="20"/>
                <w:szCs w:val="20"/>
              </w:rPr>
            </w:pPr>
            <w:r w:rsidRPr="005450B2">
              <w:rPr>
                <w:rFonts w:ascii="Arial" w:hAnsi="Arial" w:cs="Arial"/>
                <w:sz w:val="20"/>
                <w:szCs w:val="20"/>
              </w:rPr>
              <w:t xml:space="preserve">Families will receive comprehensive, integrated, and continuous support services through a seamless and unduplicated system.  </w:t>
            </w:r>
          </w:p>
          <w:p w:rsidR="00403EBE" w:rsidRPr="005450B2" w:rsidRDefault="00403EBE" w:rsidP="000D708B">
            <w:pPr>
              <w:rPr>
                <w:rFonts w:ascii="Arial" w:hAnsi="Arial" w:cs="Arial"/>
                <w:sz w:val="20"/>
                <w:szCs w:val="20"/>
              </w:rPr>
            </w:pPr>
          </w:p>
          <w:p w:rsidR="000D708B" w:rsidRPr="005450B2" w:rsidRDefault="000D708B" w:rsidP="000D708B">
            <w:pPr>
              <w:rPr>
                <w:rFonts w:ascii="Arial" w:hAnsi="Arial" w:cs="Arial"/>
                <w:sz w:val="20"/>
                <w:szCs w:val="20"/>
              </w:rPr>
            </w:pPr>
            <w:r w:rsidRPr="005450B2">
              <w:rPr>
                <w:rFonts w:ascii="Arial" w:hAnsi="Arial" w:cs="Arial"/>
                <w:sz w:val="20"/>
                <w:szCs w:val="20"/>
              </w:rPr>
              <w:t>The proposed program and activities will sufficiently meet the identified needs of the population to be served and include child and parent activities designed to enhance child development</w:t>
            </w:r>
            <w:r w:rsidR="00620496" w:rsidRPr="005450B2">
              <w:rPr>
                <w:rFonts w:ascii="Arial" w:hAnsi="Arial" w:cs="Arial"/>
                <w:sz w:val="20"/>
                <w:szCs w:val="20"/>
              </w:rPr>
              <w:t xml:space="preserve">, </w:t>
            </w:r>
            <w:r w:rsidRPr="005450B2">
              <w:rPr>
                <w:rFonts w:ascii="Arial" w:hAnsi="Arial" w:cs="Arial"/>
                <w:sz w:val="20"/>
                <w:szCs w:val="20"/>
              </w:rPr>
              <w:t>parent effectiveness and, ultimately, school readiness.</w:t>
            </w:r>
          </w:p>
          <w:p w:rsidR="0081316D" w:rsidRPr="005450B2" w:rsidRDefault="0081316D" w:rsidP="000D708B">
            <w:pPr>
              <w:rPr>
                <w:rFonts w:ascii="Arial" w:hAnsi="Arial" w:cs="Arial"/>
                <w:sz w:val="20"/>
                <w:szCs w:val="20"/>
              </w:rPr>
            </w:pPr>
          </w:p>
          <w:p w:rsidR="004C12F0" w:rsidRPr="005450B2" w:rsidRDefault="004C12F0" w:rsidP="004C12F0">
            <w:pPr>
              <w:rPr>
                <w:rFonts w:ascii="Arial" w:hAnsi="Arial" w:cs="Arial"/>
                <w:sz w:val="20"/>
                <w:szCs w:val="20"/>
              </w:rPr>
            </w:pPr>
            <w:r w:rsidRPr="005450B2">
              <w:rPr>
                <w:rFonts w:ascii="Arial" w:hAnsi="Arial" w:cs="Arial"/>
                <w:sz w:val="20"/>
                <w:szCs w:val="20"/>
              </w:rPr>
              <w:t>Example</w:t>
            </w:r>
            <w:r w:rsidR="00620496" w:rsidRPr="005450B2">
              <w:rPr>
                <w:rFonts w:ascii="Arial" w:hAnsi="Arial" w:cs="Arial"/>
                <w:sz w:val="20"/>
                <w:szCs w:val="20"/>
              </w:rPr>
              <w:t>s</w:t>
            </w:r>
            <w:r w:rsidRPr="005450B2">
              <w:rPr>
                <w:rFonts w:ascii="Arial" w:hAnsi="Arial" w:cs="Arial"/>
                <w:sz w:val="20"/>
                <w:szCs w:val="20"/>
              </w:rPr>
              <w:t xml:space="preserve"> of community programs: </w:t>
            </w:r>
          </w:p>
          <w:p w:rsidR="004C12F0" w:rsidRPr="005450B2" w:rsidRDefault="003A7E77" w:rsidP="00A21697">
            <w:pPr>
              <w:pStyle w:val="ListParagraph"/>
              <w:numPr>
                <w:ilvl w:val="0"/>
                <w:numId w:val="25"/>
              </w:numPr>
              <w:rPr>
                <w:rFonts w:ascii="Arial" w:hAnsi="Arial" w:cs="Arial"/>
                <w:sz w:val="20"/>
                <w:szCs w:val="20"/>
              </w:rPr>
            </w:pPr>
            <w:r w:rsidRPr="005450B2">
              <w:rPr>
                <w:rFonts w:ascii="Arial" w:hAnsi="Arial" w:cs="Arial"/>
                <w:sz w:val="20"/>
                <w:szCs w:val="20"/>
              </w:rPr>
              <w:t>Prekindergarten</w:t>
            </w:r>
          </w:p>
          <w:p w:rsidR="004C12F0" w:rsidRPr="005450B2" w:rsidRDefault="003A7E77" w:rsidP="00A21697">
            <w:pPr>
              <w:pStyle w:val="ListParagraph"/>
              <w:numPr>
                <w:ilvl w:val="0"/>
                <w:numId w:val="25"/>
              </w:numPr>
              <w:rPr>
                <w:rFonts w:ascii="Arial" w:hAnsi="Arial" w:cs="Arial"/>
                <w:sz w:val="20"/>
                <w:szCs w:val="20"/>
              </w:rPr>
            </w:pPr>
            <w:r w:rsidRPr="005450B2">
              <w:rPr>
                <w:rFonts w:ascii="Arial" w:hAnsi="Arial" w:cs="Arial"/>
                <w:sz w:val="20"/>
                <w:szCs w:val="20"/>
              </w:rPr>
              <w:t>Head Start</w:t>
            </w:r>
          </w:p>
          <w:p w:rsidR="004C12F0" w:rsidRPr="005450B2" w:rsidRDefault="003A7E77" w:rsidP="00A21697">
            <w:pPr>
              <w:pStyle w:val="ListParagraph"/>
              <w:numPr>
                <w:ilvl w:val="0"/>
                <w:numId w:val="25"/>
              </w:numPr>
              <w:rPr>
                <w:rFonts w:ascii="Arial" w:hAnsi="Arial" w:cs="Arial"/>
                <w:sz w:val="20"/>
                <w:szCs w:val="20"/>
              </w:rPr>
            </w:pPr>
            <w:r w:rsidRPr="005450B2">
              <w:rPr>
                <w:rFonts w:ascii="Arial" w:hAnsi="Arial" w:cs="Arial"/>
                <w:sz w:val="20"/>
                <w:szCs w:val="20"/>
              </w:rPr>
              <w:t>Early Head Start</w:t>
            </w:r>
          </w:p>
          <w:p w:rsidR="004C12F0" w:rsidRPr="005450B2" w:rsidRDefault="003A7E77" w:rsidP="00A21697">
            <w:pPr>
              <w:pStyle w:val="ListParagraph"/>
              <w:numPr>
                <w:ilvl w:val="0"/>
                <w:numId w:val="25"/>
              </w:numPr>
              <w:rPr>
                <w:rFonts w:ascii="Arial" w:hAnsi="Arial" w:cs="Arial"/>
                <w:sz w:val="20"/>
                <w:szCs w:val="20"/>
              </w:rPr>
            </w:pPr>
            <w:r w:rsidRPr="005450B2">
              <w:rPr>
                <w:rFonts w:ascii="Arial" w:hAnsi="Arial" w:cs="Arial"/>
                <w:sz w:val="20"/>
                <w:szCs w:val="20"/>
              </w:rPr>
              <w:t>Early Intervention Child and Family Connections</w:t>
            </w:r>
          </w:p>
          <w:p w:rsidR="004C12F0" w:rsidRPr="005450B2" w:rsidRDefault="003A7E77" w:rsidP="00A21697">
            <w:pPr>
              <w:pStyle w:val="ListParagraph"/>
              <w:numPr>
                <w:ilvl w:val="0"/>
                <w:numId w:val="25"/>
              </w:numPr>
              <w:rPr>
                <w:rFonts w:ascii="Arial" w:hAnsi="Arial" w:cs="Arial"/>
                <w:sz w:val="20"/>
                <w:szCs w:val="20"/>
              </w:rPr>
            </w:pPr>
            <w:r w:rsidRPr="005450B2">
              <w:rPr>
                <w:rFonts w:ascii="Arial" w:hAnsi="Arial" w:cs="Arial"/>
                <w:sz w:val="20"/>
                <w:szCs w:val="20"/>
              </w:rPr>
              <w:t>Early Childhood Special Education</w:t>
            </w:r>
          </w:p>
          <w:p w:rsidR="003A7E77" w:rsidRPr="005450B2" w:rsidRDefault="003A7E77" w:rsidP="00A21697">
            <w:pPr>
              <w:pStyle w:val="ListParagraph"/>
              <w:numPr>
                <w:ilvl w:val="0"/>
                <w:numId w:val="25"/>
              </w:numPr>
              <w:rPr>
                <w:rFonts w:ascii="Arial" w:hAnsi="Arial" w:cs="Arial"/>
                <w:sz w:val="20"/>
                <w:szCs w:val="20"/>
              </w:rPr>
            </w:pPr>
            <w:r w:rsidRPr="005450B2">
              <w:rPr>
                <w:rFonts w:ascii="Arial" w:hAnsi="Arial" w:cs="Arial"/>
                <w:sz w:val="20"/>
                <w:szCs w:val="20"/>
              </w:rPr>
              <w:lastRenderedPageBreak/>
              <w:t xml:space="preserve">Public and Private community-based early care and education programs </w:t>
            </w:r>
            <w:r w:rsidR="009C43E2" w:rsidRPr="005450B2">
              <w:rPr>
                <w:rFonts w:ascii="Arial" w:hAnsi="Arial" w:cs="Arial"/>
                <w:sz w:val="20"/>
                <w:szCs w:val="20"/>
              </w:rPr>
              <w:t xml:space="preserve">(e.g., </w:t>
            </w:r>
            <w:r w:rsidRPr="005450B2">
              <w:rPr>
                <w:rFonts w:ascii="Arial" w:hAnsi="Arial" w:cs="Arial"/>
                <w:sz w:val="20"/>
                <w:szCs w:val="20"/>
              </w:rPr>
              <w:t>child care centers, nursery schools, library programs, park district programs, church-based programs</w:t>
            </w:r>
            <w:r w:rsidR="009C43E2" w:rsidRPr="005450B2">
              <w:rPr>
                <w:rFonts w:ascii="Arial" w:hAnsi="Arial" w:cs="Arial"/>
                <w:sz w:val="20"/>
                <w:szCs w:val="20"/>
              </w:rPr>
              <w:t xml:space="preserve">, and </w:t>
            </w:r>
            <w:r w:rsidRPr="005450B2">
              <w:rPr>
                <w:rFonts w:ascii="Arial" w:hAnsi="Arial" w:cs="Arial"/>
                <w:sz w:val="20"/>
                <w:szCs w:val="20"/>
              </w:rPr>
              <w:t>Title I</w:t>
            </w:r>
            <w:r w:rsidR="009C43E2" w:rsidRPr="005450B2">
              <w:rPr>
                <w:rFonts w:ascii="Arial" w:hAnsi="Arial" w:cs="Arial"/>
                <w:sz w:val="20"/>
                <w:szCs w:val="20"/>
              </w:rPr>
              <w:t xml:space="preserve">) </w:t>
            </w:r>
          </w:p>
          <w:p w:rsidR="009C43E2" w:rsidRPr="005450B2" w:rsidRDefault="009C43E2" w:rsidP="00A21697">
            <w:pPr>
              <w:pStyle w:val="ListParagraph"/>
              <w:numPr>
                <w:ilvl w:val="0"/>
                <w:numId w:val="25"/>
              </w:numPr>
              <w:rPr>
                <w:rFonts w:ascii="Arial" w:hAnsi="Arial" w:cs="Arial"/>
                <w:sz w:val="20"/>
                <w:szCs w:val="20"/>
              </w:rPr>
            </w:pPr>
            <w:r w:rsidRPr="005450B2">
              <w:rPr>
                <w:rFonts w:ascii="Arial" w:hAnsi="Arial" w:cs="Arial"/>
                <w:sz w:val="20"/>
                <w:szCs w:val="20"/>
              </w:rPr>
              <w:t xml:space="preserve">English Learner programs </w:t>
            </w:r>
          </w:p>
          <w:p w:rsidR="003A7E77" w:rsidRPr="005450B2" w:rsidRDefault="003A7E77" w:rsidP="00A21697">
            <w:pPr>
              <w:pStyle w:val="ListParagraph"/>
              <w:numPr>
                <w:ilvl w:val="0"/>
                <w:numId w:val="25"/>
              </w:numPr>
              <w:rPr>
                <w:rFonts w:ascii="Arial" w:hAnsi="Arial" w:cs="Arial"/>
                <w:sz w:val="20"/>
                <w:szCs w:val="20"/>
              </w:rPr>
            </w:pPr>
            <w:r w:rsidRPr="005450B2">
              <w:rPr>
                <w:rFonts w:ascii="Arial" w:hAnsi="Arial" w:cs="Arial"/>
                <w:sz w:val="20"/>
                <w:szCs w:val="20"/>
              </w:rPr>
              <w:t>Health and Human Services programs targeting young children and their familie</w:t>
            </w:r>
            <w:r w:rsidR="009C43E2" w:rsidRPr="005450B2">
              <w:rPr>
                <w:rFonts w:ascii="Arial" w:hAnsi="Arial" w:cs="Arial"/>
                <w:sz w:val="20"/>
                <w:szCs w:val="20"/>
              </w:rPr>
              <w:t xml:space="preserve">s (e.g., </w:t>
            </w:r>
            <w:r w:rsidRPr="005450B2">
              <w:rPr>
                <w:rFonts w:ascii="Arial" w:hAnsi="Arial" w:cs="Arial"/>
                <w:sz w:val="20"/>
                <w:szCs w:val="20"/>
              </w:rPr>
              <w:t>WIC</w:t>
            </w:r>
            <w:r w:rsidR="009C43E2" w:rsidRPr="005450B2">
              <w:rPr>
                <w:rFonts w:ascii="Arial" w:hAnsi="Arial" w:cs="Arial"/>
                <w:sz w:val="20"/>
                <w:szCs w:val="20"/>
              </w:rPr>
              <w:t xml:space="preserve">, Family Case Management, etc.) </w:t>
            </w:r>
          </w:p>
          <w:p w:rsidR="003A7E77" w:rsidRPr="005450B2" w:rsidRDefault="003A7E77" w:rsidP="003A7E77">
            <w:pPr>
              <w:ind w:firstLine="720"/>
              <w:rPr>
                <w:rFonts w:ascii="Arial" w:hAnsi="Arial" w:cs="Arial"/>
                <w:sz w:val="20"/>
                <w:szCs w:val="20"/>
              </w:rPr>
            </w:pPr>
          </w:p>
          <w:p w:rsidR="003A7E77" w:rsidRPr="005450B2" w:rsidRDefault="003A7E77" w:rsidP="003A7E77">
            <w:pPr>
              <w:ind w:firstLine="720"/>
              <w:rPr>
                <w:rFonts w:ascii="Arial" w:hAnsi="Arial" w:cs="Arial"/>
                <w:sz w:val="20"/>
                <w:szCs w:val="20"/>
              </w:rPr>
            </w:pPr>
          </w:p>
          <w:p w:rsidR="003A7E77" w:rsidRPr="005450B2" w:rsidRDefault="003A7E77" w:rsidP="003A7E77">
            <w:pPr>
              <w:ind w:firstLine="720"/>
              <w:rPr>
                <w:rFonts w:ascii="Arial" w:hAnsi="Arial" w:cs="Arial"/>
                <w:sz w:val="20"/>
                <w:szCs w:val="20"/>
              </w:rPr>
            </w:pPr>
          </w:p>
          <w:p w:rsidR="003A7E77" w:rsidRPr="005450B2" w:rsidRDefault="003A7E77" w:rsidP="003A7E77">
            <w:pPr>
              <w:ind w:firstLine="720"/>
              <w:rPr>
                <w:rFonts w:ascii="Arial" w:hAnsi="Arial" w:cs="Arial"/>
                <w:sz w:val="20"/>
                <w:szCs w:val="20"/>
              </w:rPr>
            </w:pPr>
          </w:p>
          <w:p w:rsidR="003A7E77" w:rsidRPr="005450B2" w:rsidRDefault="003A7E77" w:rsidP="003A7E77">
            <w:pPr>
              <w:ind w:firstLine="720"/>
              <w:rPr>
                <w:rFonts w:ascii="Arial" w:hAnsi="Arial" w:cs="Arial"/>
                <w:sz w:val="20"/>
                <w:szCs w:val="20"/>
              </w:rPr>
            </w:pPr>
          </w:p>
        </w:tc>
        <w:tc>
          <w:tcPr>
            <w:tcW w:w="3596" w:type="dxa"/>
          </w:tcPr>
          <w:p w:rsidR="003A7E77" w:rsidRPr="005450B2" w:rsidRDefault="006F457F" w:rsidP="006F457F">
            <w:pPr>
              <w:rPr>
                <w:rFonts w:ascii="Arial" w:hAnsi="Arial" w:cs="Arial"/>
                <w:sz w:val="20"/>
                <w:szCs w:val="20"/>
              </w:rPr>
            </w:pPr>
            <w:r w:rsidRPr="005450B2">
              <w:rPr>
                <w:rFonts w:ascii="Arial" w:hAnsi="Arial" w:cs="Arial"/>
                <w:sz w:val="20"/>
                <w:szCs w:val="20"/>
              </w:rPr>
              <w:lastRenderedPageBreak/>
              <w:t xml:space="preserve">The </w:t>
            </w:r>
            <w:r w:rsidR="003A7E77" w:rsidRPr="005450B2">
              <w:rPr>
                <w:rFonts w:ascii="Arial" w:hAnsi="Arial" w:cs="Arial"/>
                <w:i/>
                <w:sz w:val="20"/>
                <w:szCs w:val="20"/>
              </w:rPr>
              <w:t>Case Management Services</w:t>
            </w:r>
            <w:r w:rsidR="00967C9F" w:rsidRPr="005450B2">
              <w:rPr>
                <w:rFonts w:ascii="Arial" w:hAnsi="Arial" w:cs="Arial"/>
                <w:sz w:val="20"/>
                <w:szCs w:val="20"/>
              </w:rPr>
              <w:t xml:space="preserve"> </w:t>
            </w:r>
            <w:r w:rsidRPr="005450B2">
              <w:rPr>
                <w:rFonts w:ascii="Arial" w:hAnsi="Arial" w:cs="Arial"/>
                <w:sz w:val="20"/>
                <w:szCs w:val="20"/>
              </w:rPr>
              <w:t>p</w:t>
            </w:r>
            <w:r w:rsidR="003A7E77" w:rsidRPr="005450B2">
              <w:rPr>
                <w:rFonts w:ascii="Arial" w:hAnsi="Arial" w:cs="Arial"/>
                <w:sz w:val="20"/>
                <w:szCs w:val="20"/>
              </w:rPr>
              <w:t>roposal does not indicate that the program will ensure coordination between the individual family service plan and any other service plans that other community service providers have developed with/for the family.</w:t>
            </w:r>
          </w:p>
          <w:p w:rsidR="006F457F" w:rsidRPr="005450B2" w:rsidRDefault="006F457F" w:rsidP="006F457F">
            <w:pPr>
              <w:rPr>
                <w:rFonts w:ascii="Arial" w:hAnsi="Arial" w:cs="Arial"/>
                <w:sz w:val="20"/>
                <w:szCs w:val="20"/>
              </w:rPr>
            </w:pPr>
          </w:p>
          <w:p w:rsidR="003A7E77" w:rsidRPr="005450B2" w:rsidRDefault="006F457F" w:rsidP="006F457F">
            <w:pPr>
              <w:rPr>
                <w:rFonts w:ascii="Arial" w:hAnsi="Arial" w:cs="Arial"/>
                <w:sz w:val="20"/>
                <w:szCs w:val="20"/>
              </w:rPr>
            </w:pPr>
            <w:r w:rsidRPr="005450B2">
              <w:rPr>
                <w:rFonts w:ascii="Arial" w:hAnsi="Arial" w:cs="Arial"/>
                <w:sz w:val="20"/>
                <w:szCs w:val="20"/>
              </w:rPr>
              <w:t>The p</w:t>
            </w:r>
            <w:r w:rsidR="003A7E77" w:rsidRPr="005450B2">
              <w:rPr>
                <w:rFonts w:ascii="Arial" w:hAnsi="Arial" w:cs="Arial"/>
                <w:sz w:val="20"/>
                <w:szCs w:val="20"/>
              </w:rPr>
              <w:t>roposal does not indicate how the program will provide families with access to comprehensive services.</w:t>
            </w:r>
          </w:p>
          <w:p w:rsidR="006F457F" w:rsidRPr="005450B2" w:rsidRDefault="006F457F" w:rsidP="006F457F">
            <w:pPr>
              <w:rPr>
                <w:rFonts w:ascii="Arial" w:hAnsi="Arial" w:cs="Arial"/>
                <w:sz w:val="20"/>
                <w:szCs w:val="20"/>
              </w:rPr>
            </w:pPr>
          </w:p>
          <w:p w:rsidR="003A7E77" w:rsidRPr="005450B2" w:rsidRDefault="006F457F" w:rsidP="006F457F">
            <w:pPr>
              <w:rPr>
                <w:rFonts w:ascii="Arial" w:hAnsi="Arial" w:cs="Arial"/>
                <w:sz w:val="20"/>
                <w:szCs w:val="20"/>
              </w:rPr>
            </w:pPr>
            <w:r w:rsidRPr="005450B2">
              <w:rPr>
                <w:rFonts w:ascii="Arial" w:hAnsi="Arial" w:cs="Arial"/>
                <w:sz w:val="20"/>
                <w:szCs w:val="20"/>
              </w:rPr>
              <w:t>The p</w:t>
            </w:r>
            <w:r w:rsidR="003A7E77" w:rsidRPr="005450B2">
              <w:rPr>
                <w:rFonts w:ascii="Arial" w:hAnsi="Arial" w:cs="Arial"/>
                <w:sz w:val="20"/>
                <w:szCs w:val="20"/>
              </w:rPr>
              <w:t>roposal does not describe a system for referring families to other service providers and following up on these referrals.</w:t>
            </w:r>
          </w:p>
          <w:p w:rsidR="006F457F" w:rsidRPr="005450B2" w:rsidRDefault="006F457F" w:rsidP="006F457F">
            <w:pPr>
              <w:rPr>
                <w:rFonts w:ascii="Arial" w:hAnsi="Arial" w:cs="Arial"/>
                <w:sz w:val="20"/>
                <w:szCs w:val="20"/>
              </w:rPr>
            </w:pPr>
          </w:p>
          <w:p w:rsidR="006F457F" w:rsidRPr="005450B2" w:rsidRDefault="006F457F" w:rsidP="006F457F">
            <w:pPr>
              <w:rPr>
                <w:rFonts w:ascii="Arial" w:hAnsi="Arial" w:cs="Arial"/>
                <w:sz w:val="20"/>
                <w:szCs w:val="20"/>
              </w:rPr>
            </w:pPr>
            <w:r w:rsidRPr="005450B2">
              <w:rPr>
                <w:rFonts w:ascii="Arial" w:hAnsi="Arial" w:cs="Arial"/>
                <w:sz w:val="20"/>
                <w:szCs w:val="20"/>
              </w:rPr>
              <w:t xml:space="preserve">The proposal does not </w:t>
            </w:r>
            <w:r w:rsidR="00D37D36" w:rsidRPr="005450B2">
              <w:rPr>
                <w:rFonts w:ascii="Arial" w:hAnsi="Arial" w:cs="Arial"/>
                <w:sz w:val="20"/>
                <w:szCs w:val="20"/>
              </w:rPr>
              <w:t xml:space="preserve">describe how the program collaborates with other providers in the service area to reduce duplication of services.  </w:t>
            </w:r>
          </w:p>
          <w:p w:rsidR="003A7E77" w:rsidRPr="005450B2" w:rsidRDefault="003A7E77" w:rsidP="003A7E77">
            <w:pPr>
              <w:ind w:firstLine="720"/>
              <w:rPr>
                <w:rFonts w:ascii="Arial" w:hAnsi="Arial" w:cs="Arial"/>
                <w:sz w:val="20"/>
                <w:szCs w:val="20"/>
              </w:rPr>
            </w:pPr>
          </w:p>
          <w:p w:rsidR="003A7E77" w:rsidRPr="005450B2" w:rsidRDefault="003A7E77" w:rsidP="003A7E77">
            <w:pPr>
              <w:ind w:firstLine="720"/>
              <w:rPr>
                <w:rFonts w:ascii="Arial" w:hAnsi="Arial" w:cs="Arial"/>
                <w:sz w:val="20"/>
                <w:szCs w:val="20"/>
              </w:rPr>
            </w:pPr>
          </w:p>
          <w:p w:rsidR="003A7E77" w:rsidRPr="005450B2" w:rsidRDefault="003A7E77" w:rsidP="003A7E77">
            <w:pPr>
              <w:ind w:firstLine="720"/>
              <w:rPr>
                <w:rFonts w:ascii="Arial" w:hAnsi="Arial" w:cs="Arial"/>
                <w:sz w:val="20"/>
                <w:szCs w:val="20"/>
              </w:rPr>
            </w:pPr>
          </w:p>
          <w:p w:rsidR="003A7E77" w:rsidRPr="005450B2" w:rsidRDefault="003A7E77" w:rsidP="003A7E77">
            <w:pPr>
              <w:ind w:firstLine="720"/>
              <w:rPr>
                <w:rFonts w:ascii="Arial" w:hAnsi="Arial" w:cs="Arial"/>
                <w:sz w:val="20"/>
                <w:szCs w:val="20"/>
              </w:rPr>
            </w:pPr>
          </w:p>
          <w:p w:rsidR="003A7E77" w:rsidRPr="005450B2" w:rsidRDefault="003A7E77" w:rsidP="003A7E77">
            <w:pPr>
              <w:ind w:firstLine="720"/>
              <w:rPr>
                <w:rFonts w:ascii="Arial" w:hAnsi="Arial" w:cs="Arial"/>
                <w:sz w:val="20"/>
                <w:szCs w:val="20"/>
              </w:rPr>
            </w:pPr>
          </w:p>
          <w:p w:rsidR="003A7E77" w:rsidRPr="005450B2" w:rsidRDefault="003A7E77" w:rsidP="003A7E77">
            <w:pPr>
              <w:ind w:firstLine="720"/>
              <w:rPr>
                <w:rFonts w:ascii="Arial" w:hAnsi="Arial" w:cs="Arial"/>
                <w:sz w:val="20"/>
                <w:szCs w:val="20"/>
              </w:rPr>
            </w:pPr>
          </w:p>
          <w:p w:rsidR="003A7E77" w:rsidRPr="005450B2" w:rsidRDefault="003A7E77" w:rsidP="003A7E77">
            <w:pPr>
              <w:ind w:firstLine="720"/>
              <w:rPr>
                <w:rFonts w:ascii="Arial" w:hAnsi="Arial" w:cs="Arial"/>
                <w:sz w:val="20"/>
                <w:szCs w:val="20"/>
              </w:rPr>
            </w:pPr>
          </w:p>
          <w:p w:rsidR="003A7E77" w:rsidRPr="005450B2" w:rsidRDefault="003A7E77" w:rsidP="003A7E77">
            <w:pPr>
              <w:ind w:firstLine="720"/>
              <w:rPr>
                <w:rFonts w:ascii="Arial" w:hAnsi="Arial" w:cs="Arial"/>
                <w:sz w:val="20"/>
                <w:szCs w:val="20"/>
              </w:rPr>
            </w:pPr>
          </w:p>
        </w:tc>
        <w:tc>
          <w:tcPr>
            <w:tcW w:w="3595" w:type="dxa"/>
          </w:tcPr>
          <w:p w:rsidR="00622E54" w:rsidRPr="005450B2" w:rsidRDefault="000D708B" w:rsidP="003A7E77">
            <w:pPr>
              <w:rPr>
                <w:rFonts w:ascii="Arial" w:hAnsi="Arial" w:cs="Arial"/>
                <w:sz w:val="20"/>
                <w:szCs w:val="20"/>
              </w:rPr>
            </w:pPr>
            <w:r w:rsidRPr="005450B2">
              <w:rPr>
                <w:rFonts w:ascii="Arial" w:hAnsi="Arial" w:cs="Arial"/>
                <w:sz w:val="20"/>
                <w:szCs w:val="20"/>
              </w:rPr>
              <w:lastRenderedPageBreak/>
              <w:t xml:space="preserve">The </w:t>
            </w:r>
            <w:r w:rsidR="003A7E77" w:rsidRPr="005450B2">
              <w:rPr>
                <w:rFonts w:ascii="Arial" w:hAnsi="Arial" w:cs="Arial"/>
                <w:i/>
                <w:sz w:val="20"/>
                <w:szCs w:val="20"/>
              </w:rPr>
              <w:t>Case Management Services</w:t>
            </w:r>
            <w:r w:rsidR="00967C9F" w:rsidRPr="005450B2">
              <w:rPr>
                <w:rFonts w:ascii="Arial" w:hAnsi="Arial" w:cs="Arial"/>
                <w:sz w:val="20"/>
                <w:szCs w:val="20"/>
              </w:rPr>
              <w:t xml:space="preserve"> </w:t>
            </w:r>
            <w:r w:rsidR="00622E54" w:rsidRPr="005450B2">
              <w:rPr>
                <w:rFonts w:ascii="Arial" w:hAnsi="Arial" w:cs="Arial"/>
                <w:sz w:val="20"/>
                <w:szCs w:val="20"/>
              </w:rPr>
              <w:t xml:space="preserve">proposal </w:t>
            </w:r>
            <w:r w:rsidR="00622E54" w:rsidRPr="005450B2">
              <w:rPr>
                <w:rFonts w:ascii="Arial" w:eastAsia="Calibri" w:hAnsi="Arial" w:cs="Arial"/>
                <w:color w:val="000000"/>
                <w:sz w:val="20"/>
              </w:rPr>
              <w:t xml:space="preserve"> provides an adequate  description of the </w:t>
            </w:r>
            <w:r w:rsidR="00622E54" w:rsidRPr="005450B2">
              <w:rPr>
                <w:rFonts w:ascii="Arial" w:eastAsia="Calibri" w:hAnsi="Arial" w:cs="Arial"/>
                <w:color w:val="000000"/>
                <w:sz w:val="20"/>
                <w:u w:val="single"/>
              </w:rPr>
              <w:t>current case management services</w:t>
            </w:r>
            <w:r w:rsidR="00622E54" w:rsidRPr="005450B2">
              <w:rPr>
                <w:rFonts w:ascii="Arial" w:eastAsia="Calibri" w:hAnsi="Arial" w:cs="Arial"/>
                <w:color w:val="000000"/>
                <w:sz w:val="20"/>
              </w:rPr>
              <w:t xml:space="preserve"> provided and the </w:t>
            </w:r>
            <w:r w:rsidR="00622E54" w:rsidRPr="005450B2">
              <w:rPr>
                <w:rFonts w:ascii="Arial" w:eastAsia="Calibri" w:hAnsi="Arial" w:cs="Arial"/>
                <w:color w:val="000000"/>
                <w:sz w:val="20"/>
                <w:u w:val="single"/>
              </w:rPr>
              <w:t>proposed case management services</w:t>
            </w:r>
            <w:r w:rsidR="00622E54" w:rsidRPr="005450B2">
              <w:rPr>
                <w:rFonts w:ascii="Arial" w:eastAsia="Calibri" w:hAnsi="Arial" w:cs="Arial"/>
                <w:color w:val="000000"/>
                <w:sz w:val="20"/>
              </w:rPr>
              <w:t xml:space="preserve"> (that require additional funding) to be provided by the program</w:t>
            </w:r>
          </w:p>
          <w:p w:rsidR="00622E54" w:rsidRPr="005450B2" w:rsidRDefault="00622E54" w:rsidP="003A7E77">
            <w:pPr>
              <w:rPr>
                <w:rFonts w:ascii="Arial" w:hAnsi="Arial" w:cs="Arial"/>
                <w:sz w:val="20"/>
                <w:szCs w:val="20"/>
              </w:rPr>
            </w:pPr>
          </w:p>
          <w:p w:rsidR="003A7E77" w:rsidRPr="005450B2" w:rsidRDefault="00622E54" w:rsidP="003A7E77">
            <w:pPr>
              <w:rPr>
                <w:rFonts w:ascii="Arial" w:hAnsi="Arial" w:cs="Arial"/>
                <w:sz w:val="20"/>
                <w:szCs w:val="20"/>
              </w:rPr>
            </w:pPr>
            <w:r w:rsidRPr="005450B2">
              <w:rPr>
                <w:rFonts w:ascii="Arial" w:hAnsi="Arial" w:cs="Arial"/>
                <w:sz w:val="20"/>
                <w:szCs w:val="20"/>
              </w:rPr>
              <w:t xml:space="preserve">The </w:t>
            </w:r>
            <w:r w:rsidR="000D708B" w:rsidRPr="005450B2">
              <w:rPr>
                <w:rFonts w:ascii="Arial" w:hAnsi="Arial" w:cs="Arial"/>
                <w:sz w:val="20"/>
                <w:szCs w:val="20"/>
              </w:rPr>
              <w:t>p</w:t>
            </w:r>
            <w:r w:rsidR="001621B9" w:rsidRPr="005450B2">
              <w:rPr>
                <w:rFonts w:ascii="Arial" w:hAnsi="Arial" w:cs="Arial"/>
                <w:sz w:val="20"/>
                <w:szCs w:val="20"/>
              </w:rPr>
              <w:t xml:space="preserve">roposal adequately describes how the program will provide families with access to comprehensive services. The proposal </w:t>
            </w:r>
            <w:r w:rsidR="003A7E77" w:rsidRPr="005450B2">
              <w:rPr>
                <w:rFonts w:ascii="Arial" w:hAnsi="Arial" w:cs="Arial"/>
                <w:sz w:val="20"/>
                <w:szCs w:val="20"/>
              </w:rPr>
              <w:t>indicates that the program will ensure coordination between the individual family service plan and any other service plans that other community service providers have developed with/for the family</w:t>
            </w:r>
            <w:r w:rsidR="000D708B" w:rsidRPr="005450B2">
              <w:rPr>
                <w:rFonts w:ascii="Arial" w:hAnsi="Arial" w:cs="Arial"/>
                <w:sz w:val="20"/>
                <w:szCs w:val="20"/>
              </w:rPr>
              <w:t xml:space="preserve">. </w:t>
            </w:r>
          </w:p>
          <w:p w:rsidR="003A7E77" w:rsidRPr="005450B2" w:rsidRDefault="003A7E77" w:rsidP="003A7E77">
            <w:pPr>
              <w:rPr>
                <w:rFonts w:ascii="Arial" w:hAnsi="Arial" w:cs="Arial"/>
                <w:sz w:val="20"/>
                <w:szCs w:val="20"/>
              </w:rPr>
            </w:pPr>
          </w:p>
          <w:p w:rsidR="001621B9" w:rsidRPr="005450B2" w:rsidRDefault="001621B9" w:rsidP="001621B9">
            <w:pPr>
              <w:rPr>
                <w:rFonts w:ascii="Arial" w:hAnsi="Arial" w:cs="Arial"/>
                <w:sz w:val="20"/>
                <w:szCs w:val="20"/>
              </w:rPr>
            </w:pPr>
            <w:r w:rsidRPr="005450B2">
              <w:rPr>
                <w:rFonts w:ascii="Arial" w:hAnsi="Arial" w:cs="Arial"/>
                <w:sz w:val="20"/>
                <w:szCs w:val="20"/>
              </w:rPr>
              <w:t>The proposal adequately describes the procedures to be implemented to ensure quality case management services</w:t>
            </w:r>
            <w:r w:rsidR="00565948" w:rsidRPr="005450B2">
              <w:rPr>
                <w:rFonts w:ascii="Arial" w:hAnsi="Arial" w:cs="Arial"/>
                <w:sz w:val="20"/>
                <w:szCs w:val="20"/>
              </w:rPr>
              <w:t xml:space="preserve"> are provided. The proposal </w:t>
            </w:r>
            <w:r w:rsidRPr="005450B2">
              <w:rPr>
                <w:rFonts w:ascii="Arial" w:hAnsi="Arial" w:cs="Arial"/>
                <w:sz w:val="20"/>
                <w:szCs w:val="20"/>
              </w:rPr>
              <w:t xml:space="preserve"> include</w:t>
            </w:r>
            <w:r w:rsidR="00565948" w:rsidRPr="005450B2">
              <w:rPr>
                <w:rFonts w:ascii="Arial" w:hAnsi="Arial" w:cs="Arial"/>
                <w:sz w:val="20"/>
                <w:szCs w:val="20"/>
              </w:rPr>
              <w:t>s</w:t>
            </w:r>
            <w:r w:rsidRPr="005450B2">
              <w:rPr>
                <w:rFonts w:ascii="Arial" w:hAnsi="Arial" w:cs="Arial"/>
                <w:sz w:val="20"/>
                <w:szCs w:val="20"/>
              </w:rPr>
              <w:t xml:space="preserve">: </w:t>
            </w:r>
          </w:p>
          <w:p w:rsidR="001621B9" w:rsidRPr="005450B2" w:rsidRDefault="002F4B1E" w:rsidP="00A21697">
            <w:pPr>
              <w:pStyle w:val="ListParagraph"/>
              <w:numPr>
                <w:ilvl w:val="0"/>
                <w:numId w:val="26"/>
              </w:numPr>
              <w:rPr>
                <w:rFonts w:ascii="Arial" w:hAnsi="Arial" w:cs="Arial"/>
                <w:sz w:val="20"/>
                <w:szCs w:val="20"/>
              </w:rPr>
            </w:pPr>
            <w:r w:rsidRPr="005450B2">
              <w:rPr>
                <w:rFonts w:ascii="Arial" w:hAnsi="Arial" w:cs="Arial"/>
                <w:sz w:val="20"/>
                <w:szCs w:val="20"/>
              </w:rPr>
              <w:t>Description of the r</w:t>
            </w:r>
            <w:r w:rsidR="00F60462" w:rsidRPr="005450B2">
              <w:rPr>
                <w:rFonts w:ascii="Arial" w:hAnsi="Arial" w:cs="Arial"/>
                <w:sz w:val="20"/>
                <w:szCs w:val="20"/>
              </w:rPr>
              <w:t xml:space="preserve">eferral and follow-up system of the program </w:t>
            </w:r>
            <w:r w:rsidRPr="005450B2">
              <w:rPr>
                <w:rFonts w:ascii="Arial" w:hAnsi="Arial" w:cs="Arial"/>
                <w:sz w:val="20"/>
                <w:szCs w:val="20"/>
              </w:rPr>
              <w:t>(</w:t>
            </w:r>
            <w:r w:rsidR="00BD6738" w:rsidRPr="005450B2">
              <w:rPr>
                <w:rFonts w:ascii="Arial" w:hAnsi="Arial" w:cs="Arial"/>
                <w:sz w:val="20"/>
                <w:szCs w:val="20"/>
              </w:rPr>
              <w:t xml:space="preserve">if the community has a different </w:t>
            </w:r>
            <w:r w:rsidRPr="005450B2">
              <w:rPr>
                <w:rFonts w:ascii="Arial" w:hAnsi="Arial" w:cs="Arial"/>
                <w:sz w:val="20"/>
                <w:szCs w:val="20"/>
              </w:rPr>
              <w:t xml:space="preserve">referral and </w:t>
            </w:r>
            <w:r w:rsidRPr="005450B2">
              <w:rPr>
                <w:rFonts w:ascii="Arial" w:hAnsi="Arial" w:cs="Arial"/>
                <w:sz w:val="20"/>
                <w:szCs w:val="20"/>
              </w:rPr>
              <w:lastRenderedPageBreak/>
              <w:t xml:space="preserve">follow-up </w:t>
            </w:r>
            <w:r w:rsidR="00BD6738" w:rsidRPr="005450B2">
              <w:rPr>
                <w:rFonts w:ascii="Arial" w:hAnsi="Arial" w:cs="Arial"/>
                <w:sz w:val="20"/>
                <w:szCs w:val="20"/>
              </w:rPr>
              <w:t xml:space="preserve">system </w:t>
            </w:r>
            <w:r w:rsidRPr="005450B2">
              <w:rPr>
                <w:rFonts w:ascii="Arial" w:hAnsi="Arial" w:cs="Arial"/>
                <w:sz w:val="20"/>
                <w:szCs w:val="20"/>
              </w:rPr>
              <w:t xml:space="preserve">explain how </w:t>
            </w:r>
            <w:r w:rsidR="00BD6738" w:rsidRPr="005450B2">
              <w:rPr>
                <w:rFonts w:ascii="Arial" w:hAnsi="Arial" w:cs="Arial"/>
                <w:sz w:val="20"/>
                <w:szCs w:val="20"/>
              </w:rPr>
              <w:t>the program coordinates referral and follow-up efforts</w:t>
            </w:r>
            <w:r w:rsidRPr="005450B2">
              <w:rPr>
                <w:rFonts w:ascii="Arial" w:hAnsi="Arial" w:cs="Arial"/>
                <w:sz w:val="20"/>
                <w:szCs w:val="20"/>
              </w:rPr>
              <w:t>)</w:t>
            </w:r>
            <w:r w:rsidR="00BD6738" w:rsidRPr="005450B2">
              <w:rPr>
                <w:rFonts w:ascii="Arial" w:hAnsi="Arial" w:cs="Arial"/>
                <w:sz w:val="20"/>
                <w:szCs w:val="20"/>
              </w:rPr>
              <w:t>;</w:t>
            </w:r>
            <w:r w:rsidR="00F60462" w:rsidRPr="005450B2">
              <w:rPr>
                <w:rFonts w:ascii="Arial" w:hAnsi="Arial" w:cs="Arial"/>
                <w:sz w:val="20"/>
                <w:szCs w:val="20"/>
              </w:rPr>
              <w:t xml:space="preserve"> </w:t>
            </w:r>
          </w:p>
          <w:p w:rsidR="00BD6738" w:rsidRPr="005450B2" w:rsidRDefault="002F4B1E" w:rsidP="00A21697">
            <w:pPr>
              <w:pStyle w:val="ListParagraph"/>
              <w:numPr>
                <w:ilvl w:val="0"/>
                <w:numId w:val="26"/>
              </w:numPr>
              <w:rPr>
                <w:rFonts w:ascii="Arial" w:hAnsi="Arial" w:cs="Arial"/>
                <w:sz w:val="20"/>
                <w:szCs w:val="20"/>
              </w:rPr>
            </w:pPr>
            <w:r w:rsidRPr="005450B2">
              <w:rPr>
                <w:rFonts w:ascii="Arial" w:hAnsi="Arial" w:cs="Arial"/>
                <w:sz w:val="20"/>
                <w:szCs w:val="20"/>
              </w:rPr>
              <w:t>Description of how the program provides t</w:t>
            </w:r>
            <w:r w:rsidR="00BD6738" w:rsidRPr="005450B2">
              <w:rPr>
                <w:rFonts w:ascii="Arial" w:hAnsi="Arial" w:cs="Arial"/>
                <w:sz w:val="20"/>
                <w:szCs w:val="20"/>
              </w:rPr>
              <w:t xml:space="preserve">ransition services for children and </w:t>
            </w:r>
            <w:r w:rsidR="009C43E2" w:rsidRPr="005450B2">
              <w:rPr>
                <w:rFonts w:ascii="Arial" w:hAnsi="Arial" w:cs="Arial"/>
                <w:sz w:val="20"/>
                <w:szCs w:val="20"/>
              </w:rPr>
              <w:t>families</w:t>
            </w:r>
            <w:r w:rsidRPr="005450B2">
              <w:rPr>
                <w:rFonts w:ascii="Arial" w:hAnsi="Arial" w:cs="Arial"/>
                <w:sz w:val="20"/>
                <w:szCs w:val="20"/>
              </w:rPr>
              <w:t xml:space="preserve"> (transition services </w:t>
            </w:r>
            <w:r w:rsidR="009C43E2" w:rsidRPr="005450B2">
              <w:rPr>
                <w:rFonts w:ascii="Arial" w:hAnsi="Arial" w:cs="Arial"/>
                <w:sz w:val="20"/>
                <w:szCs w:val="20"/>
              </w:rPr>
              <w:t xml:space="preserve"> </w:t>
            </w:r>
            <w:r w:rsidR="00BD6738" w:rsidRPr="005450B2">
              <w:rPr>
                <w:rFonts w:ascii="Arial" w:hAnsi="Arial" w:cs="Arial"/>
                <w:sz w:val="20"/>
                <w:szCs w:val="20"/>
              </w:rPr>
              <w:t>will begin</w:t>
            </w:r>
            <w:r w:rsidR="009C43E2" w:rsidRPr="005450B2">
              <w:rPr>
                <w:rFonts w:ascii="Arial" w:hAnsi="Arial" w:cs="Arial"/>
                <w:sz w:val="20"/>
                <w:szCs w:val="20"/>
              </w:rPr>
              <w:t xml:space="preserve"> when children are 2 years, 6 months</w:t>
            </w:r>
            <w:r w:rsidRPr="005450B2">
              <w:rPr>
                <w:rFonts w:ascii="Arial" w:hAnsi="Arial" w:cs="Arial"/>
                <w:sz w:val="20"/>
                <w:szCs w:val="20"/>
              </w:rPr>
              <w:t xml:space="preserve">, </w:t>
            </w:r>
            <w:r w:rsidR="00BD6738" w:rsidRPr="005450B2">
              <w:rPr>
                <w:rFonts w:ascii="Arial" w:hAnsi="Arial" w:cs="Arial"/>
                <w:sz w:val="20"/>
                <w:szCs w:val="20"/>
              </w:rPr>
              <w:t xml:space="preserve">when applicable); </w:t>
            </w:r>
            <w:r w:rsidR="009C43E2" w:rsidRPr="005450B2">
              <w:rPr>
                <w:rFonts w:ascii="Arial" w:hAnsi="Arial" w:cs="Arial"/>
                <w:sz w:val="20"/>
                <w:szCs w:val="20"/>
              </w:rPr>
              <w:t xml:space="preserve"> </w:t>
            </w:r>
          </w:p>
          <w:p w:rsidR="00BD6738" w:rsidRPr="005450B2" w:rsidRDefault="002F4B1E" w:rsidP="00A21697">
            <w:pPr>
              <w:pStyle w:val="ListParagraph"/>
              <w:numPr>
                <w:ilvl w:val="0"/>
                <w:numId w:val="26"/>
              </w:numPr>
              <w:rPr>
                <w:rFonts w:ascii="Arial" w:hAnsi="Arial" w:cs="Arial"/>
                <w:sz w:val="20"/>
                <w:szCs w:val="20"/>
              </w:rPr>
            </w:pPr>
            <w:r w:rsidRPr="005450B2">
              <w:rPr>
                <w:rFonts w:ascii="Arial" w:hAnsi="Arial" w:cs="Arial"/>
                <w:sz w:val="20"/>
                <w:szCs w:val="20"/>
              </w:rPr>
              <w:t>Description of how t</w:t>
            </w:r>
            <w:r w:rsidR="00BD6738" w:rsidRPr="005450B2">
              <w:rPr>
                <w:rFonts w:ascii="Arial" w:hAnsi="Arial" w:cs="Arial"/>
                <w:sz w:val="20"/>
                <w:szCs w:val="20"/>
              </w:rPr>
              <w:t>he program partners</w:t>
            </w:r>
            <w:r w:rsidR="00620496" w:rsidRPr="005450B2">
              <w:rPr>
                <w:rFonts w:ascii="Arial" w:hAnsi="Arial" w:cs="Arial"/>
                <w:sz w:val="20"/>
                <w:szCs w:val="20"/>
              </w:rPr>
              <w:t xml:space="preserve"> will work</w:t>
            </w:r>
            <w:r w:rsidR="00BD6738" w:rsidRPr="005450B2">
              <w:rPr>
                <w:rFonts w:ascii="Arial" w:hAnsi="Arial" w:cs="Arial"/>
                <w:sz w:val="20"/>
                <w:szCs w:val="20"/>
              </w:rPr>
              <w:t xml:space="preserve"> with families to </w:t>
            </w:r>
            <w:r w:rsidR="009C43E2" w:rsidRPr="005450B2">
              <w:rPr>
                <w:rFonts w:ascii="Arial" w:hAnsi="Arial" w:cs="Arial"/>
                <w:sz w:val="20"/>
                <w:szCs w:val="20"/>
              </w:rPr>
              <w:t>develop written transition plans</w:t>
            </w:r>
            <w:r w:rsidR="00BD6738" w:rsidRPr="005450B2">
              <w:rPr>
                <w:rFonts w:ascii="Arial" w:hAnsi="Arial" w:cs="Arial"/>
                <w:sz w:val="20"/>
                <w:szCs w:val="20"/>
              </w:rPr>
              <w:t xml:space="preserve">; </w:t>
            </w:r>
          </w:p>
          <w:p w:rsidR="00BD6738" w:rsidRPr="005450B2" w:rsidRDefault="00800C14" w:rsidP="00A21697">
            <w:pPr>
              <w:pStyle w:val="ListParagraph"/>
              <w:numPr>
                <w:ilvl w:val="0"/>
                <w:numId w:val="26"/>
              </w:numPr>
              <w:rPr>
                <w:rFonts w:ascii="Arial" w:hAnsi="Arial" w:cs="Arial"/>
                <w:sz w:val="20"/>
                <w:szCs w:val="20"/>
              </w:rPr>
            </w:pPr>
            <w:r w:rsidRPr="005450B2">
              <w:rPr>
                <w:rFonts w:ascii="Arial" w:hAnsi="Arial" w:cs="Arial"/>
                <w:sz w:val="20"/>
                <w:szCs w:val="20"/>
              </w:rPr>
              <w:t xml:space="preserve">Explanation of how the program works with other providers in the service area to reduce or eliminate duplication of services; </w:t>
            </w:r>
          </w:p>
          <w:p w:rsidR="00BD6738" w:rsidRPr="005450B2" w:rsidRDefault="002F4B1E" w:rsidP="00A21697">
            <w:pPr>
              <w:pStyle w:val="ListParagraph"/>
              <w:numPr>
                <w:ilvl w:val="0"/>
                <w:numId w:val="26"/>
              </w:numPr>
              <w:rPr>
                <w:rFonts w:ascii="Arial" w:hAnsi="Arial" w:cs="Arial"/>
                <w:sz w:val="20"/>
                <w:szCs w:val="20"/>
              </w:rPr>
            </w:pPr>
            <w:r w:rsidRPr="005450B2">
              <w:rPr>
                <w:rFonts w:ascii="Arial" w:hAnsi="Arial" w:cs="Arial"/>
                <w:sz w:val="20"/>
                <w:szCs w:val="20"/>
              </w:rPr>
              <w:t xml:space="preserve">Description of how the program </w:t>
            </w:r>
            <w:r w:rsidR="00620496" w:rsidRPr="005450B2">
              <w:rPr>
                <w:rFonts w:ascii="Arial" w:hAnsi="Arial" w:cs="Arial"/>
                <w:sz w:val="20"/>
                <w:szCs w:val="20"/>
              </w:rPr>
              <w:t xml:space="preserve">works </w:t>
            </w:r>
            <w:r w:rsidRPr="005450B2">
              <w:rPr>
                <w:rFonts w:ascii="Arial" w:hAnsi="Arial" w:cs="Arial"/>
                <w:sz w:val="20"/>
                <w:szCs w:val="20"/>
              </w:rPr>
              <w:t xml:space="preserve">with other service providers in the service area to coordinate Individual Family Service Plans;  </w:t>
            </w:r>
          </w:p>
          <w:p w:rsidR="002F4B1E" w:rsidRPr="005450B2" w:rsidRDefault="002F4B1E" w:rsidP="00A21697">
            <w:pPr>
              <w:pStyle w:val="ListParagraph"/>
              <w:numPr>
                <w:ilvl w:val="0"/>
                <w:numId w:val="26"/>
              </w:numPr>
              <w:rPr>
                <w:rFonts w:ascii="Arial" w:hAnsi="Arial" w:cs="Arial"/>
                <w:sz w:val="20"/>
                <w:szCs w:val="20"/>
              </w:rPr>
            </w:pPr>
            <w:r w:rsidRPr="005450B2">
              <w:rPr>
                <w:rFonts w:ascii="Arial" w:hAnsi="Arial" w:cs="Arial"/>
                <w:sz w:val="20"/>
                <w:szCs w:val="20"/>
              </w:rPr>
              <w:t xml:space="preserve">List of Collaboration and/or MOU agreements with other service providers in the service area and a brief description of the purpose; </w:t>
            </w:r>
          </w:p>
          <w:p w:rsidR="009C43E2" w:rsidRPr="005450B2" w:rsidRDefault="002F4B1E" w:rsidP="00A21697">
            <w:pPr>
              <w:pStyle w:val="ListParagraph"/>
              <w:numPr>
                <w:ilvl w:val="0"/>
                <w:numId w:val="26"/>
              </w:numPr>
              <w:rPr>
                <w:rFonts w:ascii="Arial" w:hAnsi="Arial" w:cs="Arial"/>
                <w:sz w:val="20"/>
                <w:szCs w:val="20"/>
              </w:rPr>
            </w:pPr>
            <w:r w:rsidRPr="005450B2">
              <w:rPr>
                <w:rFonts w:ascii="Arial" w:hAnsi="Arial" w:cs="Arial"/>
                <w:sz w:val="20"/>
                <w:szCs w:val="20"/>
              </w:rPr>
              <w:t xml:space="preserve">The program </w:t>
            </w:r>
            <w:r w:rsidR="00565948" w:rsidRPr="005450B2">
              <w:rPr>
                <w:rFonts w:ascii="Arial" w:hAnsi="Arial" w:cs="Arial"/>
                <w:sz w:val="20"/>
                <w:szCs w:val="20"/>
              </w:rPr>
              <w:t xml:space="preserve">will </w:t>
            </w:r>
            <w:r w:rsidRPr="005450B2">
              <w:rPr>
                <w:rFonts w:ascii="Arial" w:hAnsi="Arial" w:cs="Arial"/>
                <w:sz w:val="20"/>
                <w:szCs w:val="20"/>
              </w:rPr>
              <w:t>state the community partners they coordinate with to address the following issues: referral and follow-up</w:t>
            </w:r>
            <w:r w:rsidR="009C43E2" w:rsidRPr="005450B2">
              <w:rPr>
                <w:rFonts w:ascii="Arial" w:hAnsi="Arial" w:cs="Arial"/>
                <w:sz w:val="20"/>
                <w:szCs w:val="20"/>
              </w:rPr>
              <w:t xml:space="preserve">, </w:t>
            </w:r>
            <w:r w:rsidRPr="005450B2">
              <w:rPr>
                <w:rFonts w:ascii="Arial" w:hAnsi="Arial" w:cs="Arial"/>
                <w:sz w:val="20"/>
                <w:szCs w:val="20"/>
              </w:rPr>
              <w:t>reduce</w:t>
            </w:r>
            <w:r w:rsidR="009C43E2" w:rsidRPr="005450B2">
              <w:rPr>
                <w:rFonts w:ascii="Arial" w:hAnsi="Arial" w:cs="Arial"/>
                <w:sz w:val="20"/>
                <w:szCs w:val="20"/>
              </w:rPr>
              <w:t xml:space="preserve"> duplication of services, and coordinate Individual Family Service Plans (as applicable).   </w:t>
            </w:r>
          </w:p>
          <w:p w:rsidR="009C43E2" w:rsidRPr="005450B2" w:rsidRDefault="009C43E2" w:rsidP="009C43E2">
            <w:pPr>
              <w:rPr>
                <w:rFonts w:ascii="Arial" w:hAnsi="Arial" w:cs="Arial"/>
                <w:sz w:val="20"/>
                <w:szCs w:val="20"/>
              </w:rPr>
            </w:pPr>
          </w:p>
          <w:p w:rsidR="003A2AB2" w:rsidRPr="005450B2" w:rsidRDefault="003A2AB2" w:rsidP="009C43E2">
            <w:pPr>
              <w:rPr>
                <w:rFonts w:ascii="Arial" w:hAnsi="Arial" w:cs="Arial"/>
                <w:sz w:val="20"/>
                <w:szCs w:val="20"/>
              </w:rPr>
            </w:pPr>
          </w:p>
          <w:p w:rsidR="003A2AB2" w:rsidRPr="005450B2" w:rsidRDefault="003A2AB2" w:rsidP="009C43E2">
            <w:pPr>
              <w:rPr>
                <w:rFonts w:ascii="Arial" w:hAnsi="Arial" w:cs="Arial"/>
                <w:sz w:val="20"/>
                <w:szCs w:val="20"/>
              </w:rPr>
            </w:pPr>
          </w:p>
          <w:p w:rsidR="003A2AB2" w:rsidRPr="005450B2" w:rsidRDefault="003A2AB2" w:rsidP="009C43E2">
            <w:pPr>
              <w:rPr>
                <w:rFonts w:ascii="Arial" w:hAnsi="Arial" w:cs="Arial"/>
                <w:sz w:val="20"/>
                <w:szCs w:val="20"/>
              </w:rPr>
            </w:pPr>
          </w:p>
          <w:p w:rsidR="003A2AB2" w:rsidRPr="005450B2" w:rsidRDefault="003A2AB2" w:rsidP="009C43E2">
            <w:pPr>
              <w:rPr>
                <w:rFonts w:ascii="Arial" w:hAnsi="Arial" w:cs="Arial"/>
                <w:sz w:val="20"/>
                <w:szCs w:val="20"/>
              </w:rPr>
            </w:pPr>
          </w:p>
          <w:p w:rsidR="003A2AB2" w:rsidRPr="005450B2" w:rsidRDefault="003A2AB2" w:rsidP="009C43E2">
            <w:pPr>
              <w:rPr>
                <w:rFonts w:ascii="Arial" w:hAnsi="Arial" w:cs="Arial"/>
                <w:sz w:val="20"/>
                <w:szCs w:val="20"/>
              </w:rPr>
            </w:pPr>
          </w:p>
          <w:p w:rsidR="003A2AB2" w:rsidRPr="005450B2" w:rsidRDefault="003A2AB2" w:rsidP="009C43E2">
            <w:pPr>
              <w:rPr>
                <w:rFonts w:ascii="Arial" w:hAnsi="Arial" w:cs="Arial"/>
                <w:sz w:val="20"/>
                <w:szCs w:val="20"/>
              </w:rPr>
            </w:pPr>
          </w:p>
          <w:p w:rsidR="003A2AB2" w:rsidRPr="005450B2" w:rsidRDefault="003A2AB2" w:rsidP="009C43E2">
            <w:pPr>
              <w:rPr>
                <w:rFonts w:ascii="Arial" w:hAnsi="Arial" w:cs="Arial"/>
                <w:sz w:val="20"/>
                <w:szCs w:val="20"/>
              </w:rPr>
            </w:pPr>
          </w:p>
          <w:p w:rsidR="003A2AB2" w:rsidRPr="005450B2" w:rsidRDefault="003A2AB2" w:rsidP="009C43E2">
            <w:pPr>
              <w:rPr>
                <w:rFonts w:ascii="Arial" w:hAnsi="Arial" w:cs="Arial"/>
                <w:sz w:val="20"/>
                <w:szCs w:val="20"/>
              </w:rPr>
            </w:pPr>
          </w:p>
          <w:p w:rsidR="003A2AB2" w:rsidRPr="005450B2" w:rsidRDefault="003A2AB2" w:rsidP="009C43E2">
            <w:pPr>
              <w:rPr>
                <w:rFonts w:ascii="Arial" w:hAnsi="Arial" w:cs="Arial"/>
                <w:sz w:val="20"/>
                <w:szCs w:val="20"/>
              </w:rPr>
            </w:pPr>
          </w:p>
          <w:p w:rsidR="003A2AB2" w:rsidRPr="005450B2" w:rsidRDefault="003A2AB2" w:rsidP="009C43E2">
            <w:pPr>
              <w:rPr>
                <w:rFonts w:ascii="Arial" w:hAnsi="Arial" w:cs="Arial"/>
                <w:sz w:val="20"/>
                <w:szCs w:val="20"/>
              </w:rPr>
            </w:pPr>
          </w:p>
          <w:p w:rsidR="003A2AB2" w:rsidRPr="005450B2" w:rsidRDefault="003A2AB2" w:rsidP="009C43E2">
            <w:pPr>
              <w:rPr>
                <w:rFonts w:ascii="Arial" w:hAnsi="Arial" w:cs="Arial"/>
                <w:sz w:val="20"/>
                <w:szCs w:val="20"/>
              </w:rPr>
            </w:pPr>
          </w:p>
          <w:p w:rsidR="009C43E2" w:rsidRPr="005450B2" w:rsidRDefault="009C43E2" w:rsidP="009C43E2">
            <w:pPr>
              <w:rPr>
                <w:rFonts w:ascii="Arial" w:hAnsi="Arial" w:cs="Arial"/>
                <w:sz w:val="20"/>
                <w:szCs w:val="20"/>
              </w:rPr>
            </w:pPr>
          </w:p>
          <w:p w:rsidR="009C43E2" w:rsidRPr="005450B2" w:rsidRDefault="009C43E2" w:rsidP="009C43E2">
            <w:pPr>
              <w:rPr>
                <w:rFonts w:ascii="Arial" w:hAnsi="Arial" w:cs="Arial"/>
                <w:sz w:val="20"/>
                <w:szCs w:val="20"/>
              </w:rPr>
            </w:pPr>
          </w:p>
          <w:p w:rsidR="009C43E2" w:rsidRPr="005450B2" w:rsidRDefault="009C43E2" w:rsidP="009C43E2">
            <w:pPr>
              <w:rPr>
                <w:rFonts w:ascii="Arial" w:hAnsi="Arial" w:cs="Arial"/>
                <w:sz w:val="20"/>
                <w:szCs w:val="20"/>
              </w:rPr>
            </w:pPr>
          </w:p>
          <w:p w:rsidR="003A7E77" w:rsidRPr="005450B2" w:rsidRDefault="003A7E77" w:rsidP="003A7E77">
            <w:pPr>
              <w:rPr>
                <w:rFonts w:ascii="Arial" w:hAnsi="Arial" w:cs="Arial"/>
                <w:sz w:val="20"/>
                <w:szCs w:val="20"/>
              </w:rPr>
            </w:pPr>
          </w:p>
          <w:p w:rsidR="003A7E77" w:rsidRPr="005450B2" w:rsidRDefault="003A7E77" w:rsidP="003A7E77">
            <w:pPr>
              <w:rPr>
                <w:rFonts w:ascii="Arial" w:hAnsi="Arial" w:cs="Arial"/>
                <w:sz w:val="20"/>
                <w:szCs w:val="20"/>
              </w:rPr>
            </w:pPr>
          </w:p>
          <w:p w:rsidR="003A7E77" w:rsidRPr="005450B2" w:rsidRDefault="003A7E77" w:rsidP="003A7E77">
            <w:pPr>
              <w:rPr>
                <w:rFonts w:ascii="Arial" w:hAnsi="Arial" w:cs="Arial"/>
                <w:sz w:val="20"/>
                <w:szCs w:val="20"/>
              </w:rPr>
            </w:pPr>
          </w:p>
        </w:tc>
        <w:tc>
          <w:tcPr>
            <w:tcW w:w="3596" w:type="dxa"/>
          </w:tcPr>
          <w:p w:rsidR="00622E54" w:rsidRPr="005450B2" w:rsidRDefault="00D61BEA" w:rsidP="00967C9F">
            <w:pPr>
              <w:rPr>
                <w:rFonts w:ascii="Arial" w:hAnsi="Arial" w:cs="Arial"/>
                <w:sz w:val="20"/>
                <w:szCs w:val="20"/>
              </w:rPr>
            </w:pPr>
            <w:r w:rsidRPr="005450B2">
              <w:rPr>
                <w:rFonts w:ascii="Arial" w:hAnsi="Arial" w:cs="Arial"/>
                <w:sz w:val="20"/>
                <w:szCs w:val="20"/>
              </w:rPr>
              <w:lastRenderedPageBreak/>
              <w:t xml:space="preserve">The </w:t>
            </w:r>
            <w:r w:rsidR="003A7E77" w:rsidRPr="005450B2">
              <w:rPr>
                <w:rFonts w:ascii="Arial" w:hAnsi="Arial" w:cs="Arial"/>
                <w:i/>
                <w:sz w:val="20"/>
                <w:szCs w:val="20"/>
              </w:rPr>
              <w:t>Case Management Services</w:t>
            </w:r>
            <w:r w:rsidR="00967C9F" w:rsidRPr="005450B2">
              <w:rPr>
                <w:rFonts w:ascii="Arial" w:hAnsi="Arial" w:cs="Arial"/>
                <w:sz w:val="20"/>
                <w:szCs w:val="20"/>
              </w:rPr>
              <w:t xml:space="preserve"> </w:t>
            </w:r>
            <w:r w:rsidRPr="005450B2">
              <w:rPr>
                <w:rFonts w:ascii="Arial" w:hAnsi="Arial" w:cs="Arial"/>
                <w:sz w:val="20"/>
                <w:szCs w:val="20"/>
              </w:rPr>
              <w:t xml:space="preserve">proposal </w:t>
            </w:r>
            <w:r w:rsidR="00622E54" w:rsidRPr="005450B2">
              <w:rPr>
                <w:rFonts w:ascii="Arial" w:eastAsia="Calibri" w:hAnsi="Arial" w:cs="Arial"/>
                <w:color w:val="000000"/>
                <w:sz w:val="20"/>
              </w:rPr>
              <w:t xml:space="preserve"> provides a comprehensive description of the </w:t>
            </w:r>
            <w:r w:rsidR="00622E54" w:rsidRPr="005450B2">
              <w:rPr>
                <w:rFonts w:ascii="Arial" w:eastAsia="Calibri" w:hAnsi="Arial" w:cs="Arial"/>
                <w:color w:val="000000"/>
                <w:sz w:val="20"/>
                <w:u w:val="single"/>
              </w:rPr>
              <w:t>current case management services</w:t>
            </w:r>
            <w:r w:rsidR="00622E54" w:rsidRPr="005450B2">
              <w:rPr>
                <w:rFonts w:ascii="Arial" w:eastAsia="Calibri" w:hAnsi="Arial" w:cs="Arial"/>
                <w:color w:val="000000"/>
                <w:sz w:val="20"/>
              </w:rPr>
              <w:t xml:space="preserve"> provided and the </w:t>
            </w:r>
            <w:r w:rsidR="00622E54" w:rsidRPr="005450B2">
              <w:rPr>
                <w:rFonts w:ascii="Arial" w:eastAsia="Calibri" w:hAnsi="Arial" w:cs="Arial"/>
                <w:color w:val="000000"/>
                <w:sz w:val="20"/>
                <w:u w:val="single"/>
              </w:rPr>
              <w:t>proposed case management services</w:t>
            </w:r>
            <w:r w:rsidR="00622E54" w:rsidRPr="005450B2">
              <w:rPr>
                <w:rFonts w:ascii="Arial" w:eastAsia="Calibri" w:hAnsi="Arial" w:cs="Arial"/>
                <w:color w:val="000000"/>
                <w:sz w:val="20"/>
              </w:rPr>
              <w:t xml:space="preserve"> (that require additional funding) to be provided by the program</w:t>
            </w:r>
          </w:p>
          <w:p w:rsidR="00622E54" w:rsidRPr="005450B2" w:rsidRDefault="00622E54" w:rsidP="00967C9F">
            <w:pPr>
              <w:rPr>
                <w:rFonts w:ascii="Arial" w:hAnsi="Arial" w:cs="Arial"/>
                <w:sz w:val="20"/>
                <w:szCs w:val="20"/>
              </w:rPr>
            </w:pPr>
          </w:p>
          <w:p w:rsidR="00D61BEA" w:rsidRPr="005450B2" w:rsidRDefault="00622E54" w:rsidP="00967C9F">
            <w:pPr>
              <w:rPr>
                <w:rFonts w:ascii="Arial" w:hAnsi="Arial" w:cs="Arial"/>
                <w:sz w:val="20"/>
                <w:szCs w:val="20"/>
              </w:rPr>
            </w:pPr>
            <w:r w:rsidRPr="005450B2">
              <w:rPr>
                <w:rFonts w:ascii="Arial" w:hAnsi="Arial" w:cs="Arial"/>
                <w:sz w:val="20"/>
                <w:szCs w:val="20"/>
              </w:rPr>
              <w:t xml:space="preserve">The proposal </w:t>
            </w:r>
            <w:r w:rsidR="00D61BEA" w:rsidRPr="005450B2">
              <w:rPr>
                <w:rFonts w:ascii="Arial" w:hAnsi="Arial" w:cs="Arial"/>
                <w:sz w:val="20"/>
                <w:szCs w:val="20"/>
              </w:rPr>
              <w:t xml:space="preserve">describes, in detail, how the program will provide families with access to comprehensive services. The proposal thoroughly explains    how the program will ensure coordination between the Individual Family Service Plan and any other service plans that other community service providers have developed with/for the family. </w:t>
            </w:r>
          </w:p>
          <w:p w:rsidR="00D61BEA" w:rsidRPr="005450B2" w:rsidRDefault="00D61BEA" w:rsidP="003A7E77">
            <w:pPr>
              <w:rPr>
                <w:rFonts w:ascii="Arial" w:hAnsi="Arial" w:cs="Arial"/>
                <w:sz w:val="20"/>
                <w:szCs w:val="20"/>
              </w:rPr>
            </w:pPr>
          </w:p>
          <w:p w:rsidR="00715CAB" w:rsidRPr="005450B2" w:rsidRDefault="00715CAB" w:rsidP="00715CAB">
            <w:pPr>
              <w:rPr>
                <w:rFonts w:ascii="Arial" w:hAnsi="Arial" w:cs="Arial"/>
                <w:sz w:val="20"/>
                <w:szCs w:val="20"/>
              </w:rPr>
            </w:pPr>
            <w:r w:rsidRPr="005450B2">
              <w:rPr>
                <w:rFonts w:ascii="Arial" w:hAnsi="Arial" w:cs="Arial"/>
                <w:sz w:val="20"/>
                <w:szCs w:val="20"/>
              </w:rPr>
              <w:t>The proposal describes</w:t>
            </w:r>
            <w:r w:rsidR="00620496" w:rsidRPr="005450B2">
              <w:rPr>
                <w:rFonts w:ascii="Arial" w:hAnsi="Arial" w:cs="Arial"/>
                <w:sz w:val="20"/>
                <w:szCs w:val="20"/>
              </w:rPr>
              <w:t>, in detail,</w:t>
            </w:r>
            <w:r w:rsidRPr="005450B2">
              <w:rPr>
                <w:rFonts w:ascii="Arial" w:hAnsi="Arial" w:cs="Arial"/>
                <w:sz w:val="20"/>
                <w:szCs w:val="20"/>
              </w:rPr>
              <w:t xml:space="preserve"> the procedures to be implemented to ensure quality case management services </w:t>
            </w:r>
            <w:r w:rsidR="00565948" w:rsidRPr="005450B2">
              <w:rPr>
                <w:rFonts w:ascii="Arial" w:hAnsi="Arial" w:cs="Arial"/>
                <w:sz w:val="20"/>
                <w:szCs w:val="20"/>
              </w:rPr>
              <w:t xml:space="preserve">are provided. The proposal </w:t>
            </w:r>
            <w:r w:rsidRPr="005450B2">
              <w:rPr>
                <w:rFonts w:ascii="Arial" w:hAnsi="Arial" w:cs="Arial"/>
                <w:sz w:val="20"/>
                <w:szCs w:val="20"/>
              </w:rPr>
              <w:t>include</w:t>
            </w:r>
            <w:r w:rsidR="00565948" w:rsidRPr="005450B2">
              <w:rPr>
                <w:rFonts w:ascii="Arial" w:hAnsi="Arial" w:cs="Arial"/>
                <w:sz w:val="20"/>
                <w:szCs w:val="20"/>
              </w:rPr>
              <w:t>s</w:t>
            </w:r>
            <w:r w:rsidRPr="005450B2">
              <w:rPr>
                <w:rFonts w:ascii="Arial" w:hAnsi="Arial" w:cs="Arial"/>
                <w:sz w:val="20"/>
                <w:szCs w:val="20"/>
              </w:rPr>
              <w:t xml:space="preserve">: </w:t>
            </w:r>
          </w:p>
          <w:p w:rsidR="00715CAB" w:rsidRPr="005450B2" w:rsidRDefault="00715CAB" w:rsidP="00A21697">
            <w:pPr>
              <w:pStyle w:val="ListParagraph"/>
              <w:numPr>
                <w:ilvl w:val="0"/>
                <w:numId w:val="26"/>
              </w:numPr>
              <w:rPr>
                <w:rFonts w:ascii="Arial" w:hAnsi="Arial" w:cs="Arial"/>
                <w:sz w:val="20"/>
                <w:szCs w:val="20"/>
              </w:rPr>
            </w:pPr>
            <w:r w:rsidRPr="005450B2">
              <w:rPr>
                <w:rFonts w:ascii="Arial" w:hAnsi="Arial" w:cs="Arial"/>
                <w:sz w:val="20"/>
                <w:szCs w:val="20"/>
              </w:rPr>
              <w:t xml:space="preserve">Description of the referral and follow-up system of the program (if the community </w:t>
            </w:r>
            <w:r w:rsidRPr="005450B2">
              <w:rPr>
                <w:rFonts w:ascii="Arial" w:hAnsi="Arial" w:cs="Arial"/>
                <w:sz w:val="20"/>
                <w:szCs w:val="20"/>
              </w:rPr>
              <w:lastRenderedPageBreak/>
              <w:t xml:space="preserve">has a different referral and follow-up system explain how the program coordinates referral and follow-up efforts); </w:t>
            </w:r>
          </w:p>
          <w:p w:rsidR="00715CAB" w:rsidRPr="005450B2" w:rsidRDefault="00715CAB" w:rsidP="00A21697">
            <w:pPr>
              <w:pStyle w:val="ListParagraph"/>
              <w:numPr>
                <w:ilvl w:val="0"/>
                <w:numId w:val="26"/>
              </w:numPr>
              <w:rPr>
                <w:rFonts w:ascii="Arial" w:hAnsi="Arial" w:cs="Arial"/>
                <w:sz w:val="20"/>
                <w:szCs w:val="20"/>
              </w:rPr>
            </w:pPr>
            <w:r w:rsidRPr="005450B2">
              <w:rPr>
                <w:rFonts w:ascii="Arial" w:hAnsi="Arial" w:cs="Arial"/>
                <w:sz w:val="20"/>
                <w:szCs w:val="20"/>
              </w:rPr>
              <w:t xml:space="preserve">Description of how the program provides transition services for children and families (transition services  will begin when children are 2 years, 6 months, when applicable);  </w:t>
            </w:r>
          </w:p>
          <w:p w:rsidR="00715CAB" w:rsidRPr="005450B2" w:rsidRDefault="00715CAB" w:rsidP="00A21697">
            <w:pPr>
              <w:pStyle w:val="ListParagraph"/>
              <w:numPr>
                <w:ilvl w:val="0"/>
                <w:numId w:val="26"/>
              </w:numPr>
              <w:rPr>
                <w:rFonts w:ascii="Arial" w:hAnsi="Arial" w:cs="Arial"/>
                <w:sz w:val="20"/>
                <w:szCs w:val="20"/>
              </w:rPr>
            </w:pPr>
            <w:r w:rsidRPr="005450B2">
              <w:rPr>
                <w:rFonts w:ascii="Arial" w:hAnsi="Arial" w:cs="Arial"/>
                <w:sz w:val="20"/>
                <w:szCs w:val="20"/>
              </w:rPr>
              <w:t>Description of how the program partners</w:t>
            </w:r>
            <w:r w:rsidR="00620496" w:rsidRPr="005450B2">
              <w:rPr>
                <w:rFonts w:ascii="Arial" w:hAnsi="Arial" w:cs="Arial"/>
                <w:sz w:val="20"/>
                <w:szCs w:val="20"/>
              </w:rPr>
              <w:t xml:space="preserve"> will work</w:t>
            </w:r>
            <w:r w:rsidRPr="005450B2">
              <w:rPr>
                <w:rFonts w:ascii="Arial" w:hAnsi="Arial" w:cs="Arial"/>
                <w:sz w:val="20"/>
                <w:szCs w:val="20"/>
              </w:rPr>
              <w:t xml:space="preserve"> with families to develop written transition plans; </w:t>
            </w:r>
          </w:p>
          <w:p w:rsidR="00715CAB" w:rsidRPr="005450B2" w:rsidRDefault="00715CAB" w:rsidP="00A21697">
            <w:pPr>
              <w:pStyle w:val="ListParagraph"/>
              <w:numPr>
                <w:ilvl w:val="0"/>
                <w:numId w:val="26"/>
              </w:numPr>
              <w:rPr>
                <w:rFonts w:ascii="Arial" w:hAnsi="Arial" w:cs="Arial"/>
                <w:sz w:val="20"/>
                <w:szCs w:val="20"/>
              </w:rPr>
            </w:pPr>
            <w:r w:rsidRPr="005450B2">
              <w:rPr>
                <w:rFonts w:ascii="Arial" w:hAnsi="Arial" w:cs="Arial"/>
                <w:sz w:val="20"/>
                <w:szCs w:val="20"/>
              </w:rPr>
              <w:t xml:space="preserve">Explanation of how the program works with other providers in the service area to reduce or eliminate duplication of services; </w:t>
            </w:r>
          </w:p>
          <w:p w:rsidR="00715CAB" w:rsidRPr="005450B2" w:rsidRDefault="00715CAB" w:rsidP="00A21697">
            <w:pPr>
              <w:pStyle w:val="ListParagraph"/>
              <w:numPr>
                <w:ilvl w:val="0"/>
                <w:numId w:val="26"/>
              </w:numPr>
              <w:rPr>
                <w:rFonts w:ascii="Arial" w:hAnsi="Arial" w:cs="Arial"/>
                <w:sz w:val="20"/>
                <w:szCs w:val="20"/>
              </w:rPr>
            </w:pPr>
            <w:r w:rsidRPr="005450B2">
              <w:rPr>
                <w:rFonts w:ascii="Arial" w:hAnsi="Arial" w:cs="Arial"/>
                <w:sz w:val="20"/>
                <w:szCs w:val="20"/>
              </w:rPr>
              <w:t xml:space="preserve">Description of how the program </w:t>
            </w:r>
            <w:r w:rsidR="00620496" w:rsidRPr="005450B2">
              <w:rPr>
                <w:rFonts w:ascii="Arial" w:hAnsi="Arial" w:cs="Arial"/>
                <w:sz w:val="20"/>
                <w:szCs w:val="20"/>
              </w:rPr>
              <w:t xml:space="preserve">works </w:t>
            </w:r>
            <w:r w:rsidRPr="005450B2">
              <w:rPr>
                <w:rFonts w:ascii="Arial" w:hAnsi="Arial" w:cs="Arial"/>
                <w:sz w:val="20"/>
                <w:szCs w:val="20"/>
              </w:rPr>
              <w:t xml:space="preserve">with other service providers in the service area to coordinate Individual Family Service Plans which includes            1. Established written coordination agreements with all appropriate service providers in the area, and     </w:t>
            </w:r>
            <w:r w:rsidR="00620496" w:rsidRPr="005450B2">
              <w:rPr>
                <w:rFonts w:ascii="Arial" w:hAnsi="Arial" w:cs="Arial"/>
                <w:sz w:val="20"/>
                <w:szCs w:val="20"/>
              </w:rPr>
              <w:t>2.</w:t>
            </w:r>
            <w:r w:rsidRPr="005450B2">
              <w:rPr>
                <w:rFonts w:ascii="Arial" w:hAnsi="Arial" w:cs="Arial"/>
                <w:sz w:val="20"/>
                <w:szCs w:val="20"/>
              </w:rPr>
              <w:t xml:space="preserve"> Established collaboration with </w:t>
            </w:r>
            <w:r w:rsidR="00C129FC" w:rsidRPr="005450B2">
              <w:rPr>
                <w:rFonts w:ascii="Arial" w:hAnsi="Arial" w:cs="Arial"/>
                <w:sz w:val="20"/>
                <w:szCs w:val="20"/>
              </w:rPr>
              <w:t>Early Intervention and Special E</w:t>
            </w:r>
            <w:r w:rsidRPr="005450B2">
              <w:rPr>
                <w:rFonts w:ascii="Arial" w:hAnsi="Arial" w:cs="Arial"/>
                <w:sz w:val="20"/>
                <w:szCs w:val="20"/>
              </w:rPr>
              <w:t>ducation</w:t>
            </w:r>
            <w:r w:rsidR="00C129FC" w:rsidRPr="005450B2">
              <w:rPr>
                <w:rFonts w:ascii="Arial" w:hAnsi="Arial" w:cs="Arial"/>
                <w:sz w:val="20"/>
                <w:szCs w:val="20"/>
              </w:rPr>
              <w:t xml:space="preserve"> </w:t>
            </w:r>
            <w:r w:rsidRPr="005450B2">
              <w:rPr>
                <w:rFonts w:ascii="Arial" w:hAnsi="Arial" w:cs="Arial"/>
                <w:sz w:val="20"/>
                <w:szCs w:val="20"/>
              </w:rPr>
              <w:t xml:space="preserve">services to serve eligible children;  </w:t>
            </w:r>
          </w:p>
          <w:p w:rsidR="00C129FC" w:rsidRPr="005450B2" w:rsidRDefault="00C129FC" w:rsidP="00A21697">
            <w:pPr>
              <w:numPr>
                <w:ilvl w:val="0"/>
                <w:numId w:val="26"/>
              </w:numPr>
              <w:rPr>
                <w:rFonts w:ascii="Arial" w:hAnsi="Arial" w:cs="Arial"/>
                <w:sz w:val="20"/>
                <w:szCs w:val="20"/>
              </w:rPr>
            </w:pPr>
            <w:r w:rsidRPr="005450B2">
              <w:rPr>
                <w:rFonts w:ascii="Arial" w:hAnsi="Arial" w:cs="Arial"/>
                <w:sz w:val="20"/>
                <w:szCs w:val="20"/>
              </w:rPr>
              <w:t xml:space="preserve">List of Collaboration and/or MOU agreements with other service providers in the service area and a brief description of the purpose; </w:t>
            </w:r>
          </w:p>
          <w:p w:rsidR="00C129FC" w:rsidRPr="005450B2" w:rsidRDefault="00C129FC" w:rsidP="00A21697">
            <w:pPr>
              <w:numPr>
                <w:ilvl w:val="0"/>
                <w:numId w:val="26"/>
              </w:numPr>
              <w:rPr>
                <w:rFonts w:ascii="Arial" w:hAnsi="Arial" w:cs="Arial"/>
                <w:sz w:val="20"/>
                <w:szCs w:val="20"/>
              </w:rPr>
            </w:pPr>
            <w:r w:rsidRPr="005450B2">
              <w:rPr>
                <w:rFonts w:ascii="Arial" w:hAnsi="Arial" w:cs="Arial"/>
                <w:sz w:val="20"/>
                <w:szCs w:val="20"/>
              </w:rPr>
              <w:t xml:space="preserve">The program </w:t>
            </w:r>
            <w:r w:rsidR="00565948" w:rsidRPr="005450B2">
              <w:rPr>
                <w:rFonts w:ascii="Arial" w:hAnsi="Arial" w:cs="Arial"/>
                <w:sz w:val="20"/>
                <w:szCs w:val="20"/>
              </w:rPr>
              <w:t>will</w:t>
            </w:r>
            <w:r w:rsidRPr="005450B2">
              <w:rPr>
                <w:rFonts w:ascii="Arial" w:hAnsi="Arial" w:cs="Arial"/>
                <w:sz w:val="20"/>
                <w:szCs w:val="20"/>
              </w:rPr>
              <w:t xml:space="preserve"> state the </w:t>
            </w:r>
            <w:r w:rsidRPr="005450B2">
              <w:rPr>
                <w:rFonts w:ascii="Arial" w:hAnsi="Arial" w:cs="Arial"/>
                <w:sz w:val="20"/>
                <w:szCs w:val="20"/>
              </w:rPr>
              <w:lastRenderedPageBreak/>
              <w:t xml:space="preserve">community partners they coordinate with to address the following issues: referral and follow-up, reduce duplication of services, and coordinate Individual Family Service Plans (as applicable). </w:t>
            </w:r>
          </w:p>
          <w:p w:rsidR="003A7E77" w:rsidRPr="005450B2" w:rsidRDefault="00C129FC" w:rsidP="00A21697">
            <w:pPr>
              <w:numPr>
                <w:ilvl w:val="0"/>
                <w:numId w:val="26"/>
              </w:numPr>
              <w:rPr>
                <w:rFonts w:ascii="Arial" w:hAnsi="Arial" w:cs="Arial"/>
                <w:sz w:val="20"/>
                <w:szCs w:val="20"/>
              </w:rPr>
            </w:pPr>
            <w:r w:rsidRPr="005450B2">
              <w:rPr>
                <w:rFonts w:ascii="Arial" w:hAnsi="Arial" w:cs="Arial"/>
                <w:sz w:val="20"/>
                <w:szCs w:val="20"/>
              </w:rPr>
              <w:t>Description of</w:t>
            </w:r>
            <w:r w:rsidR="003A7E77" w:rsidRPr="005450B2">
              <w:rPr>
                <w:rFonts w:ascii="Arial" w:hAnsi="Arial" w:cs="Arial"/>
                <w:sz w:val="20"/>
                <w:szCs w:val="20"/>
              </w:rPr>
              <w:t xml:space="preserve"> how the program will provide families with access to comprehensive physical and mental health, educational, social and recreational services for families through collaborations with many other service providers.</w:t>
            </w:r>
          </w:p>
          <w:p w:rsidR="00BF1BE6" w:rsidRPr="005450B2" w:rsidRDefault="00BF1BE6" w:rsidP="00A21697">
            <w:pPr>
              <w:numPr>
                <w:ilvl w:val="0"/>
                <w:numId w:val="26"/>
              </w:numPr>
              <w:rPr>
                <w:rFonts w:ascii="Arial" w:hAnsi="Arial" w:cs="Arial"/>
                <w:sz w:val="20"/>
                <w:szCs w:val="20"/>
              </w:rPr>
            </w:pPr>
            <w:r w:rsidRPr="005450B2">
              <w:rPr>
                <w:rFonts w:ascii="Arial" w:hAnsi="Arial" w:cs="Arial"/>
                <w:sz w:val="20"/>
                <w:szCs w:val="20"/>
              </w:rPr>
              <w:t xml:space="preserve">Description of how the program participates in locally-driven data collection efforts. </w:t>
            </w:r>
          </w:p>
          <w:p w:rsidR="00BF1BE6" w:rsidRPr="005450B2" w:rsidRDefault="00BF1BE6" w:rsidP="00A21697">
            <w:pPr>
              <w:numPr>
                <w:ilvl w:val="0"/>
                <w:numId w:val="26"/>
              </w:numPr>
              <w:rPr>
                <w:rFonts w:ascii="Arial" w:hAnsi="Arial" w:cs="Arial"/>
                <w:sz w:val="20"/>
                <w:szCs w:val="20"/>
              </w:rPr>
            </w:pPr>
            <w:r w:rsidRPr="005450B2">
              <w:rPr>
                <w:rFonts w:ascii="Arial" w:hAnsi="Arial" w:cs="Arial"/>
                <w:sz w:val="20"/>
                <w:szCs w:val="20"/>
              </w:rPr>
              <w:t xml:space="preserve">Description of how the program participates in collaboration efforts to minimize barriers to services for families with children birth to age five. </w:t>
            </w:r>
          </w:p>
        </w:tc>
      </w:tr>
      <w:tr w:rsidR="00A60D5C" w:rsidRPr="005450B2" w:rsidTr="00A60D5C">
        <w:trPr>
          <w:trHeight w:val="503"/>
        </w:trPr>
        <w:tc>
          <w:tcPr>
            <w:tcW w:w="14382" w:type="dxa"/>
            <w:gridSpan w:val="4"/>
            <w:tcBorders>
              <w:bottom w:val="single" w:sz="4" w:space="0" w:color="auto"/>
            </w:tcBorders>
            <w:shd w:val="clear" w:color="auto" w:fill="BFBFBF" w:themeFill="background1" w:themeFillShade="BF"/>
            <w:vAlign w:val="center"/>
          </w:tcPr>
          <w:p w:rsidR="00A60D5C" w:rsidRPr="005450B2" w:rsidRDefault="00A60D5C" w:rsidP="00155C6E">
            <w:pPr>
              <w:jc w:val="center"/>
              <w:rPr>
                <w:rFonts w:ascii="Arial" w:hAnsi="Arial" w:cs="Arial"/>
                <w:sz w:val="20"/>
                <w:szCs w:val="20"/>
              </w:rPr>
            </w:pPr>
            <w:r w:rsidRPr="005450B2">
              <w:rPr>
                <w:rFonts w:ascii="Arial" w:hAnsi="Arial" w:cs="Arial"/>
                <w:b/>
                <w:sz w:val="24"/>
                <w:szCs w:val="24"/>
              </w:rPr>
              <w:lastRenderedPageBreak/>
              <w:t>Include comments that validate the score you have awarded this proposal.</w:t>
            </w:r>
          </w:p>
        </w:tc>
      </w:tr>
      <w:tr w:rsidR="00A60D5C" w:rsidRPr="005450B2" w:rsidTr="00A60D5C">
        <w:trPr>
          <w:trHeight w:val="890"/>
        </w:trPr>
        <w:tc>
          <w:tcPr>
            <w:tcW w:w="14382" w:type="dxa"/>
            <w:gridSpan w:val="4"/>
            <w:shd w:val="clear" w:color="auto" w:fill="auto"/>
            <w:vAlign w:val="center"/>
          </w:tcPr>
          <w:p w:rsidR="00A60D5C" w:rsidRPr="005450B2" w:rsidRDefault="00A60D5C" w:rsidP="00A60D5C">
            <w:pPr>
              <w:rPr>
                <w:rFonts w:ascii="Arial" w:hAnsi="Arial" w:cs="Arial"/>
                <w:b/>
                <w:sz w:val="24"/>
                <w:szCs w:val="24"/>
              </w:rPr>
            </w:pPr>
          </w:p>
          <w:p w:rsidR="00A60D5C" w:rsidRPr="005450B2" w:rsidRDefault="00A60D5C" w:rsidP="00A60D5C">
            <w:pPr>
              <w:rPr>
                <w:rFonts w:ascii="Arial" w:hAnsi="Arial" w:cs="Arial"/>
                <w:b/>
                <w:sz w:val="24"/>
                <w:szCs w:val="24"/>
              </w:rPr>
            </w:pPr>
            <w:r w:rsidRPr="005450B2">
              <w:rPr>
                <w:rFonts w:ascii="Arial" w:hAnsi="Arial" w:cs="Arial"/>
                <w:b/>
                <w:sz w:val="24"/>
                <w:szCs w:val="24"/>
              </w:rPr>
              <w:t>Special Notes:</w:t>
            </w:r>
          </w:p>
          <w:p w:rsidR="00A60D5C" w:rsidRPr="005450B2" w:rsidRDefault="00A60D5C" w:rsidP="00A60D5C">
            <w:pPr>
              <w:rPr>
                <w:rFonts w:ascii="Arial" w:hAnsi="Arial" w:cs="Arial"/>
                <w:b/>
                <w:sz w:val="24"/>
                <w:szCs w:val="24"/>
              </w:rPr>
            </w:pPr>
          </w:p>
          <w:p w:rsidR="00A60D5C" w:rsidRPr="005450B2" w:rsidRDefault="00A60D5C" w:rsidP="00A60D5C">
            <w:pPr>
              <w:rPr>
                <w:rFonts w:ascii="Arial" w:hAnsi="Arial" w:cs="Arial"/>
                <w:b/>
                <w:sz w:val="24"/>
                <w:szCs w:val="24"/>
              </w:rPr>
            </w:pPr>
          </w:p>
          <w:p w:rsidR="00A60D5C" w:rsidRPr="005450B2" w:rsidRDefault="00A60D5C" w:rsidP="00A60D5C">
            <w:pPr>
              <w:rPr>
                <w:rFonts w:ascii="Arial" w:hAnsi="Arial" w:cs="Arial"/>
                <w:b/>
                <w:sz w:val="24"/>
                <w:szCs w:val="24"/>
              </w:rPr>
            </w:pPr>
            <w:r w:rsidRPr="005450B2">
              <w:rPr>
                <w:rFonts w:ascii="Arial" w:hAnsi="Arial" w:cs="Arial"/>
                <w:b/>
                <w:sz w:val="24"/>
                <w:szCs w:val="24"/>
              </w:rPr>
              <w:t xml:space="preserve">Strengths: </w:t>
            </w:r>
          </w:p>
          <w:p w:rsidR="00A60D5C" w:rsidRPr="005450B2" w:rsidRDefault="00A60D5C" w:rsidP="00A60D5C">
            <w:pPr>
              <w:rPr>
                <w:rFonts w:ascii="Arial" w:hAnsi="Arial" w:cs="Arial"/>
                <w:b/>
                <w:sz w:val="24"/>
                <w:szCs w:val="24"/>
              </w:rPr>
            </w:pPr>
          </w:p>
          <w:p w:rsidR="00A60D5C" w:rsidRPr="005450B2" w:rsidRDefault="00A60D5C" w:rsidP="00A60D5C">
            <w:pPr>
              <w:rPr>
                <w:rFonts w:ascii="Arial" w:hAnsi="Arial" w:cs="Arial"/>
                <w:b/>
                <w:sz w:val="24"/>
                <w:szCs w:val="24"/>
              </w:rPr>
            </w:pPr>
          </w:p>
          <w:p w:rsidR="00A60D5C" w:rsidRPr="005450B2" w:rsidRDefault="00A60D5C" w:rsidP="00A60D5C">
            <w:pPr>
              <w:rPr>
                <w:rFonts w:ascii="Arial" w:hAnsi="Arial" w:cs="Arial"/>
                <w:b/>
                <w:sz w:val="24"/>
                <w:szCs w:val="24"/>
              </w:rPr>
            </w:pPr>
            <w:r w:rsidRPr="005450B2">
              <w:rPr>
                <w:rFonts w:ascii="Arial" w:hAnsi="Arial" w:cs="Arial"/>
                <w:b/>
                <w:sz w:val="24"/>
                <w:szCs w:val="24"/>
              </w:rPr>
              <w:t xml:space="preserve">Concerns: </w:t>
            </w:r>
          </w:p>
          <w:p w:rsidR="00A60D5C" w:rsidRPr="005450B2" w:rsidRDefault="00A60D5C" w:rsidP="00A60D5C">
            <w:pPr>
              <w:rPr>
                <w:rFonts w:ascii="Arial" w:hAnsi="Arial" w:cs="Arial"/>
                <w:b/>
                <w:sz w:val="24"/>
                <w:szCs w:val="24"/>
              </w:rPr>
            </w:pPr>
          </w:p>
          <w:p w:rsidR="00A60D5C" w:rsidRPr="005450B2" w:rsidRDefault="00A60D5C" w:rsidP="00155C6E">
            <w:pPr>
              <w:jc w:val="center"/>
              <w:rPr>
                <w:rFonts w:ascii="Arial" w:hAnsi="Arial" w:cs="Arial"/>
                <w:sz w:val="20"/>
                <w:szCs w:val="20"/>
              </w:rPr>
            </w:pPr>
          </w:p>
        </w:tc>
      </w:tr>
    </w:tbl>
    <w:p w:rsidR="00330CC9" w:rsidRPr="005450B2" w:rsidRDefault="00330CC9" w:rsidP="00925084">
      <w:pPr>
        <w:spacing w:after="0" w:line="240" w:lineRule="auto"/>
        <w:rPr>
          <w:sz w:val="28"/>
          <w:szCs w:val="28"/>
        </w:rPr>
      </w:pPr>
    </w:p>
    <w:p w:rsidR="003D3B00" w:rsidRPr="005450B2" w:rsidRDefault="00A60D5C" w:rsidP="00925084">
      <w:pPr>
        <w:spacing w:after="0" w:line="240" w:lineRule="auto"/>
        <w:rPr>
          <w:rFonts w:ascii="Arial" w:hAnsi="Arial" w:cs="Arial"/>
          <w:b/>
          <w:sz w:val="28"/>
          <w:szCs w:val="28"/>
        </w:rPr>
      </w:pPr>
      <w:r w:rsidRPr="005450B2">
        <w:rPr>
          <w:rFonts w:ascii="Arial" w:hAnsi="Arial" w:cs="Arial"/>
          <w:b/>
          <w:sz w:val="28"/>
          <w:szCs w:val="28"/>
        </w:rPr>
        <w:t>C</w:t>
      </w:r>
      <w:r w:rsidR="006C63E4" w:rsidRPr="005450B2">
        <w:rPr>
          <w:rFonts w:ascii="Arial" w:hAnsi="Arial" w:cs="Arial"/>
          <w:b/>
          <w:sz w:val="28"/>
          <w:szCs w:val="28"/>
        </w:rPr>
        <w:t>omponent Number 6</w:t>
      </w:r>
      <w:r w:rsidR="00DB176B" w:rsidRPr="005450B2">
        <w:rPr>
          <w:rFonts w:ascii="Arial" w:hAnsi="Arial" w:cs="Arial"/>
          <w:b/>
          <w:sz w:val="28"/>
          <w:szCs w:val="28"/>
        </w:rPr>
        <w:t xml:space="preserve">: </w:t>
      </w:r>
      <w:r w:rsidR="001D6965" w:rsidRPr="005450B2">
        <w:rPr>
          <w:rFonts w:ascii="Arial" w:hAnsi="Arial" w:cs="Arial"/>
          <w:b/>
          <w:bCs/>
          <w:sz w:val="28"/>
          <w:szCs w:val="28"/>
        </w:rPr>
        <w:t>Family &amp; Community Partnerships</w:t>
      </w:r>
    </w:p>
    <w:tbl>
      <w:tblPr>
        <w:tblStyle w:val="TableGrid1"/>
        <w:tblpPr w:leftFromText="180" w:rightFromText="180" w:vertAnchor="text" w:horzAnchor="margin" w:tblpXSpec="center" w:tblpY="97"/>
        <w:tblOverlap w:val="never"/>
        <w:tblW w:w="14418" w:type="dxa"/>
        <w:tblLook w:val="04A0" w:firstRow="1" w:lastRow="0" w:firstColumn="1" w:lastColumn="0" w:noHBand="0" w:noVBand="1"/>
      </w:tblPr>
      <w:tblGrid>
        <w:gridCol w:w="3604"/>
        <w:gridCol w:w="3605"/>
        <w:gridCol w:w="3604"/>
        <w:gridCol w:w="3605"/>
      </w:tblGrid>
      <w:tr w:rsidR="00DB176B" w:rsidRPr="005450B2" w:rsidTr="00ED2C55">
        <w:tc>
          <w:tcPr>
            <w:tcW w:w="3604" w:type="dxa"/>
            <w:shd w:val="clear" w:color="auto" w:fill="F2F2F2" w:themeFill="background1" w:themeFillShade="F2"/>
          </w:tcPr>
          <w:p w:rsidR="00DB176B" w:rsidRPr="005450B2" w:rsidRDefault="00DB176B" w:rsidP="00C26926">
            <w:pPr>
              <w:jc w:val="center"/>
              <w:rPr>
                <w:b/>
                <w:sz w:val="24"/>
                <w:szCs w:val="24"/>
              </w:rPr>
            </w:pPr>
            <w:r w:rsidRPr="005450B2">
              <w:rPr>
                <w:b/>
                <w:sz w:val="24"/>
                <w:szCs w:val="24"/>
              </w:rPr>
              <w:t>CRITERIA</w:t>
            </w:r>
          </w:p>
        </w:tc>
        <w:tc>
          <w:tcPr>
            <w:tcW w:w="3605" w:type="dxa"/>
          </w:tcPr>
          <w:p w:rsidR="00DB176B" w:rsidRPr="005450B2" w:rsidRDefault="00DB176B" w:rsidP="00C26926">
            <w:pPr>
              <w:jc w:val="center"/>
              <w:rPr>
                <w:b/>
                <w:sz w:val="24"/>
                <w:szCs w:val="24"/>
              </w:rPr>
            </w:pPr>
            <w:r w:rsidRPr="005450B2">
              <w:rPr>
                <w:b/>
                <w:sz w:val="24"/>
                <w:szCs w:val="24"/>
              </w:rPr>
              <w:t xml:space="preserve">DOES NOT Meet Standard </w:t>
            </w:r>
          </w:p>
        </w:tc>
        <w:tc>
          <w:tcPr>
            <w:tcW w:w="3604" w:type="dxa"/>
          </w:tcPr>
          <w:p w:rsidR="00DB176B" w:rsidRPr="005450B2" w:rsidRDefault="00DB176B" w:rsidP="00C26926">
            <w:pPr>
              <w:jc w:val="center"/>
              <w:rPr>
                <w:b/>
                <w:sz w:val="24"/>
                <w:szCs w:val="24"/>
              </w:rPr>
            </w:pPr>
            <w:r w:rsidRPr="005450B2">
              <w:rPr>
                <w:b/>
                <w:sz w:val="24"/>
                <w:szCs w:val="24"/>
              </w:rPr>
              <w:t>MEETS STANDARD</w:t>
            </w:r>
          </w:p>
        </w:tc>
        <w:tc>
          <w:tcPr>
            <w:tcW w:w="3605" w:type="dxa"/>
          </w:tcPr>
          <w:p w:rsidR="00DB176B" w:rsidRPr="005450B2" w:rsidRDefault="00DB176B" w:rsidP="00C26926">
            <w:pPr>
              <w:jc w:val="center"/>
              <w:rPr>
                <w:b/>
                <w:sz w:val="24"/>
                <w:szCs w:val="24"/>
              </w:rPr>
            </w:pPr>
            <w:r w:rsidRPr="005450B2">
              <w:rPr>
                <w:b/>
                <w:sz w:val="24"/>
                <w:szCs w:val="24"/>
              </w:rPr>
              <w:t xml:space="preserve">EXEMPLARY </w:t>
            </w:r>
          </w:p>
        </w:tc>
      </w:tr>
      <w:tr w:rsidR="00DB176B" w:rsidRPr="005450B2" w:rsidTr="00ED2C55">
        <w:trPr>
          <w:trHeight w:val="890"/>
        </w:trPr>
        <w:tc>
          <w:tcPr>
            <w:tcW w:w="3604" w:type="dxa"/>
            <w:shd w:val="clear" w:color="auto" w:fill="F2F2F2" w:themeFill="background1" w:themeFillShade="F2"/>
          </w:tcPr>
          <w:p w:rsidR="00DB176B" w:rsidRPr="005450B2" w:rsidRDefault="00DB176B" w:rsidP="008401BC">
            <w:pPr>
              <w:pStyle w:val="Default"/>
              <w:jc w:val="center"/>
              <w:rPr>
                <w:rFonts w:ascii="Arial" w:hAnsi="Arial" w:cs="Arial"/>
                <w:i/>
                <w:sz w:val="20"/>
                <w:szCs w:val="20"/>
              </w:rPr>
            </w:pPr>
            <w:r w:rsidRPr="005450B2">
              <w:rPr>
                <w:rFonts w:ascii="Arial" w:hAnsi="Arial" w:cs="Arial"/>
                <w:bCs/>
                <w:i/>
                <w:sz w:val="20"/>
                <w:szCs w:val="20"/>
              </w:rPr>
              <w:t>Family &amp; Community Partnerships</w:t>
            </w:r>
          </w:p>
          <w:p w:rsidR="00DB176B" w:rsidRPr="005450B2" w:rsidRDefault="00DB176B" w:rsidP="00C26926">
            <w:pPr>
              <w:pStyle w:val="Default"/>
              <w:rPr>
                <w:rFonts w:ascii="Arial" w:hAnsi="Arial" w:cs="Arial"/>
                <w:sz w:val="20"/>
                <w:szCs w:val="20"/>
              </w:rPr>
            </w:pPr>
          </w:p>
          <w:p w:rsidR="0045563C" w:rsidRPr="005450B2" w:rsidRDefault="0045563C" w:rsidP="0045563C">
            <w:pPr>
              <w:rPr>
                <w:rFonts w:ascii="Arial" w:hAnsi="Arial" w:cs="Arial"/>
                <w:sz w:val="20"/>
                <w:szCs w:val="20"/>
              </w:rPr>
            </w:pPr>
            <w:r w:rsidRPr="005450B2">
              <w:rPr>
                <w:rFonts w:ascii="Arial" w:hAnsi="Arial" w:cs="Arial"/>
                <w:sz w:val="20"/>
                <w:szCs w:val="20"/>
              </w:rPr>
              <w:t xml:space="preserve">Proposal Narrative Requirements Section:  Family and Community Partnerships </w:t>
            </w:r>
          </w:p>
          <w:p w:rsidR="0045563C" w:rsidRPr="005450B2" w:rsidRDefault="0045563C" w:rsidP="0045563C">
            <w:pPr>
              <w:rPr>
                <w:rFonts w:ascii="Arial" w:hAnsi="Arial" w:cs="Arial"/>
                <w:sz w:val="20"/>
                <w:szCs w:val="20"/>
              </w:rPr>
            </w:pPr>
            <w:r w:rsidRPr="005450B2">
              <w:rPr>
                <w:rFonts w:ascii="Arial" w:hAnsi="Arial" w:cs="Arial"/>
                <w:sz w:val="20"/>
                <w:szCs w:val="20"/>
              </w:rPr>
              <w:t>Attachment: 8</w:t>
            </w:r>
          </w:p>
          <w:p w:rsidR="008401BC" w:rsidRPr="005450B2" w:rsidRDefault="008401BC" w:rsidP="008401BC">
            <w:pPr>
              <w:rPr>
                <w:rFonts w:ascii="Arial" w:hAnsi="Arial" w:cs="Arial"/>
                <w:sz w:val="20"/>
                <w:szCs w:val="20"/>
              </w:rPr>
            </w:pPr>
          </w:p>
          <w:p w:rsidR="00403EBE" w:rsidRPr="005450B2" w:rsidRDefault="00403EBE" w:rsidP="00403EBE">
            <w:pPr>
              <w:rPr>
                <w:rFonts w:ascii="Arial" w:hAnsi="Arial" w:cs="Arial"/>
                <w:sz w:val="20"/>
              </w:rPr>
            </w:pPr>
            <w:r w:rsidRPr="005450B2">
              <w:rPr>
                <w:rFonts w:ascii="Arial" w:hAnsi="Arial" w:cs="Arial"/>
                <w:sz w:val="20"/>
              </w:rPr>
              <w:t xml:space="preserve">Families will be engaged in the program, and community systems for infants and toddlers will be strengthened. </w:t>
            </w:r>
          </w:p>
          <w:p w:rsidR="00403EBE" w:rsidRPr="005450B2" w:rsidRDefault="00403EBE" w:rsidP="008401BC">
            <w:pPr>
              <w:rPr>
                <w:rFonts w:ascii="Arial" w:hAnsi="Arial" w:cs="Arial"/>
                <w:sz w:val="20"/>
                <w:szCs w:val="20"/>
              </w:rPr>
            </w:pPr>
          </w:p>
          <w:p w:rsidR="008401BC" w:rsidRPr="005450B2" w:rsidRDefault="008401BC" w:rsidP="008401BC">
            <w:pPr>
              <w:rPr>
                <w:rFonts w:ascii="Arial" w:hAnsi="Arial" w:cs="Arial"/>
                <w:sz w:val="20"/>
                <w:szCs w:val="20"/>
              </w:rPr>
            </w:pPr>
            <w:r w:rsidRPr="005450B2">
              <w:rPr>
                <w:rFonts w:ascii="Arial" w:hAnsi="Arial" w:cs="Arial"/>
                <w:sz w:val="20"/>
                <w:szCs w:val="20"/>
              </w:rPr>
              <w:t xml:space="preserve">The proposed program and activities will sufficiently meet the identified needs of the population to be served </w:t>
            </w:r>
            <w:r w:rsidR="00CB012D" w:rsidRPr="005450B2">
              <w:rPr>
                <w:rFonts w:ascii="Arial" w:hAnsi="Arial" w:cs="Arial"/>
                <w:sz w:val="20"/>
                <w:szCs w:val="20"/>
              </w:rPr>
              <w:t>including</w:t>
            </w:r>
            <w:r w:rsidRPr="005450B2">
              <w:rPr>
                <w:rFonts w:ascii="Arial" w:hAnsi="Arial" w:cs="Arial"/>
                <w:sz w:val="20"/>
                <w:szCs w:val="20"/>
              </w:rPr>
              <w:t xml:space="preserve"> child and parent activities designed to enhance child development and parent effectiveness and, ultimately, school readiness.</w:t>
            </w:r>
          </w:p>
          <w:p w:rsidR="00DB176B" w:rsidRPr="005450B2" w:rsidRDefault="00DB176B" w:rsidP="00C26926">
            <w:pPr>
              <w:pStyle w:val="Default"/>
              <w:rPr>
                <w:rFonts w:ascii="Arial" w:hAnsi="Arial" w:cs="Arial"/>
                <w:sz w:val="20"/>
                <w:szCs w:val="20"/>
              </w:rPr>
            </w:pPr>
          </w:p>
          <w:p w:rsidR="006019DC" w:rsidRPr="005450B2" w:rsidRDefault="006019DC" w:rsidP="00C26926">
            <w:pPr>
              <w:pStyle w:val="Default"/>
              <w:rPr>
                <w:rFonts w:ascii="Arial" w:hAnsi="Arial" w:cs="Arial"/>
                <w:sz w:val="20"/>
                <w:szCs w:val="20"/>
              </w:rPr>
            </w:pPr>
            <w:r w:rsidRPr="005450B2">
              <w:rPr>
                <w:rFonts w:ascii="Arial" w:hAnsi="Arial" w:cs="Arial"/>
                <w:sz w:val="20"/>
                <w:szCs w:val="20"/>
              </w:rPr>
              <w:t xml:space="preserve">The program proposal provides a description of a family and community engagement plan that clearly and effectively guides the implementation of programming. </w:t>
            </w:r>
          </w:p>
          <w:p w:rsidR="006019DC" w:rsidRPr="005450B2" w:rsidRDefault="006019DC" w:rsidP="00C26926">
            <w:pPr>
              <w:pStyle w:val="Default"/>
              <w:rPr>
                <w:rFonts w:ascii="Arial" w:hAnsi="Arial" w:cs="Arial"/>
                <w:sz w:val="20"/>
                <w:szCs w:val="20"/>
              </w:rPr>
            </w:pPr>
          </w:p>
          <w:p w:rsidR="0081316D" w:rsidRPr="005450B2" w:rsidRDefault="0081316D" w:rsidP="00C26926">
            <w:pPr>
              <w:rPr>
                <w:rFonts w:ascii="Arial" w:hAnsi="Arial" w:cs="Arial"/>
                <w:sz w:val="20"/>
                <w:szCs w:val="20"/>
              </w:rPr>
            </w:pPr>
            <w:r w:rsidRPr="005450B2">
              <w:rPr>
                <w:rFonts w:ascii="Arial" w:hAnsi="Arial" w:cs="Arial"/>
                <w:sz w:val="20"/>
                <w:szCs w:val="20"/>
              </w:rPr>
              <w:t>The program proposal provides</w:t>
            </w:r>
            <w:r w:rsidR="006019DC" w:rsidRPr="005450B2">
              <w:rPr>
                <w:rFonts w:ascii="Arial" w:hAnsi="Arial" w:cs="Arial"/>
                <w:sz w:val="20"/>
                <w:szCs w:val="20"/>
              </w:rPr>
              <w:t xml:space="preserve"> a description of a community collaboration plan </w:t>
            </w:r>
            <w:r w:rsidRPr="005450B2">
              <w:rPr>
                <w:rFonts w:ascii="Arial" w:hAnsi="Arial" w:cs="Arial"/>
                <w:sz w:val="20"/>
                <w:szCs w:val="20"/>
              </w:rPr>
              <w:t>for effective linkages between parents and providers of education, welfar</w:t>
            </w:r>
            <w:r w:rsidR="00967C9F" w:rsidRPr="005450B2">
              <w:rPr>
                <w:rFonts w:ascii="Arial" w:hAnsi="Arial" w:cs="Arial"/>
                <w:sz w:val="20"/>
                <w:szCs w:val="20"/>
              </w:rPr>
              <w:t>e, health,</w:t>
            </w:r>
            <w:r w:rsidR="006019DC" w:rsidRPr="005450B2">
              <w:rPr>
                <w:rFonts w:ascii="Arial" w:hAnsi="Arial" w:cs="Arial"/>
                <w:sz w:val="20"/>
                <w:szCs w:val="20"/>
              </w:rPr>
              <w:t xml:space="preserve"> and safety services. </w:t>
            </w: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tc>
        <w:tc>
          <w:tcPr>
            <w:tcW w:w="3605" w:type="dxa"/>
          </w:tcPr>
          <w:p w:rsidR="006019DC" w:rsidRPr="005450B2" w:rsidRDefault="008401BC" w:rsidP="00C26926">
            <w:pPr>
              <w:pStyle w:val="Default"/>
              <w:rPr>
                <w:rFonts w:ascii="Arial" w:hAnsi="Arial" w:cs="Arial"/>
                <w:sz w:val="20"/>
                <w:szCs w:val="20"/>
              </w:rPr>
            </w:pPr>
            <w:r w:rsidRPr="005450B2">
              <w:rPr>
                <w:rFonts w:ascii="Arial" w:hAnsi="Arial" w:cs="Arial"/>
                <w:bCs/>
                <w:sz w:val="20"/>
                <w:szCs w:val="20"/>
              </w:rPr>
              <w:lastRenderedPageBreak/>
              <w:t>The</w:t>
            </w:r>
            <w:r w:rsidRPr="005450B2">
              <w:rPr>
                <w:rFonts w:ascii="Arial" w:hAnsi="Arial" w:cs="Arial"/>
                <w:b/>
                <w:bCs/>
                <w:sz w:val="20"/>
                <w:szCs w:val="20"/>
              </w:rPr>
              <w:t xml:space="preserve"> </w:t>
            </w:r>
            <w:r w:rsidR="00DB176B" w:rsidRPr="005450B2">
              <w:rPr>
                <w:rFonts w:ascii="Arial" w:hAnsi="Arial" w:cs="Arial"/>
                <w:bCs/>
                <w:i/>
                <w:sz w:val="20"/>
                <w:szCs w:val="20"/>
              </w:rPr>
              <w:t>Family &amp; Community Partnerships</w:t>
            </w:r>
            <w:r w:rsidR="00DB176B" w:rsidRPr="005450B2">
              <w:rPr>
                <w:rFonts w:ascii="Arial" w:hAnsi="Arial" w:cs="Arial"/>
                <w:b/>
                <w:bCs/>
                <w:sz w:val="20"/>
                <w:szCs w:val="20"/>
              </w:rPr>
              <w:t xml:space="preserve"> </w:t>
            </w:r>
            <w:r w:rsidRPr="005450B2">
              <w:rPr>
                <w:rFonts w:ascii="Arial" w:hAnsi="Arial" w:cs="Arial"/>
                <w:sz w:val="20"/>
                <w:szCs w:val="20"/>
              </w:rPr>
              <w:t>p</w:t>
            </w:r>
            <w:r w:rsidR="00DB176B" w:rsidRPr="005450B2">
              <w:rPr>
                <w:rFonts w:ascii="Arial" w:hAnsi="Arial" w:cs="Arial"/>
                <w:sz w:val="20"/>
                <w:szCs w:val="20"/>
              </w:rPr>
              <w:t xml:space="preserve">roposal </w:t>
            </w:r>
            <w:r w:rsidRPr="005450B2">
              <w:rPr>
                <w:rFonts w:ascii="Arial" w:hAnsi="Arial" w:cs="Arial"/>
                <w:sz w:val="20"/>
                <w:szCs w:val="20"/>
              </w:rPr>
              <w:t xml:space="preserve">does not </w:t>
            </w:r>
            <w:r w:rsidR="00384392" w:rsidRPr="005450B2">
              <w:rPr>
                <w:rFonts w:ascii="Arial" w:hAnsi="Arial" w:cs="Arial"/>
                <w:sz w:val="20"/>
                <w:szCs w:val="20"/>
              </w:rPr>
              <w:t xml:space="preserve">adequately </w:t>
            </w:r>
            <w:r w:rsidRPr="005450B2">
              <w:rPr>
                <w:rFonts w:ascii="Arial" w:hAnsi="Arial" w:cs="Arial"/>
                <w:sz w:val="20"/>
                <w:szCs w:val="20"/>
              </w:rPr>
              <w:t>describe</w:t>
            </w:r>
            <w:r w:rsidR="00DB176B" w:rsidRPr="005450B2">
              <w:rPr>
                <w:rFonts w:ascii="Arial" w:hAnsi="Arial" w:cs="Arial"/>
                <w:sz w:val="20"/>
                <w:szCs w:val="20"/>
              </w:rPr>
              <w:t xml:space="preserve"> </w:t>
            </w:r>
            <w:r w:rsidRPr="005450B2">
              <w:rPr>
                <w:rFonts w:ascii="Arial" w:hAnsi="Arial" w:cs="Arial"/>
                <w:sz w:val="20"/>
                <w:szCs w:val="20"/>
              </w:rPr>
              <w:t xml:space="preserve">the </w:t>
            </w:r>
            <w:r w:rsidR="003D7B3A" w:rsidRPr="005450B2">
              <w:rPr>
                <w:rFonts w:ascii="Arial" w:hAnsi="Arial" w:cs="Arial"/>
                <w:sz w:val="20"/>
                <w:szCs w:val="20"/>
              </w:rPr>
              <w:t>family</w:t>
            </w:r>
            <w:r w:rsidR="006019DC" w:rsidRPr="005450B2">
              <w:rPr>
                <w:rFonts w:ascii="Arial" w:hAnsi="Arial" w:cs="Arial"/>
                <w:sz w:val="20"/>
                <w:szCs w:val="20"/>
              </w:rPr>
              <w:t xml:space="preserve"> and community engagement </w:t>
            </w:r>
            <w:r w:rsidR="00DB176B" w:rsidRPr="005450B2">
              <w:rPr>
                <w:rFonts w:ascii="Arial" w:hAnsi="Arial" w:cs="Arial"/>
                <w:sz w:val="20"/>
                <w:szCs w:val="20"/>
              </w:rPr>
              <w:t>plan</w:t>
            </w:r>
            <w:r w:rsidR="003D7B3A" w:rsidRPr="005450B2">
              <w:rPr>
                <w:rFonts w:ascii="Arial" w:hAnsi="Arial" w:cs="Arial"/>
                <w:sz w:val="20"/>
                <w:szCs w:val="20"/>
              </w:rPr>
              <w:t xml:space="preserve"> or the community collaboration plan</w:t>
            </w:r>
            <w:r w:rsidRPr="005450B2">
              <w:rPr>
                <w:rFonts w:ascii="Arial" w:hAnsi="Arial" w:cs="Arial"/>
                <w:sz w:val="20"/>
                <w:szCs w:val="20"/>
              </w:rPr>
              <w:t xml:space="preserve">. </w:t>
            </w:r>
          </w:p>
          <w:p w:rsidR="006019DC" w:rsidRPr="005450B2" w:rsidRDefault="006019DC" w:rsidP="00C26926">
            <w:pPr>
              <w:pStyle w:val="Default"/>
              <w:rPr>
                <w:rFonts w:ascii="Arial" w:hAnsi="Arial" w:cs="Arial"/>
                <w:sz w:val="20"/>
                <w:szCs w:val="20"/>
              </w:rPr>
            </w:pPr>
          </w:p>
          <w:p w:rsidR="00DB176B" w:rsidRPr="005450B2" w:rsidRDefault="008401BC" w:rsidP="00C26926">
            <w:pPr>
              <w:pStyle w:val="Default"/>
              <w:rPr>
                <w:rFonts w:ascii="Arial" w:hAnsi="Arial" w:cs="Arial"/>
                <w:sz w:val="20"/>
                <w:szCs w:val="20"/>
              </w:rPr>
            </w:pPr>
            <w:r w:rsidRPr="005450B2">
              <w:rPr>
                <w:rFonts w:ascii="Arial" w:hAnsi="Arial" w:cs="Arial"/>
                <w:sz w:val="20"/>
                <w:szCs w:val="20"/>
              </w:rPr>
              <w:t xml:space="preserve">The </w:t>
            </w:r>
            <w:r w:rsidR="006019DC" w:rsidRPr="005450B2">
              <w:rPr>
                <w:rFonts w:ascii="Arial" w:hAnsi="Arial" w:cs="Arial"/>
                <w:sz w:val="20"/>
                <w:szCs w:val="20"/>
              </w:rPr>
              <w:t>family and community engagement plan</w:t>
            </w:r>
            <w:r w:rsidRPr="005450B2">
              <w:rPr>
                <w:rFonts w:ascii="Arial" w:hAnsi="Arial" w:cs="Arial"/>
                <w:sz w:val="20"/>
                <w:szCs w:val="20"/>
              </w:rPr>
              <w:t xml:space="preserve"> does not include proposed program </w:t>
            </w:r>
            <w:r w:rsidR="00DB176B" w:rsidRPr="005450B2">
              <w:rPr>
                <w:rFonts w:ascii="Arial" w:hAnsi="Arial" w:cs="Arial"/>
                <w:sz w:val="20"/>
                <w:szCs w:val="20"/>
              </w:rPr>
              <w:t>activities and opportunities</w:t>
            </w:r>
            <w:r w:rsidR="006019DC" w:rsidRPr="005450B2">
              <w:rPr>
                <w:rFonts w:ascii="Arial" w:hAnsi="Arial" w:cs="Arial"/>
                <w:sz w:val="20"/>
                <w:szCs w:val="20"/>
              </w:rPr>
              <w:t xml:space="preserve"> that are </w:t>
            </w:r>
            <w:r w:rsidR="00E175F0" w:rsidRPr="005450B2">
              <w:rPr>
                <w:rFonts w:ascii="Arial" w:hAnsi="Arial" w:cs="Arial"/>
                <w:sz w:val="20"/>
                <w:szCs w:val="20"/>
              </w:rPr>
              <w:t xml:space="preserve">aligned with </w:t>
            </w:r>
            <w:r w:rsidR="004E4504" w:rsidRPr="005450B2">
              <w:rPr>
                <w:rFonts w:ascii="Arial" w:hAnsi="Arial" w:cs="Arial"/>
                <w:sz w:val="20"/>
                <w:szCs w:val="20"/>
              </w:rPr>
              <w:t>the Illinois Birt</w:t>
            </w:r>
            <w:r w:rsidR="003D7B3A" w:rsidRPr="005450B2">
              <w:rPr>
                <w:rFonts w:ascii="Arial" w:hAnsi="Arial" w:cs="Arial"/>
                <w:sz w:val="20"/>
                <w:szCs w:val="20"/>
              </w:rPr>
              <w:t xml:space="preserve">h to Five Program Standards, </w:t>
            </w:r>
            <w:r w:rsidR="004E4504" w:rsidRPr="005450B2">
              <w:rPr>
                <w:rFonts w:ascii="Arial" w:hAnsi="Arial" w:cs="Arial"/>
                <w:sz w:val="20"/>
                <w:szCs w:val="20"/>
              </w:rPr>
              <w:t xml:space="preserve">Illinois Early Learning Guidelines and </w:t>
            </w:r>
            <w:r w:rsidR="003D7B3A" w:rsidRPr="005450B2">
              <w:rPr>
                <w:rFonts w:ascii="Arial" w:hAnsi="Arial" w:cs="Arial"/>
                <w:sz w:val="20"/>
                <w:szCs w:val="20"/>
              </w:rPr>
              <w:t>the research-based program model</w:t>
            </w:r>
            <w:r w:rsidR="00CB012D" w:rsidRPr="005450B2">
              <w:rPr>
                <w:rFonts w:ascii="Arial" w:hAnsi="Arial" w:cs="Arial"/>
                <w:sz w:val="20"/>
                <w:szCs w:val="20"/>
              </w:rPr>
              <w:t>.  The plan</w:t>
            </w:r>
            <w:r w:rsidR="003D7B3A" w:rsidRPr="005450B2">
              <w:rPr>
                <w:rFonts w:ascii="Arial" w:hAnsi="Arial" w:cs="Arial"/>
                <w:sz w:val="20"/>
                <w:szCs w:val="20"/>
              </w:rPr>
              <w:t xml:space="preserve"> </w:t>
            </w:r>
            <w:r w:rsidR="004E4504" w:rsidRPr="005450B2">
              <w:rPr>
                <w:rFonts w:ascii="Arial" w:hAnsi="Arial" w:cs="Arial"/>
                <w:sz w:val="20"/>
                <w:szCs w:val="20"/>
              </w:rPr>
              <w:t>do</w:t>
            </w:r>
            <w:r w:rsidR="00CB012D" w:rsidRPr="005450B2">
              <w:rPr>
                <w:rFonts w:ascii="Arial" w:hAnsi="Arial" w:cs="Arial"/>
                <w:sz w:val="20"/>
                <w:szCs w:val="20"/>
              </w:rPr>
              <w:t>es</w:t>
            </w:r>
            <w:r w:rsidR="004E4504" w:rsidRPr="005450B2">
              <w:rPr>
                <w:rFonts w:ascii="Arial" w:hAnsi="Arial" w:cs="Arial"/>
                <w:sz w:val="20"/>
                <w:szCs w:val="20"/>
              </w:rPr>
              <w:t xml:space="preserve"> not </w:t>
            </w:r>
            <w:r w:rsidR="00E175F0" w:rsidRPr="005450B2">
              <w:rPr>
                <w:rFonts w:ascii="Arial" w:hAnsi="Arial" w:cs="Arial"/>
                <w:sz w:val="20"/>
                <w:szCs w:val="20"/>
              </w:rPr>
              <w:t xml:space="preserve">engage </w:t>
            </w:r>
            <w:r w:rsidR="006019DC" w:rsidRPr="005450B2">
              <w:rPr>
                <w:rFonts w:ascii="Arial" w:hAnsi="Arial" w:cs="Arial"/>
                <w:sz w:val="20"/>
                <w:szCs w:val="20"/>
              </w:rPr>
              <w:t>children and families long enough to make sustainable changes in the family</w:t>
            </w:r>
            <w:r w:rsidR="00DB176B" w:rsidRPr="005450B2">
              <w:rPr>
                <w:rFonts w:ascii="Arial" w:hAnsi="Arial" w:cs="Arial"/>
                <w:sz w:val="20"/>
                <w:szCs w:val="20"/>
              </w:rPr>
              <w:t xml:space="preserve">. </w:t>
            </w:r>
          </w:p>
          <w:p w:rsidR="00DB176B" w:rsidRPr="005450B2" w:rsidRDefault="00DB176B" w:rsidP="00C26926">
            <w:pPr>
              <w:pStyle w:val="Default"/>
              <w:rPr>
                <w:rFonts w:ascii="Arial" w:hAnsi="Arial" w:cs="Arial"/>
                <w:sz w:val="20"/>
                <w:szCs w:val="20"/>
              </w:rPr>
            </w:pPr>
          </w:p>
          <w:p w:rsidR="00E175F0" w:rsidRPr="005450B2" w:rsidRDefault="00E175F0" w:rsidP="00384392">
            <w:pPr>
              <w:rPr>
                <w:rFonts w:ascii="Arial" w:hAnsi="Arial" w:cs="Arial"/>
                <w:sz w:val="20"/>
                <w:szCs w:val="20"/>
              </w:rPr>
            </w:pPr>
            <w:r w:rsidRPr="005450B2">
              <w:rPr>
                <w:rFonts w:ascii="Arial" w:hAnsi="Arial" w:cs="Arial"/>
                <w:sz w:val="20"/>
                <w:szCs w:val="20"/>
              </w:rPr>
              <w:t xml:space="preserve">The community collaboration plan does not </w:t>
            </w:r>
            <w:r w:rsidR="00384392" w:rsidRPr="005450B2">
              <w:rPr>
                <w:rFonts w:ascii="Arial" w:hAnsi="Arial" w:cs="Arial"/>
                <w:sz w:val="20"/>
                <w:szCs w:val="20"/>
              </w:rPr>
              <w:t>provi</w:t>
            </w:r>
            <w:r w:rsidRPr="005450B2">
              <w:rPr>
                <w:rFonts w:ascii="Arial" w:hAnsi="Arial" w:cs="Arial"/>
                <w:sz w:val="20"/>
                <w:szCs w:val="20"/>
              </w:rPr>
              <w:t>de</w:t>
            </w:r>
            <w:r w:rsidR="00384392" w:rsidRPr="005450B2">
              <w:rPr>
                <w:rFonts w:ascii="Arial" w:hAnsi="Arial" w:cs="Arial"/>
                <w:sz w:val="20"/>
                <w:szCs w:val="20"/>
              </w:rPr>
              <w:t xml:space="preserve"> for effective linkages between parents and providers of education, welfare, health, and safety services.</w:t>
            </w:r>
            <w:r w:rsidRPr="005450B2">
              <w:rPr>
                <w:rFonts w:ascii="Arial" w:hAnsi="Arial" w:cs="Arial"/>
                <w:sz w:val="20"/>
                <w:szCs w:val="20"/>
              </w:rPr>
              <w:t xml:space="preserve"> </w:t>
            </w:r>
          </w:p>
          <w:p w:rsidR="00E175F0" w:rsidRPr="005450B2" w:rsidRDefault="00E175F0" w:rsidP="00384392">
            <w:pPr>
              <w:rPr>
                <w:rFonts w:ascii="Arial" w:hAnsi="Arial" w:cs="Arial"/>
                <w:sz w:val="20"/>
                <w:szCs w:val="20"/>
              </w:rPr>
            </w:pPr>
          </w:p>
          <w:p w:rsidR="00384392" w:rsidRPr="005450B2" w:rsidRDefault="00384392" w:rsidP="00384392">
            <w:pPr>
              <w:rPr>
                <w:rFonts w:ascii="Arial" w:hAnsi="Arial" w:cs="Arial"/>
                <w:sz w:val="20"/>
                <w:szCs w:val="20"/>
              </w:rPr>
            </w:pPr>
            <w:r w:rsidRPr="005450B2">
              <w:rPr>
                <w:rFonts w:ascii="Arial" w:hAnsi="Arial" w:cs="Arial"/>
                <w:sz w:val="20"/>
                <w:szCs w:val="20"/>
              </w:rPr>
              <w:t xml:space="preserve"> </w:t>
            </w: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p w:rsidR="00DB176B" w:rsidRPr="005450B2" w:rsidRDefault="00DB176B" w:rsidP="00C26926">
            <w:pPr>
              <w:pStyle w:val="Default"/>
              <w:rPr>
                <w:rFonts w:ascii="Arial" w:hAnsi="Arial" w:cs="Arial"/>
                <w:sz w:val="20"/>
                <w:szCs w:val="20"/>
              </w:rPr>
            </w:pPr>
          </w:p>
        </w:tc>
        <w:tc>
          <w:tcPr>
            <w:tcW w:w="3604" w:type="dxa"/>
          </w:tcPr>
          <w:p w:rsidR="00622E54" w:rsidRPr="005450B2" w:rsidRDefault="008401BC" w:rsidP="00C26926">
            <w:pPr>
              <w:pStyle w:val="Default"/>
              <w:rPr>
                <w:rFonts w:ascii="Arial" w:hAnsi="Arial" w:cs="Arial"/>
                <w:sz w:val="20"/>
                <w:szCs w:val="20"/>
              </w:rPr>
            </w:pPr>
            <w:r w:rsidRPr="005450B2">
              <w:rPr>
                <w:rFonts w:ascii="Arial" w:hAnsi="Arial" w:cs="Arial"/>
                <w:bCs/>
                <w:sz w:val="20"/>
                <w:szCs w:val="20"/>
              </w:rPr>
              <w:lastRenderedPageBreak/>
              <w:t xml:space="preserve">The </w:t>
            </w:r>
            <w:r w:rsidR="00DB176B" w:rsidRPr="005450B2">
              <w:rPr>
                <w:rFonts w:ascii="Arial" w:hAnsi="Arial" w:cs="Arial"/>
                <w:bCs/>
                <w:i/>
                <w:sz w:val="20"/>
                <w:szCs w:val="20"/>
              </w:rPr>
              <w:t>Family &amp; Community Partnerships</w:t>
            </w:r>
            <w:r w:rsidR="00DB176B" w:rsidRPr="005450B2">
              <w:rPr>
                <w:rFonts w:ascii="Arial" w:hAnsi="Arial" w:cs="Arial"/>
                <w:bCs/>
                <w:sz w:val="20"/>
                <w:szCs w:val="20"/>
              </w:rPr>
              <w:t xml:space="preserve"> </w:t>
            </w:r>
            <w:r w:rsidRPr="005450B2">
              <w:rPr>
                <w:rFonts w:ascii="Arial" w:hAnsi="Arial" w:cs="Arial"/>
                <w:sz w:val="20"/>
                <w:szCs w:val="20"/>
              </w:rPr>
              <w:t>p</w:t>
            </w:r>
            <w:r w:rsidR="000D5B32" w:rsidRPr="005450B2">
              <w:rPr>
                <w:rFonts w:ascii="Arial" w:hAnsi="Arial" w:cs="Arial"/>
                <w:sz w:val="20"/>
                <w:szCs w:val="20"/>
              </w:rPr>
              <w:t>roposal</w:t>
            </w:r>
            <w:r w:rsidR="00622E54" w:rsidRPr="005450B2">
              <w:rPr>
                <w:rFonts w:ascii="Arial" w:eastAsia="Calibri" w:hAnsi="Arial" w:cs="Arial"/>
                <w:sz w:val="20"/>
              </w:rPr>
              <w:t xml:space="preserve"> provides an adequate description of the </w:t>
            </w:r>
            <w:r w:rsidR="00622E54" w:rsidRPr="005450B2">
              <w:rPr>
                <w:rFonts w:ascii="Arial" w:eastAsia="Calibri" w:hAnsi="Arial" w:cs="Arial"/>
                <w:sz w:val="20"/>
                <w:u w:val="single"/>
              </w:rPr>
              <w:t>current family and community engagement plan</w:t>
            </w:r>
            <w:r w:rsidR="00622E54" w:rsidRPr="005450B2">
              <w:rPr>
                <w:rFonts w:ascii="Arial" w:eastAsia="Calibri" w:hAnsi="Arial" w:cs="Arial"/>
                <w:sz w:val="20"/>
              </w:rPr>
              <w:t xml:space="preserve"> and the </w:t>
            </w:r>
            <w:r w:rsidR="00622E54" w:rsidRPr="005450B2">
              <w:rPr>
                <w:rFonts w:ascii="Arial" w:eastAsia="Calibri" w:hAnsi="Arial" w:cs="Arial"/>
                <w:sz w:val="20"/>
                <w:u w:val="single"/>
              </w:rPr>
              <w:t>proposed family and community engagement plan</w:t>
            </w:r>
            <w:r w:rsidR="00622E54" w:rsidRPr="005450B2">
              <w:rPr>
                <w:rFonts w:ascii="Arial" w:eastAsia="Calibri" w:hAnsi="Arial" w:cs="Arial"/>
                <w:sz w:val="20"/>
              </w:rPr>
              <w:t xml:space="preserve"> (that requires additional funding). </w:t>
            </w:r>
          </w:p>
          <w:p w:rsidR="00622E54" w:rsidRPr="005450B2" w:rsidRDefault="00622E54" w:rsidP="00C26926">
            <w:pPr>
              <w:pStyle w:val="Default"/>
              <w:rPr>
                <w:rFonts w:ascii="Arial" w:hAnsi="Arial" w:cs="Arial"/>
                <w:sz w:val="20"/>
                <w:szCs w:val="20"/>
              </w:rPr>
            </w:pPr>
          </w:p>
          <w:p w:rsidR="00384392" w:rsidRPr="005450B2" w:rsidRDefault="00622E54" w:rsidP="00C26926">
            <w:pPr>
              <w:pStyle w:val="Default"/>
              <w:rPr>
                <w:rFonts w:ascii="Arial" w:hAnsi="Arial" w:cs="Arial"/>
                <w:sz w:val="20"/>
                <w:szCs w:val="20"/>
              </w:rPr>
            </w:pPr>
            <w:r w:rsidRPr="005450B2">
              <w:rPr>
                <w:rFonts w:ascii="Arial" w:hAnsi="Arial" w:cs="Arial"/>
                <w:sz w:val="20"/>
                <w:szCs w:val="20"/>
              </w:rPr>
              <w:t xml:space="preserve">The proposal </w:t>
            </w:r>
            <w:r w:rsidR="00384392" w:rsidRPr="005450B2">
              <w:rPr>
                <w:rFonts w:ascii="Arial" w:hAnsi="Arial" w:cs="Arial"/>
                <w:sz w:val="20"/>
                <w:szCs w:val="20"/>
              </w:rPr>
              <w:t>adequately describes the</w:t>
            </w:r>
            <w:r w:rsidR="004E4504" w:rsidRPr="005450B2">
              <w:rPr>
                <w:rFonts w:ascii="Arial" w:hAnsi="Arial" w:cs="Arial"/>
                <w:sz w:val="20"/>
                <w:szCs w:val="20"/>
              </w:rPr>
              <w:t xml:space="preserve"> family</w:t>
            </w:r>
            <w:r w:rsidR="008C7390" w:rsidRPr="005450B2">
              <w:rPr>
                <w:rFonts w:ascii="Arial" w:hAnsi="Arial" w:cs="Arial"/>
                <w:sz w:val="20"/>
                <w:szCs w:val="20"/>
              </w:rPr>
              <w:t xml:space="preserve"> and community </w:t>
            </w:r>
            <w:r w:rsidR="00330CC9" w:rsidRPr="005450B2">
              <w:rPr>
                <w:rFonts w:ascii="Arial" w:hAnsi="Arial" w:cs="Arial"/>
                <w:sz w:val="20"/>
                <w:szCs w:val="20"/>
              </w:rPr>
              <w:t>engagement</w:t>
            </w:r>
            <w:r w:rsidR="00DB176B" w:rsidRPr="005450B2">
              <w:rPr>
                <w:rFonts w:ascii="Arial" w:hAnsi="Arial" w:cs="Arial"/>
                <w:sz w:val="20"/>
                <w:szCs w:val="20"/>
              </w:rPr>
              <w:t xml:space="preserve"> plan</w:t>
            </w:r>
            <w:r w:rsidR="008C7390" w:rsidRPr="005450B2">
              <w:rPr>
                <w:rFonts w:ascii="Arial" w:hAnsi="Arial" w:cs="Arial"/>
                <w:sz w:val="20"/>
                <w:szCs w:val="20"/>
              </w:rPr>
              <w:t xml:space="preserve"> and the community collaboration plan</w:t>
            </w:r>
            <w:r w:rsidR="00384392" w:rsidRPr="005450B2">
              <w:rPr>
                <w:rFonts w:ascii="Arial" w:hAnsi="Arial" w:cs="Arial"/>
                <w:sz w:val="20"/>
                <w:szCs w:val="20"/>
              </w:rPr>
              <w:t xml:space="preserve">. </w:t>
            </w:r>
          </w:p>
          <w:p w:rsidR="00384392" w:rsidRPr="005450B2" w:rsidRDefault="00384392" w:rsidP="00C26926">
            <w:pPr>
              <w:pStyle w:val="Default"/>
              <w:rPr>
                <w:rFonts w:ascii="Arial" w:hAnsi="Arial" w:cs="Arial"/>
                <w:sz w:val="20"/>
                <w:szCs w:val="20"/>
              </w:rPr>
            </w:pPr>
          </w:p>
          <w:p w:rsidR="00FD5D1B" w:rsidRPr="005450B2" w:rsidRDefault="004E4504" w:rsidP="00FD5D1B">
            <w:pPr>
              <w:pStyle w:val="Default"/>
              <w:rPr>
                <w:rFonts w:ascii="Arial" w:hAnsi="Arial" w:cs="Arial"/>
                <w:sz w:val="20"/>
                <w:szCs w:val="20"/>
              </w:rPr>
            </w:pPr>
            <w:r w:rsidRPr="005450B2">
              <w:rPr>
                <w:rFonts w:ascii="Arial" w:hAnsi="Arial" w:cs="Arial"/>
                <w:sz w:val="20"/>
                <w:szCs w:val="20"/>
              </w:rPr>
              <w:t xml:space="preserve">The family and community engagement plan includes proposed program activities and opportunities that are aligned with the </w:t>
            </w:r>
            <w:r w:rsidR="003D7B3A" w:rsidRPr="005450B2">
              <w:rPr>
                <w:rFonts w:ascii="Arial" w:hAnsi="Arial" w:cs="Arial"/>
                <w:sz w:val="20"/>
                <w:szCs w:val="20"/>
              </w:rPr>
              <w:t xml:space="preserve">Illinois Birth to Five Program Standards and the </w:t>
            </w:r>
            <w:r w:rsidRPr="005450B2">
              <w:rPr>
                <w:rFonts w:ascii="Arial" w:hAnsi="Arial" w:cs="Arial"/>
                <w:sz w:val="20"/>
                <w:szCs w:val="20"/>
              </w:rPr>
              <w:t>Illinois Early Learning Guideline and the research-based program model</w:t>
            </w:r>
            <w:r w:rsidR="00CB012D" w:rsidRPr="005450B2">
              <w:rPr>
                <w:rFonts w:ascii="Arial" w:hAnsi="Arial" w:cs="Arial"/>
                <w:sz w:val="20"/>
                <w:szCs w:val="20"/>
              </w:rPr>
              <w:t>.</w:t>
            </w:r>
            <w:r w:rsidRPr="005450B2">
              <w:rPr>
                <w:rFonts w:ascii="Arial" w:hAnsi="Arial" w:cs="Arial"/>
                <w:sz w:val="20"/>
                <w:szCs w:val="20"/>
              </w:rPr>
              <w:t xml:space="preserve"> </w:t>
            </w:r>
            <w:r w:rsidR="00CB012D" w:rsidRPr="005450B2">
              <w:rPr>
                <w:rFonts w:ascii="Arial" w:hAnsi="Arial" w:cs="Arial"/>
                <w:sz w:val="20"/>
                <w:szCs w:val="20"/>
              </w:rPr>
              <w:t xml:space="preserve">The plan </w:t>
            </w:r>
            <w:r w:rsidRPr="005450B2">
              <w:rPr>
                <w:rFonts w:ascii="Arial" w:hAnsi="Arial" w:cs="Arial"/>
                <w:sz w:val="20"/>
                <w:szCs w:val="20"/>
              </w:rPr>
              <w:t>engage</w:t>
            </w:r>
            <w:r w:rsidR="00CB012D" w:rsidRPr="005450B2">
              <w:rPr>
                <w:rFonts w:ascii="Arial" w:hAnsi="Arial" w:cs="Arial"/>
                <w:sz w:val="20"/>
                <w:szCs w:val="20"/>
              </w:rPr>
              <w:t>s</w:t>
            </w:r>
            <w:r w:rsidRPr="005450B2">
              <w:rPr>
                <w:rFonts w:ascii="Arial" w:hAnsi="Arial" w:cs="Arial"/>
                <w:sz w:val="20"/>
                <w:szCs w:val="20"/>
              </w:rPr>
              <w:t xml:space="preserve"> children and families long enough to make sust</w:t>
            </w:r>
            <w:r w:rsidR="00FD5D1B" w:rsidRPr="005450B2">
              <w:rPr>
                <w:rFonts w:ascii="Arial" w:hAnsi="Arial" w:cs="Arial"/>
                <w:sz w:val="20"/>
                <w:szCs w:val="20"/>
              </w:rPr>
              <w:t xml:space="preserve">ainable changes in the family. The following points are adequately described: </w:t>
            </w:r>
          </w:p>
          <w:p w:rsidR="00FD5D1B" w:rsidRPr="005450B2" w:rsidRDefault="00FD5D1B" w:rsidP="00FD5D1B">
            <w:pPr>
              <w:pStyle w:val="Default"/>
              <w:numPr>
                <w:ilvl w:val="0"/>
                <w:numId w:val="63"/>
              </w:numPr>
              <w:rPr>
                <w:rFonts w:ascii="Arial" w:hAnsi="Arial" w:cs="Arial"/>
                <w:sz w:val="20"/>
                <w:szCs w:val="20"/>
              </w:rPr>
            </w:pPr>
            <w:r w:rsidRPr="005450B2">
              <w:rPr>
                <w:rFonts w:ascii="Arial" w:hAnsi="Arial" w:cs="Arial"/>
                <w:sz w:val="20"/>
                <w:szCs w:val="20"/>
              </w:rPr>
              <w:t>Communication between the program and family is regular, two-way and meaningful;</w:t>
            </w:r>
          </w:p>
          <w:p w:rsidR="00FD5D1B" w:rsidRPr="005450B2" w:rsidRDefault="00FD5D1B" w:rsidP="00FD5D1B">
            <w:pPr>
              <w:pStyle w:val="Default"/>
              <w:numPr>
                <w:ilvl w:val="0"/>
                <w:numId w:val="63"/>
              </w:numPr>
              <w:rPr>
                <w:rFonts w:ascii="Arial" w:hAnsi="Arial" w:cs="Arial"/>
                <w:sz w:val="20"/>
                <w:szCs w:val="20"/>
              </w:rPr>
            </w:pPr>
            <w:r w:rsidRPr="005450B2">
              <w:rPr>
                <w:rFonts w:ascii="Arial" w:hAnsi="Arial" w:cs="Arial"/>
                <w:sz w:val="20"/>
                <w:szCs w:val="20"/>
              </w:rPr>
              <w:t>Parenting skills are promoted and supported;</w:t>
            </w:r>
          </w:p>
          <w:p w:rsidR="00FD5D1B" w:rsidRPr="005450B2" w:rsidRDefault="00FD5D1B" w:rsidP="00FD5D1B">
            <w:pPr>
              <w:pStyle w:val="Default"/>
              <w:numPr>
                <w:ilvl w:val="0"/>
                <w:numId w:val="63"/>
              </w:numPr>
              <w:rPr>
                <w:rFonts w:ascii="Arial" w:hAnsi="Arial" w:cs="Arial"/>
                <w:sz w:val="20"/>
                <w:szCs w:val="20"/>
              </w:rPr>
            </w:pPr>
            <w:r w:rsidRPr="005450B2">
              <w:rPr>
                <w:rFonts w:ascii="Arial" w:hAnsi="Arial" w:cs="Arial"/>
                <w:sz w:val="20"/>
                <w:szCs w:val="20"/>
              </w:rPr>
              <w:t>Recognition that parents play an integral role in assisting student learning;</w:t>
            </w:r>
          </w:p>
          <w:p w:rsidR="00FD5D1B" w:rsidRPr="005450B2" w:rsidRDefault="00FD5D1B" w:rsidP="00FD5D1B">
            <w:pPr>
              <w:pStyle w:val="Default"/>
              <w:numPr>
                <w:ilvl w:val="0"/>
                <w:numId w:val="63"/>
              </w:numPr>
              <w:rPr>
                <w:rFonts w:ascii="Arial" w:hAnsi="Arial" w:cs="Arial"/>
                <w:sz w:val="20"/>
                <w:szCs w:val="20"/>
              </w:rPr>
            </w:pPr>
            <w:r w:rsidRPr="005450B2">
              <w:rPr>
                <w:rFonts w:ascii="Arial" w:hAnsi="Arial" w:cs="Arial"/>
                <w:sz w:val="20"/>
                <w:szCs w:val="20"/>
              </w:rPr>
              <w:t xml:space="preserve">Parents are welcome in the program, and their support </w:t>
            </w:r>
            <w:r w:rsidRPr="005450B2">
              <w:rPr>
                <w:rFonts w:ascii="Arial" w:hAnsi="Arial" w:cs="Arial"/>
                <w:sz w:val="20"/>
                <w:szCs w:val="20"/>
              </w:rPr>
              <w:lastRenderedPageBreak/>
              <w:t>and involvement are sought; and</w:t>
            </w:r>
          </w:p>
          <w:p w:rsidR="00FD5D1B" w:rsidRPr="005450B2" w:rsidRDefault="00FD5D1B" w:rsidP="00FD5D1B">
            <w:pPr>
              <w:pStyle w:val="Default"/>
              <w:numPr>
                <w:ilvl w:val="0"/>
                <w:numId w:val="63"/>
              </w:numPr>
              <w:rPr>
                <w:rFonts w:ascii="Arial" w:hAnsi="Arial" w:cs="Arial"/>
                <w:sz w:val="20"/>
                <w:szCs w:val="20"/>
              </w:rPr>
            </w:pPr>
            <w:r w:rsidRPr="005450B2">
              <w:rPr>
                <w:rFonts w:ascii="Arial" w:hAnsi="Arial" w:cs="Arial"/>
                <w:sz w:val="20"/>
                <w:szCs w:val="20"/>
              </w:rPr>
              <w:t>Parents are full partners in the decisions that affect children and families.</w:t>
            </w:r>
          </w:p>
          <w:p w:rsidR="004E4504" w:rsidRPr="005450B2" w:rsidRDefault="004E4504" w:rsidP="00FD5D1B">
            <w:pPr>
              <w:pStyle w:val="Default"/>
              <w:rPr>
                <w:rFonts w:ascii="Arial" w:hAnsi="Arial" w:cs="Arial"/>
                <w:sz w:val="20"/>
                <w:szCs w:val="20"/>
              </w:rPr>
            </w:pPr>
            <w:r w:rsidRPr="005450B2">
              <w:rPr>
                <w:rFonts w:ascii="Arial" w:hAnsi="Arial" w:cs="Arial"/>
                <w:sz w:val="20"/>
                <w:szCs w:val="20"/>
              </w:rPr>
              <w:t xml:space="preserve">The community collaboration </w:t>
            </w:r>
            <w:r w:rsidR="003D7B3A" w:rsidRPr="005450B2">
              <w:rPr>
                <w:rFonts w:ascii="Arial" w:hAnsi="Arial" w:cs="Arial"/>
                <w:sz w:val="20"/>
                <w:szCs w:val="20"/>
              </w:rPr>
              <w:t xml:space="preserve">plan </w:t>
            </w:r>
            <w:r w:rsidRPr="005450B2">
              <w:rPr>
                <w:rFonts w:ascii="Arial" w:hAnsi="Arial" w:cs="Arial"/>
                <w:sz w:val="20"/>
                <w:szCs w:val="20"/>
              </w:rPr>
              <w:t>provide</w:t>
            </w:r>
            <w:r w:rsidR="003D7B3A" w:rsidRPr="005450B2">
              <w:rPr>
                <w:rFonts w:ascii="Arial" w:hAnsi="Arial" w:cs="Arial"/>
                <w:sz w:val="20"/>
                <w:szCs w:val="20"/>
              </w:rPr>
              <w:t>s</w:t>
            </w:r>
            <w:r w:rsidRPr="005450B2">
              <w:rPr>
                <w:rFonts w:ascii="Arial" w:hAnsi="Arial" w:cs="Arial"/>
                <w:sz w:val="20"/>
                <w:szCs w:val="20"/>
              </w:rPr>
              <w:t xml:space="preserve"> for effective linkages between parents and providers of education, welfare, health, and safety services. </w:t>
            </w:r>
          </w:p>
          <w:p w:rsidR="004E4504" w:rsidRPr="005450B2" w:rsidRDefault="004E4504" w:rsidP="00C26926">
            <w:pPr>
              <w:pStyle w:val="Default"/>
              <w:rPr>
                <w:rFonts w:ascii="Arial" w:hAnsi="Arial" w:cs="Arial"/>
                <w:sz w:val="20"/>
                <w:szCs w:val="20"/>
              </w:rPr>
            </w:pPr>
          </w:p>
          <w:p w:rsidR="00DB176B" w:rsidRPr="005450B2" w:rsidRDefault="00330CC9" w:rsidP="00C26926">
            <w:pPr>
              <w:pStyle w:val="Default"/>
              <w:rPr>
                <w:rFonts w:ascii="Arial" w:hAnsi="Arial" w:cs="Arial"/>
                <w:sz w:val="20"/>
                <w:szCs w:val="20"/>
              </w:rPr>
            </w:pPr>
            <w:r w:rsidRPr="005450B2">
              <w:rPr>
                <w:rFonts w:ascii="Arial" w:hAnsi="Arial" w:cs="Arial"/>
                <w:sz w:val="20"/>
                <w:szCs w:val="20"/>
              </w:rPr>
              <w:t>The family</w:t>
            </w:r>
            <w:r w:rsidR="008C7390" w:rsidRPr="005450B2">
              <w:rPr>
                <w:rFonts w:ascii="Arial" w:hAnsi="Arial" w:cs="Arial"/>
                <w:sz w:val="20"/>
                <w:szCs w:val="20"/>
              </w:rPr>
              <w:t xml:space="preserve"> an</w:t>
            </w:r>
            <w:r w:rsidR="00565948" w:rsidRPr="005450B2">
              <w:rPr>
                <w:rFonts w:ascii="Arial" w:hAnsi="Arial" w:cs="Arial"/>
                <w:sz w:val="20"/>
                <w:szCs w:val="20"/>
              </w:rPr>
              <w:t>d community engagement plan</w:t>
            </w:r>
            <w:r w:rsidR="008C7390" w:rsidRPr="005450B2">
              <w:rPr>
                <w:rFonts w:ascii="Arial" w:hAnsi="Arial" w:cs="Arial"/>
                <w:sz w:val="20"/>
                <w:szCs w:val="20"/>
              </w:rPr>
              <w:t xml:space="preserve"> include</w:t>
            </w:r>
            <w:r w:rsidR="00565948" w:rsidRPr="005450B2">
              <w:rPr>
                <w:rFonts w:ascii="Arial" w:hAnsi="Arial" w:cs="Arial"/>
                <w:sz w:val="20"/>
                <w:szCs w:val="20"/>
              </w:rPr>
              <w:t>s</w:t>
            </w:r>
            <w:r w:rsidR="00DB176B" w:rsidRPr="005450B2">
              <w:rPr>
                <w:rFonts w:ascii="Arial" w:hAnsi="Arial" w:cs="Arial"/>
                <w:sz w:val="20"/>
                <w:szCs w:val="20"/>
              </w:rPr>
              <w:t xml:space="preserve">: </w:t>
            </w:r>
          </w:p>
          <w:p w:rsidR="008C7390" w:rsidRPr="005450B2" w:rsidRDefault="008C7390" w:rsidP="0003457F">
            <w:pPr>
              <w:pStyle w:val="Default"/>
              <w:numPr>
                <w:ilvl w:val="0"/>
                <w:numId w:val="28"/>
              </w:numPr>
              <w:rPr>
                <w:rFonts w:ascii="Arial" w:hAnsi="Arial" w:cs="Arial"/>
                <w:sz w:val="20"/>
                <w:szCs w:val="20"/>
              </w:rPr>
            </w:pPr>
            <w:r w:rsidRPr="005450B2">
              <w:rPr>
                <w:rFonts w:ascii="Arial" w:hAnsi="Arial" w:cs="Arial"/>
                <w:sz w:val="20"/>
                <w:szCs w:val="20"/>
              </w:rPr>
              <w:t>O</w:t>
            </w:r>
            <w:r w:rsidR="00DB176B" w:rsidRPr="005450B2">
              <w:rPr>
                <w:rFonts w:ascii="Arial" w:hAnsi="Arial" w:cs="Arial"/>
                <w:sz w:val="20"/>
                <w:szCs w:val="20"/>
              </w:rPr>
              <w:t xml:space="preserve">rientation to the educational program; </w:t>
            </w:r>
          </w:p>
          <w:p w:rsidR="005B777A" w:rsidRPr="005450B2" w:rsidRDefault="005B777A" w:rsidP="0003457F">
            <w:pPr>
              <w:pStyle w:val="Default"/>
              <w:numPr>
                <w:ilvl w:val="0"/>
                <w:numId w:val="28"/>
              </w:numPr>
              <w:rPr>
                <w:rFonts w:ascii="Arial" w:hAnsi="Arial" w:cs="Arial"/>
                <w:sz w:val="20"/>
                <w:szCs w:val="20"/>
              </w:rPr>
            </w:pPr>
            <w:r w:rsidRPr="005450B2">
              <w:rPr>
                <w:rFonts w:ascii="Arial" w:hAnsi="Arial" w:cs="Arial"/>
                <w:sz w:val="20"/>
                <w:szCs w:val="20"/>
              </w:rPr>
              <w:t>Opportunities for engagement in home-based and/or site-based activities including, but not limited to, visit frequency, visit length, policies and procedures;</w:t>
            </w:r>
          </w:p>
          <w:p w:rsidR="0052415B" w:rsidRPr="005450B2" w:rsidRDefault="0052415B" w:rsidP="0003457F">
            <w:pPr>
              <w:pStyle w:val="Default"/>
              <w:numPr>
                <w:ilvl w:val="0"/>
                <w:numId w:val="28"/>
              </w:numPr>
              <w:rPr>
                <w:rFonts w:ascii="Arial" w:hAnsi="Arial" w:cs="Arial"/>
                <w:sz w:val="20"/>
                <w:szCs w:val="20"/>
              </w:rPr>
            </w:pPr>
            <w:r w:rsidRPr="005450B2">
              <w:rPr>
                <w:rFonts w:ascii="Arial" w:hAnsi="Arial" w:cs="Arial"/>
                <w:sz w:val="20"/>
              </w:rPr>
              <w:t>Intensity of the activities and services offered, including home visits, groups, and case management;</w:t>
            </w:r>
          </w:p>
          <w:p w:rsidR="00DB176B" w:rsidRPr="005450B2" w:rsidRDefault="008C7390" w:rsidP="0003457F">
            <w:pPr>
              <w:pStyle w:val="Default"/>
              <w:numPr>
                <w:ilvl w:val="0"/>
                <w:numId w:val="28"/>
              </w:numPr>
              <w:rPr>
                <w:rFonts w:ascii="Arial" w:hAnsi="Arial" w:cs="Arial"/>
                <w:sz w:val="20"/>
                <w:szCs w:val="20"/>
              </w:rPr>
            </w:pPr>
            <w:r w:rsidRPr="005450B2">
              <w:rPr>
                <w:rFonts w:ascii="Arial" w:hAnsi="Arial" w:cs="Arial"/>
                <w:sz w:val="20"/>
                <w:szCs w:val="20"/>
              </w:rPr>
              <w:t>P</w:t>
            </w:r>
            <w:r w:rsidR="00DB176B" w:rsidRPr="005450B2">
              <w:rPr>
                <w:rFonts w:ascii="Arial" w:hAnsi="Arial" w:cs="Arial"/>
                <w:sz w:val="20"/>
                <w:szCs w:val="20"/>
              </w:rPr>
              <w:t xml:space="preserve">rovision for communication with parents about the program; </w:t>
            </w:r>
          </w:p>
          <w:p w:rsidR="00ED2C55" w:rsidRPr="005450B2" w:rsidRDefault="00ED2C55" w:rsidP="0003457F">
            <w:pPr>
              <w:pStyle w:val="Default"/>
              <w:numPr>
                <w:ilvl w:val="0"/>
                <w:numId w:val="28"/>
              </w:numPr>
              <w:rPr>
                <w:rFonts w:ascii="Arial" w:hAnsi="Arial" w:cs="Arial"/>
                <w:sz w:val="20"/>
                <w:szCs w:val="20"/>
              </w:rPr>
            </w:pPr>
            <w:r w:rsidRPr="005450B2">
              <w:rPr>
                <w:rFonts w:ascii="Arial" w:hAnsi="Arial" w:cs="Arial"/>
                <w:sz w:val="20"/>
                <w:szCs w:val="20"/>
              </w:rPr>
              <w:t>A</w:t>
            </w:r>
            <w:r w:rsidR="00DB176B" w:rsidRPr="005450B2">
              <w:rPr>
                <w:rFonts w:ascii="Arial" w:hAnsi="Arial" w:cs="Arial"/>
                <w:sz w:val="20"/>
                <w:szCs w:val="20"/>
              </w:rPr>
              <w:t>ctivities that emphasize and strengthen the parent(s) role a</w:t>
            </w:r>
            <w:r w:rsidRPr="005450B2">
              <w:rPr>
                <w:rFonts w:ascii="Arial" w:hAnsi="Arial" w:cs="Arial"/>
                <w:sz w:val="20"/>
                <w:szCs w:val="20"/>
              </w:rPr>
              <w:t xml:space="preserve">s the child’s primary educator; and </w:t>
            </w:r>
          </w:p>
          <w:p w:rsidR="00ED2C55" w:rsidRPr="005450B2" w:rsidRDefault="00025A7D" w:rsidP="0003457F">
            <w:pPr>
              <w:pStyle w:val="Default"/>
              <w:numPr>
                <w:ilvl w:val="0"/>
                <w:numId w:val="28"/>
              </w:numPr>
              <w:rPr>
                <w:rFonts w:ascii="Arial" w:hAnsi="Arial" w:cs="Arial"/>
                <w:sz w:val="20"/>
                <w:szCs w:val="20"/>
              </w:rPr>
            </w:pPr>
            <w:r w:rsidRPr="005450B2">
              <w:rPr>
                <w:rFonts w:ascii="Arial" w:hAnsi="Arial" w:cs="Arial"/>
                <w:sz w:val="20"/>
                <w:szCs w:val="20"/>
              </w:rPr>
              <w:t>How f</w:t>
            </w:r>
            <w:r w:rsidR="00ED2C55" w:rsidRPr="005450B2">
              <w:rPr>
                <w:rFonts w:ascii="Arial" w:hAnsi="Arial" w:cs="Arial"/>
                <w:sz w:val="20"/>
                <w:szCs w:val="20"/>
              </w:rPr>
              <w:t>amilies</w:t>
            </w:r>
            <w:r w:rsidRPr="005450B2">
              <w:rPr>
                <w:rFonts w:ascii="Arial" w:hAnsi="Arial" w:cs="Arial"/>
                <w:sz w:val="20"/>
                <w:szCs w:val="20"/>
              </w:rPr>
              <w:t xml:space="preserve"> are</w:t>
            </w:r>
            <w:r w:rsidR="00ED2C55" w:rsidRPr="005450B2">
              <w:rPr>
                <w:rFonts w:ascii="Arial" w:hAnsi="Arial" w:cs="Arial"/>
                <w:sz w:val="20"/>
                <w:szCs w:val="20"/>
              </w:rPr>
              <w:t xml:space="preserve"> engaged </w:t>
            </w:r>
            <w:r w:rsidR="00DB176B" w:rsidRPr="005450B2">
              <w:rPr>
                <w:rFonts w:ascii="Arial" w:hAnsi="Arial" w:cs="Arial"/>
                <w:sz w:val="20"/>
                <w:szCs w:val="20"/>
              </w:rPr>
              <w:t xml:space="preserve">developing and implementing the </w:t>
            </w:r>
            <w:r w:rsidR="00ED2C55" w:rsidRPr="005450B2">
              <w:rPr>
                <w:rFonts w:ascii="Arial" w:hAnsi="Arial" w:cs="Arial"/>
                <w:sz w:val="20"/>
                <w:szCs w:val="20"/>
              </w:rPr>
              <w:t xml:space="preserve">program. </w:t>
            </w:r>
          </w:p>
          <w:p w:rsidR="00DB176B" w:rsidRPr="005450B2" w:rsidRDefault="00DB176B" w:rsidP="00C26926">
            <w:pPr>
              <w:pStyle w:val="Default"/>
              <w:rPr>
                <w:rFonts w:ascii="Arial" w:hAnsi="Arial" w:cs="Arial"/>
                <w:sz w:val="20"/>
                <w:szCs w:val="20"/>
              </w:rPr>
            </w:pPr>
          </w:p>
          <w:p w:rsidR="0003457F" w:rsidRPr="005450B2" w:rsidRDefault="00ED2C55" w:rsidP="002C2C76">
            <w:pPr>
              <w:pStyle w:val="Default"/>
              <w:rPr>
                <w:rFonts w:ascii="Arial" w:hAnsi="Arial" w:cs="Arial"/>
                <w:sz w:val="20"/>
                <w:szCs w:val="20"/>
              </w:rPr>
            </w:pPr>
            <w:r w:rsidRPr="005450B2">
              <w:rPr>
                <w:rFonts w:ascii="Arial" w:hAnsi="Arial" w:cs="Arial"/>
                <w:sz w:val="20"/>
                <w:szCs w:val="20"/>
              </w:rPr>
              <w:t>The community collaboratio</w:t>
            </w:r>
            <w:r w:rsidR="00565948" w:rsidRPr="005450B2">
              <w:rPr>
                <w:rFonts w:ascii="Arial" w:hAnsi="Arial" w:cs="Arial"/>
                <w:sz w:val="20"/>
                <w:szCs w:val="20"/>
              </w:rPr>
              <w:t xml:space="preserve">n plan </w:t>
            </w:r>
            <w:r w:rsidR="002C2C76" w:rsidRPr="005450B2">
              <w:rPr>
                <w:rFonts w:ascii="Arial" w:hAnsi="Arial" w:cs="Arial"/>
                <w:sz w:val="20"/>
                <w:szCs w:val="20"/>
              </w:rPr>
              <w:t>address</w:t>
            </w:r>
            <w:r w:rsidR="00565948" w:rsidRPr="005450B2">
              <w:rPr>
                <w:rFonts w:ascii="Arial" w:hAnsi="Arial" w:cs="Arial"/>
                <w:sz w:val="20"/>
                <w:szCs w:val="20"/>
              </w:rPr>
              <w:t>es</w:t>
            </w:r>
            <w:r w:rsidR="002C2C76" w:rsidRPr="005450B2">
              <w:rPr>
                <w:rFonts w:ascii="Arial" w:hAnsi="Arial" w:cs="Arial"/>
                <w:sz w:val="20"/>
                <w:szCs w:val="20"/>
              </w:rPr>
              <w:t xml:space="preserve"> meeting the needs of young children</w:t>
            </w:r>
            <w:r w:rsidR="0003457F" w:rsidRPr="005450B2">
              <w:rPr>
                <w:rFonts w:ascii="Arial" w:hAnsi="Arial" w:cs="Arial"/>
                <w:sz w:val="20"/>
                <w:szCs w:val="20"/>
              </w:rPr>
              <w:t xml:space="preserve"> and includes: </w:t>
            </w:r>
          </w:p>
          <w:p w:rsidR="0003457F" w:rsidRPr="005450B2" w:rsidRDefault="000F08CB" w:rsidP="0003457F">
            <w:pPr>
              <w:pStyle w:val="Default"/>
              <w:numPr>
                <w:ilvl w:val="0"/>
                <w:numId w:val="58"/>
              </w:numPr>
              <w:rPr>
                <w:rFonts w:ascii="Arial" w:hAnsi="Arial" w:cs="Arial"/>
                <w:sz w:val="20"/>
                <w:szCs w:val="20"/>
              </w:rPr>
            </w:pPr>
            <w:r w:rsidRPr="005450B2">
              <w:rPr>
                <w:rFonts w:ascii="Arial" w:hAnsi="Arial" w:cs="Arial"/>
                <w:sz w:val="20"/>
                <w:szCs w:val="22"/>
              </w:rPr>
              <w:t>A</w:t>
            </w:r>
            <w:r w:rsidR="0003457F" w:rsidRPr="005450B2">
              <w:rPr>
                <w:rFonts w:ascii="Arial" w:hAnsi="Arial" w:cs="Arial"/>
                <w:sz w:val="20"/>
                <w:szCs w:val="22"/>
              </w:rPr>
              <w:t xml:space="preserve">greements made with Head </w:t>
            </w:r>
            <w:r w:rsidR="0003457F" w:rsidRPr="005450B2">
              <w:rPr>
                <w:rFonts w:ascii="Arial" w:hAnsi="Arial" w:cs="Arial"/>
                <w:sz w:val="20"/>
                <w:szCs w:val="22"/>
              </w:rPr>
              <w:lastRenderedPageBreak/>
              <w:t>Start, Early Head Start and other providers in the service area to c</w:t>
            </w:r>
            <w:r w:rsidR="0003457F" w:rsidRPr="005450B2">
              <w:rPr>
                <w:rFonts w:ascii="Arial" w:hAnsi="Arial" w:cs="Arial"/>
                <w:sz w:val="20"/>
              </w:rPr>
              <w:t>oordinate on issues concerned with the education, welfare, health and safety needs of children (prenatally and birth through age three);</w:t>
            </w:r>
          </w:p>
          <w:p w:rsidR="002C2C76" w:rsidRPr="005450B2" w:rsidRDefault="002C2C76" w:rsidP="0003457F">
            <w:pPr>
              <w:pStyle w:val="Default"/>
              <w:numPr>
                <w:ilvl w:val="0"/>
                <w:numId w:val="28"/>
              </w:numPr>
              <w:rPr>
                <w:rFonts w:ascii="Arial" w:hAnsi="Arial" w:cs="Arial"/>
                <w:sz w:val="20"/>
                <w:szCs w:val="20"/>
              </w:rPr>
            </w:pPr>
            <w:r w:rsidRPr="005450B2">
              <w:rPr>
                <w:rFonts w:ascii="Arial" w:hAnsi="Arial" w:cs="Arial"/>
                <w:sz w:val="20"/>
                <w:szCs w:val="20"/>
              </w:rPr>
              <w:t>Referral and follow-up system;</w:t>
            </w:r>
          </w:p>
          <w:p w:rsidR="002C2C76" w:rsidRPr="005450B2" w:rsidRDefault="002C2C76" w:rsidP="0003457F">
            <w:pPr>
              <w:pStyle w:val="Default"/>
              <w:numPr>
                <w:ilvl w:val="0"/>
                <w:numId w:val="28"/>
              </w:numPr>
              <w:rPr>
                <w:rFonts w:ascii="Arial" w:hAnsi="Arial" w:cs="Arial"/>
                <w:sz w:val="20"/>
                <w:szCs w:val="20"/>
              </w:rPr>
            </w:pPr>
            <w:r w:rsidRPr="005450B2">
              <w:rPr>
                <w:rFonts w:ascii="Arial" w:hAnsi="Arial" w:cs="Arial"/>
                <w:sz w:val="20"/>
                <w:szCs w:val="20"/>
              </w:rPr>
              <w:t xml:space="preserve">Plan for reducing duplication of services; and </w:t>
            </w:r>
          </w:p>
          <w:p w:rsidR="00C72A66" w:rsidRPr="005450B2" w:rsidRDefault="002C2C76" w:rsidP="0003457F">
            <w:pPr>
              <w:pStyle w:val="Default"/>
              <w:numPr>
                <w:ilvl w:val="0"/>
                <w:numId w:val="28"/>
              </w:numPr>
              <w:rPr>
                <w:rFonts w:ascii="Arial" w:hAnsi="Arial" w:cs="Arial"/>
                <w:sz w:val="20"/>
                <w:szCs w:val="20"/>
              </w:rPr>
            </w:pPr>
            <w:r w:rsidRPr="005450B2">
              <w:rPr>
                <w:rFonts w:ascii="Arial" w:hAnsi="Arial" w:cs="Arial"/>
                <w:sz w:val="20"/>
                <w:szCs w:val="20"/>
              </w:rPr>
              <w:t xml:space="preserve">Coordinating Individual Family Service Plans with other services providers, as applicable. </w:t>
            </w:r>
          </w:p>
          <w:p w:rsidR="00C72A66" w:rsidRPr="005450B2" w:rsidRDefault="00C72A66" w:rsidP="00C26926">
            <w:pPr>
              <w:pStyle w:val="Default"/>
              <w:rPr>
                <w:rFonts w:ascii="Arial" w:hAnsi="Arial" w:cs="Arial"/>
                <w:sz w:val="20"/>
                <w:szCs w:val="20"/>
              </w:rPr>
            </w:pPr>
          </w:p>
          <w:p w:rsidR="00C72A66" w:rsidRPr="005450B2" w:rsidRDefault="00C72A66" w:rsidP="00C26926">
            <w:pPr>
              <w:pStyle w:val="Default"/>
              <w:rPr>
                <w:rFonts w:ascii="Arial" w:hAnsi="Arial" w:cs="Arial"/>
                <w:sz w:val="20"/>
                <w:szCs w:val="20"/>
              </w:rPr>
            </w:pPr>
          </w:p>
          <w:p w:rsidR="00C72A66" w:rsidRPr="005450B2" w:rsidRDefault="00C72A66" w:rsidP="00C26926">
            <w:pPr>
              <w:pStyle w:val="Default"/>
              <w:rPr>
                <w:rFonts w:ascii="Arial" w:hAnsi="Arial" w:cs="Arial"/>
                <w:sz w:val="20"/>
                <w:szCs w:val="20"/>
              </w:rPr>
            </w:pPr>
          </w:p>
          <w:p w:rsidR="00C72A66" w:rsidRPr="005450B2" w:rsidRDefault="00C72A66" w:rsidP="00C26926">
            <w:pPr>
              <w:pStyle w:val="Default"/>
              <w:rPr>
                <w:rFonts w:ascii="Arial" w:hAnsi="Arial" w:cs="Arial"/>
                <w:sz w:val="20"/>
                <w:szCs w:val="20"/>
              </w:rPr>
            </w:pPr>
          </w:p>
          <w:p w:rsidR="00C72A66" w:rsidRPr="005450B2" w:rsidRDefault="00C72A66" w:rsidP="00C26926">
            <w:pPr>
              <w:pStyle w:val="Default"/>
              <w:rPr>
                <w:rFonts w:ascii="Arial" w:hAnsi="Arial" w:cs="Arial"/>
                <w:sz w:val="20"/>
                <w:szCs w:val="20"/>
              </w:rPr>
            </w:pPr>
          </w:p>
          <w:p w:rsidR="00C72A66" w:rsidRPr="005450B2" w:rsidRDefault="00C72A66" w:rsidP="00C26926">
            <w:pPr>
              <w:pStyle w:val="Default"/>
              <w:rPr>
                <w:rFonts w:ascii="Arial" w:hAnsi="Arial" w:cs="Arial"/>
                <w:sz w:val="20"/>
                <w:szCs w:val="20"/>
              </w:rPr>
            </w:pPr>
          </w:p>
        </w:tc>
        <w:tc>
          <w:tcPr>
            <w:tcW w:w="3605" w:type="dxa"/>
          </w:tcPr>
          <w:p w:rsidR="00622E54" w:rsidRPr="005450B2" w:rsidRDefault="002C2C76" w:rsidP="002C2C76">
            <w:pPr>
              <w:pStyle w:val="Default"/>
              <w:rPr>
                <w:rFonts w:ascii="Arial" w:hAnsi="Arial" w:cs="Arial"/>
                <w:sz w:val="20"/>
                <w:szCs w:val="20"/>
              </w:rPr>
            </w:pPr>
            <w:r w:rsidRPr="005450B2">
              <w:rPr>
                <w:rFonts w:ascii="Arial" w:hAnsi="Arial" w:cs="Arial"/>
                <w:bCs/>
                <w:sz w:val="20"/>
                <w:szCs w:val="20"/>
              </w:rPr>
              <w:lastRenderedPageBreak/>
              <w:t xml:space="preserve">The </w:t>
            </w:r>
            <w:r w:rsidRPr="005450B2">
              <w:rPr>
                <w:rFonts w:ascii="Arial" w:hAnsi="Arial" w:cs="Arial"/>
                <w:bCs/>
                <w:i/>
                <w:sz w:val="20"/>
                <w:szCs w:val="20"/>
              </w:rPr>
              <w:t>Family &amp; Community Partnerships</w:t>
            </w:r>
            <w:r w:rsidRPr="005450B2">
              <w:rPr>
                <w:rFonts w:ascii="Arial" w:hAnsi="Arial" w:cs="Arial"/>
                <w:bCs/>
                <w:sz w:val="20"/>
                <w:szCs w:val="20"/>
              </w:rPr>
              <w:t xml:space="preserve"> </w:t>
            </w:r>
            <w:r w:rsidR="00C3731F" w:rsidRPr="005450B2">
              <w:rPr>
                <w:rFonts w:ascii="Arial" w:hAnsi="Arial" w:cs="Arial"/>
                <w:sz w:val="20"/>
                <w:szCs w:val="20"/>
              </w:rPr>
              <w:t xml:space="preserve">proposal </w:t>
            </w:r>
            <w:r w:rsidR="00C3731F" w:rsidRPr="005450B2">
              <w:rPr>
                <w:rFonts w:ascii="Arial" w:eastAsia="Calibri" w:hAnsi="Arial" w:cs="Arial"/>
                <w:sz w:val="20"/>
              </w:rPr>
              <w:t>provides</w:t>
            </w:r>
            <w:r w:rsidR="00622E54" w:rsidRPr="005450B2">
              <w:rPr>
                <w:rFonts w:ascii="Arial" w:eastAsia="Calibri" w:hAnsi="Arial" w:cs="Arial"/>
                <w:sz w:val="20"/>
              </w:rPr>
              <w:t xml:space="preserve"> a detailed description of the </w:t>
            </w:r>
            <w:r w:rsidR="00622E54" w:rsidRPr="005450B2">
              <w:rPr>
                <w:rFonts w:ascii="Arial" w:eastAsia="Calibri" w:hAnsi="Arial" w:cs="Arial"/>
                <w:sz w:val="20"/>
                <w:u w:val="single"/>
              </w:rPr>
              <w:t>current family and community engagement plan</w:t>
            </w:r>
            <w:r w:rsidR="00622E54" w:rsidRPr="005450B2">
              <w:rPr>
                <w:rFonts w:ascii="Arial" w:eastAsia="Calibri" w:hAnsi="Arial" w:cs="Arial"/>
                <w:sz w:val="20"/>
              </w:rPr>
              <w:t xml:space="preserve"> and the </w:t>
            </w:r>
            <w:r w:rsidR="00622E54" w:rsidRPr="005450B2">
              <w:rPr>
                <w:rFonts w:ascii="Arial" w:eastAsia="Calibri" w:hAnsi="Arial" w:cs="Arial"/>
                <w:sz w:val="20"/>
                <w:u w:val="single"/>
              </w:rPr>
              <w:t>proposed family and community engagement plan</w:t>
            </w:r>
            <w:r w:rsidR="00622E54" w:rsidRPr="005450B2">
              <w:rPr>
                <w:rFonts w:ascii="Arial" w:eastAsia="Calibri" w:hAnsi="Arial" w:cs="Arial"/>
                <w:sz w:val="20"/>
              </w:rPr>
              <w:t xml:space="preserve"> (that requires additional funding). </w:t>
            </w:r>
          </w:p>
          <w:p w:rsidR="00622E54" w:rsidRPr="005450B2" w:rsidRDefault="00622E54" w:rsidP="002C2C76">
            <w:pPr>
              <w:pStyle w:val="Default"/>
              <w:rPr>
                <w:rFonts w:ascii="Arial" w:hAnsi="Arial" w:cs="Arial"/>
                <w:sz w:val="20"/>
                <w:szCs w:val="20"/>
              </w:rPr>
            </w:pPr>
          </w:p>
          <w:p w:rsidR="002C2C76" w:rsidRPr="005450B2" w:rsidRDefault="00622E54" w:rsidP="002C2C76">
            <w:pPr>
              <w:pStyle w:val="Default"/>
              <w:rPr>
                <w:rFonts w:ascii="Arial" w:hAnsi="Arial" w:cs="Arial"/>
                <w:sz w:val="20"/>
                <w:szCs w:val="20"/>
              </w:rPr>
            </w:pPr>
            <w:r w:rsidRPr="005450B2">
              <w:rPr>
                <w:rFonts w:ascii="Arial" w:hAnsi="Arial" w:cs="Arial"/>
                <w:sz w:val="20"/>
                <w:szCs w:val="20"/>
              </w:rPr>
              <w:t xml:space="preserve">The proposal </w:t>
            </w:r>
            <w:r w:rsidR="003D7B3A" w:rsidRPr="005450B2">
              <w:rPr>
                <w:rFonts w:ascii="Arial" w:hAnsi="Arial" w:cs="Arial"/>
                <w:sz w:val="20"/>
                <w:szCs w:val="20"/>
              </w:rPr>
              <w:t xml:space="preserve">provides a comprehensive description of the family </w:t>
            </w:r>
            <w:r w:rsidR="002C2C76" w:rsidRPr="005450B2">
              <w:rPr>
                <w:rFonts w:ascii="Arial" w:hAnsi="Arial" w:cs="Arial"/>
                <w:sz w:val="20"/>
                <w:szCs w:val="20"/>
              </w:rPr>
              <w:t xml:space="preserve">and community </w:t>
            </w:r>
            <w:r w:rsidR="00330CC9" w:rsidRPr="005450B2">
              <w:rPr>
                <w:rFonts w:ascii="Arial" w:hAnsi="Arial" w:cs="Arial"/>
                <w:sz w:val="20"/>
                <w:szCs w:val="20"/>
              </w:rPr>
              <w:t xml:space="preserve">engagement </w:t>
            </w:r>
            <w:r w:rsidR="002C2C76" w:rsidRPr="005450B2">
              <w:rPr>
                <w:rFonts w:ascii="Arial" w:hAnsi="Arial" w:cs="Arial"/>
                <w:sz w:val="20"/>
                <w:szCs w:val="20"/>
              </w:rPr>
              <w:t xml:space="preserve">plan and the community collaboration plan. </w:t>
            </w:r>
          </w:p>
          <w:p w:rsidR="002C2C76" w:rsidRPr="005450B2" w:rsidRDefault="002C2C76" w:rsidP="002C2C76">
            <w:pPr>
              <w:pStyle w:val="Default"/>
              <w:rPr>
                <w:rFonts w:ascii="Arial" w:hAnsi="Arial" w:cs="Arial"/>
                <w:sz w:val="20"/>
                <w:szCs w:val="20"/>
              </w:rPr>
            </w:pPr>
          </w:p>
          <w:p w:rsidR="003D7B3A" w:rsidRPr="005450B2" w:rsidRDefault="003D7B3A" w:rsidP="003D7B3A">
            <w:pPr>
              <w:pStyle w:val="Default"/>
              <w:rPr>
                <w:rFonts w:ascii="Arial" w:hAnsi="Arial" w:cs="Arial"/>
                <w:sz w:val="20"/>
                <w:szCs w:val="20"/>
              </w:rPr>
            </w:pPr>
            <w:r w:rsidRPr="005450B2">
              <w:rPr>
                <w:rFonts w:ascii="Arial" w:hAnsi="Arial" w:cs="Arial"/>
                <w:sz w:val="20"/>
                <w:szCs w:val="20"/>
              </w:rPr>
              <w:t>The family and community engagement plan includes proposed program activities and opportunities that are aligned with the Illinois Birth to Five Program Standards and the Illinois Early Learning Guideline and the research-based program model</w:t>
            </w:r>
            <w:r w:rsidR="00CB012D" w:rsidRPr="005450B2">
              <w:rPr>
                <w:rFonts w:ascii="Arial" w:hAnsi="Arial" w:cs="Arial"/>
                <w:sz w:val="20"/>
                <w:szCs w:val="20"/>
              </w:rPr>
              <w:t>.</w:t>
            </w:r>
            <w:r w:rsidRPr="005450B2">
              <w:rPr>
                <w:rFonts w:ascii="Arial" w:hAnsi="Arial" w:cs="Arial"/>
                <w:sz w:val="20"/>
                <w:szCs w:val="20"/>
              </w:rPr>
              <w:t xml:space="preserve"> </w:t>
            </w:r>
            <w:r w:rsidR="00CB012D" w:rsidRPr="005450B2">
              <w:rPr>
                <w:rFonts w:ascii="Arial" w:hAnsi="Arial" w:cs="Arial"/>
                <w:sz w:val="20"/>
                <w:szCs w:val="20"/>
              </w:rPr>
              <w:t xml:space="preserve">The plan </w:t>
            </w:r>
            <w:r w:rsidRPr="005450B2">
              <w:rPr>
                <w:rFonts w:ascii="Arial" w:hAnsi="Arial" w:cs="Arial"/>
                <w:sz w:val="20"/>
                <w:szCs w:val="20"/>
              </w:rPr>
              <w:t>engage</w:t>
            </w:r>
            <w:r w:rsidR="00CB012D" w:rsidRPr="005450B2">
              <w:rPr>
                <w:rFonts w:ascii="Arial" w:hAnsi="Arial" w:cs="Arial"/>
                <w:sz w:val="20"/>
                <w:szCs w:val="20"/>
              </w:rPr>
              <w:t>s</w:t>
            </w:r>
            <w:r w:rsidRPr="005450B2">
              <w:rPr>
                <w:rFonts w:ascii="Arial" w:hAnsi="Arial" w:cs="Arial"/>
                <w:sz w:val="20"/>
                <w:szCs w:val="20"/>
              </w:rPr>
              <w:t xml:space="preserve"> children and families long enough to make sustainable changes in the family. </w:t>
            </w:r>
            <w:r w:rsidR="00765060" w:rsidRPr="005450B2">
              <w:rPr>
                <w:rFonts w:ascii="Arial" w:hAnsi="Arial" w:cs="Arial"/>
                <w:sz w:val="20"/>
                <w:szCs w:val="20"/>
              </w:rPr>
              <w:t xml:space="preserve">The following points are comprehensively described: </w:t>
            </w:r>
          </w:p>
          <w:p w:rsidR="00765060" w:rsidRPr="005450B2" w:rsidRDefault="00765060" w:rsidP="00765060">
            <w:pPr>
              <w:pStyle w:val="Default"/>
              <w:numPr>
                <w:ilvl w:val="0"/>
                <w:numId w:val="63"/>
              </w:numPr>
              <w:rPr>
                <w:rFonts w:ascii="Arial" w:hAnsi="Arial" w:cs="Arial"/>
                <w:sz w:val="20"/>
                <w:szCs w:val="20"/>
              </w:rPr>
            </w:pPr>
            <w:r w:rsidRPr="005450B2">
              <w:rPr>
                <w:rFonts w:ascii="Arial" w:hAnsi="Arial" w:cs="Arial"/>
                <w:sz w:val="20"/>
                <w:szCs w:val="20"/>
              </w:rPr>
              <w:t>Communication between the program and family is regular, two-way and meaningful;</w:t>
            </w:r>
          </w:p>
          <w:p w:rsidR="00765060" w:rsidRPr="005450B2" w:rsidRDefault="00765060" w:rsidP="00765060">
            <w:pPr>
              <w:pStyle w:val="Default"/>
              <w:numPr>
                <w:ilvl w:val="0"/>
                <w:numId w:val="63"/>
              </w:numPr>
              <w:rPr>
                <w:rFonts w:ascii="Arial" w:hAnsi="Arial" w:cs="Arial"/>
                <w:sz w:val="20"/>
                <w:szCs w:val="20"/>
              </w:rPr>
            </w:pPr>
            <w:r w:rsidRPr="005450B2">
              <w:rPr>
                <w:rFonts w:ascii="Arial" w:hAnsi="Arial" w:cs="Arial"/>
                <w:sz w:val="20"/>
                <w:szCs w:val="20"/>
              </w:rPr>
              <w:t>Parenting skills are promoted and supported;</w:t>
            </w:r>
          </w:p>
          <w:p w:rsidR="00765060" w:rsidRPr="005450B2" w:rsidRDefault="00765060" w:rsidP="00765060">
            <w:pPr>
              <w:pStyle w:val="Default"/>
              <w:numPr>
                <w:ilvl w:val="0"/>
                <w:numId w:val="63"/>
              </w:numPr>
              <w:rPr>
                <w:rFonts w:ascii="Arial" w:hAnsi="Arial" w:cs="Arial"/>
                <w:sz w:val="20"/>
                <w:szCs w:val="20"/>
              </w:rPr>
            </w:pPr>
            <w:r w:rsidRPr="005450B2">
              <w:rPr>
                <w:rFonts w:ascii="Arial" w:hAnsi="Arial" w:cs="Arial"/>
                <w:sz w:val="20"/>
                <w:szCs w:val="20"/>
              </w:rPr>
              <w:t>Recognition that parents play an integral role in assisting student learning;</w:t>
            </w:r>
          </w:p>
          <w:p w:rsidR="00765060" w:rsidRPr="005450B2" w:rsidRDefault="00765060" w:rsidP="00765060">
            <w:pPr>
              <w:pStyle w:val="Default"/>
              <w:numPr>
                <w:ilvl w:val="0"/>
                <w:numId w:val="63"/>
              </w:numPr>
              <w:rPr>
                <w:rFonts w:ascii="Arial" w:hAnsi="Arial" w:cs="Arial"/>
                <w:sz w:val="20"/>
                <w:szCs w:val="20"/>
              </w:rPr>
            </w:pPr>
            <w:r w:rsidRPr="005450B2">
              <w:rPr>
                <w:rFonts w:ascii="Arial" w:hAnsi="Arial" w:cs="Arial"/>
                <w:sz w:val="20"/>
                <w:szCs w:val="20"/>
              </w:rPr>
              <w:t xml:space="preserve">Parents are welcome in the </w:t>
            </w:r>
            <w:r w:rsidRPr="005450B2">
              <w:rPr>
                <w:rFonts w:ascii="Arial" w:hAnsi="Arial" w:cs="Arial"/>
                <w:sz w:val="20"/>
                <w:szCs w:val="20"/>
              </w:rPr>
              <w:lastRenderedPageBreak/>
              <w:t>program, and their support and involvement are sought; and</w:t>
            </w:r>
          </w:p>
          <w:p w:rsidR="00765060" w:rsidRPr="005450B2" w:rsidRDefault="00765060" w:rsidP="00765060">
            <w:pPr>
              <w:pStyle w:val="Default"/>
              <w:numPr>
                <w:ilvl w:val="0"/>
                <w:numId w:val="63"/>
              </w:numPr>
              <w:rPr>
                <w:rFonts w:ascii="Arial" w:hAnsi="Arial" w:cs="Arial"/>
                <w:sz w:val="20"/>
                <w:szCs w:val="20"/>
              </w:rPr>
            </w:pPr>
            <w:r w:rsidRPr="005450B2">
              <w:rPr>
                <w:rFonts w:ascii="Arial" w:hAnsi="Arial" w:cs="Arial"/>
                <w:sz w:val="20"/>
                <w:szCs w:val="20"/>
              </w:rPr>
              <w:t>Parents are full partners in the decisions that affect children and families.</w:t>
            </w:r>
          </w:p>
          <w:p w:rsidR="003D7B3A" w:rsidRPr="005450B2" w:rsidRDefault="003D7B3A" w:rsidP="002C2C76">
            <w:pPr>
              <w:pStyle w:val="Default"/>
              <w:rPr>
                <w:rFonts w:ascii="Arial" w:hAnsi="Arial" w:cs="Arial"/>
                <w:sz w:val="20"/>
                <w:szCs w:val="20"/>
              </w:rPr>
            </w:pPr>
          </w:p>
          <w:p w:rsidR="00FD5D1B" w:rsidRPr="005450B2" w:rsidRDefault="00FD5D1B" w:rsidP="00FD5D1B">
            <w:pPr>
              <w:pStyle w:val="Default"/>
              <w:rPr>
                <w:rFonts w:ascii="Arial" w:hAnsi="Arial" w:cs="Arial"/>
                <w:sz w:val="20"/>
                <w:szCs w:val="20"/>
              </w:rPr>
            </w:pPr>
            <w:r w:rsidRPr="005450B2">
              <w:rPr>
                <w:rFonts w:ascii="Arial" w:hAnsi="Arial" w:cs="Arial"/>
                <w:sz w:val="20"/>
                <w:szCs w:val="20"/>
              </w:rPr>
              <w:t xml:space="preserve">The community collaboration plan provides for effective linkages between parents and providers of education, welfare, health, and safety services. </w:t>
            </w:r>
          </w:p>
          <w:p w:rsidR="00FD5D1B" w:rsidRPr="005450B2" w:rsidRDefault="00FD5D1B" w:rsidP="00FD5D1B">
            <w:pPr>
              <w:pStyle w:val="Default"/>
              <w:rPr>
                <w:rFonts w:ascii="Arial" w:hAnsi="Arial" w:cs="Arial"/>
                <w:sz w:val="20"/>
                <w:szCs w:val="20"/>
              </w:rPr>
            </w:pPr>
          </w:p>
          <w:p w:rsidR="002C2C76" w:rsidRPr="005450B2" w:rsidRDefault="00330CC9" w:rsidP="002C2C76">
            <w:pPr>
              <w:pStyle w:val="Default"/>
              <w:rPr>
                <w:rFonts w:ascii="Arial" w:hAnsi="Arial" w:cs="Arial"/>
                <w:sz w:val="20"/>
                <w:szCs w:val="20"/>
              </w:rPr>
            </w:pPr>
            <w:r w:rsidRPr="005450B2">
              <w:rPr>
                <w:rFonts w:ascii="Arial" w:hAnsi="Arial" w:cs="Arial"/>
                <w:sz w:val="20"/>
                <w:szCs w:val="20"/>
              </w:rPr>
              <w:t>The family</w:t>
            </w:r>
            <w:r w:rsidR="002C2C76" w:rsidRPr="005450B2">
              <w:rPr>
                <w:rFonts w:ascii="Arial" w:hAnsi="Arial" w:cs="Arial"/>
                <w:sz w:val="20"/>
                <w:szCs w:val="20"/>
              </w:rPr>
              <w:t xml:space="preserve"> and community engagement plan </w:t>
            </w:r>
            <w:r w:rsidR="00025A7D" w:rsidRPr="005450B2">
              <w:rPr>
                <w:rFonts w:ascii="Arial" w:hAnsi="Arial" w:cs="Arial"/>
                <w:sz w:val="20"/>
                <w:szCs w:val="20"/>
              </w:rPr>
              <w:t>provides comprehensive information about the program and i</w:t>
            </w:r>
            <w:r w:rsidR="002C2C76" w:rsidRPr="005450B2">
              <w:rPr>
                <w:rFonts w:ascii="Arial" w:hAnsi="Arial" w:cs="Arial"/>
                <w:sz w:val="20"/>
                <w:szCs w:val="20"/>
              </w:rPr>
              <w:t>nclude</w:t>
            </w:r>
            <w:r w:rsidR="003B25A2" w:rsidRPr="005450B2">
              <w:rPr>
                <w:rFonts w:ascii="Arial" w:hAnsi="Arial" w:cs="Arial"/>
                <w:sz w:val="20"/>
                <w:szCs w:val="20"/>
              </w:rPr>
              <w:t>s</w:t>
            </w:r>
            <w:r w:rsidR="002C2C76" w:rsidRPr="005450B2">
              <w:rPr>
                <w:rFonts w:ascii="Arial" w:hAnsi="Arial" w:cs="Arial"/>
                <w:sz w:val="20"/>
                <w:szCs w:val="20"/>
              </w:rPr>
              <w:t xml:space="preserve">: </w:t>
            </w:r>
          </w:p>
          <w:p w:rsidR="003B25A2" w:rsidRPr="005450B2" w:rsidRDefault="002C2C76" w:rsidP="000F08CB">
            <w:pPr>
              <w:pStyle w:val="Default"/>
              <w:numPr>
                <w:ilvl w:val="0"/>
                <w:numId w:val="28"/>
              </w:numPr>
              <w:rPr>
                <w:rFonts w:ascii="Arial" w:hAnsi="Arial" w:cs="Arial"/>
                <w:sz w:val="20"/>
                <w:szCs w:val="20"/>
              </w:rPr>
            </w:pPr>
            <w:r w:rsidRPr="005450B2">
              <w:rPr>
                <w:rFonts w:ascii="Arial" w:hAnsi="Arial" w:cs="Arial"/>
                <w:sz w:val="20"/>
                <w:szCs w:val="20"/>
              </w:rPr>
              <w:t xml:space="preserve">Orientation to the educational program; </w:t>
            </w:r>
          </w:p>
          <w:p w:rsidR="002C2C76" w:rsidRPr="005450B2" w:rsidRDefault="002C2C76" w:rsidP="000F08CB">
            <w:pPr>
              <w:pStyle w:val="Default"/>
              <w:numPr>
                <w:ilvl w:val="0"/>
                <w:numId w:val="28"/>
              </w:numPr>
              <w:rPr>
                <w:rFonts w:ascii="Arial" w:hAnsi="Arial" w:cs="Arial"/>
                <w:sz w:val="20"/>
                <w:szCs w:val="20"/>
              </w:rPr>
            </w:pPr>
            <w:r w:rsidRPr="005450B2">
              <w:rPr>
                <w:rFonts w:ascii="Arial" w:hAnsi="Arial" w:cs="Arial"/>
                <w:sz w:val="20"/>
                <w:szCs w:val="20"/>
              </w:rPr>
              <w:t>Opportunities for engagement in home-based and/or site-based activities</w:t>
            </w:r>
            <w:r w:rsidR="003B25A2" w:rsidRPr="005450B2">
              <w:rPr>
                <w:rFonts w:ascii="Arial" w:hAnsi="Arial" w:cs="Arial"/>
                <w:sz w:val="20"/>
                <w:szCs w:val="20"/>
              </w:rPr>
              <w:t xml:space="preserve"> including, but not limited to, visit f</w:t>
            </w:r>
            <w:r w:rsidRPr="005450B2">
              <w:rPr>
                <w:rFonts w:ascii="Arial" w:hAnsi="Arial" w:cs="Arial"/>
                <w:sz w:val="20"/>
                <w:szCs w:val="20"/>
              </w:rPr>
              <w:t>requency</w:t>
            </w:r>
            <w:r w:rsidR="003B25A2" w:rsidRPr="005450B2">
              <w:rPr>
                <w:rFonts w:ascii="Arial" w:hAnsi="Arial" w:cs="Arial"/>
                <w:sz w:val="20"/>
                <w:szCs w:val="20"/>
              </w:rPr>
              <w:t>, visit l</w:t>
            </w:r>
            <w:r w:rsidRPr="005450B2">
              <w:rPr>
                <w:rFonts w:ascii="Arial" w:hAnsi="Arial" w:cs="Arial"/>
                <w:sz w:val="20"/>
                <w:szCs w:val="20"/>
              </w:rPr>
              <w:t>ength</w:t>
            </w:r>
            <w:r w:rsidR="003B25A2" w:rsidRPr="005450B2">
              <w:rPr>
                <w:rFonts w:ascii="Arial" w:hAnsi="Arial" w:cs="Arial"/>
                <w:sz w:val="20"/>
                <w:szCs w:val="20"/>
              </w:rPr>
              <w:t xml:space="preserve">, policies and procedures regarding implementation of programming, </w:t>
            </w:r>
            <w:r w:rsidR="002D1A52" w:rsidRPr="005450B2">
              <w:rPr>
                <w:rFonts w:ascii="Arial" w:hAnsi="Arial" w:cs="Arial"/>
                <w:sz w:val="20"/>
                <w:szCs w:val="20"/>
              </w:rPr>
              <w:t xml:space="preserve">definition of completed </w:t>
            </w:r>
            <w:r w:rsidR="003B25A2" w:rsidRPr="005450B2">
              <w:rPr>
                <w:rFonts w:ascii="Arial" w:hAnsi="Arial" w:cs="Arial"/>
                <w:sz w:val="20"/>
                <w:szCs w:val="20"/>
              </w:rPr>
              <w:t>home visit in the program, data c</w:t>
            </w:r>
            <w:r w:rsidRPr="005450B2">
              <w:rPr>
                <w:rFonts w:ascii="Arial" w:hAnsi="Arial" w:cs="Arial"/>
                <w:sz w:val="20"/>
                <w:szCs w:val="20"/>
              </w:rPr>
              <w:t>ollection</w:t>
            </w:r>
            <w:r w:rsidR="003B25A2" w:rsidRPr="005450B2">
              <w:rPr>
                <w:rFonts w:ascii="Arial" w:hAnsi="Arial" w:cs="Arial"/>
                <w:sz w:val="20"/>
                <w:szCs w:val="20"/>
              </w:rPr>
              <w:t>, transition s</w:t>
            </w:r>
            <w:r w:rsidRPr="005450B2">
              <w:rPr>
                <w:rFonts w:ascii="Arial" w:hAnsi="Arial" w:cs="Arial"/>
                <w:sz w:val="20"/>
                <w:szCs w:val="20"/>
              </w:rPr>
              <w:t>ervices</w:t>
            </w:r>
            <w:r w:rsidR="00025A7D" w:rsidRPr="005450B2">
              <w:rPr>
                <w:rFonts w:ascii="Arial" w:hAnsi="Arial" w:cs="Arial"/>
                <w:sz w:val="20"/>
                <w:szCs w:val="20"/>
              </w:rPr>
              <w:t>, and evaluation activities;</w:t>
            </w:r>
            <w:r w:rsidRPr="005450B2">
              <w:rPr>
                <w:rFonts w:ascii="Arial" w:hAnsi="Arial" w:cs="Arial"/>
                <w:sz w:val="20"/>
                <w:szCs w:val="20"/>
              </w:rPr>
              <w:t xml:space="preserve"> </w:t>
            </w:r>
          </w:p>
          <w:p w:rsidR="0052415B" w:rsidRPr="005450B2" w:rsidRDefault="0052415B" w:rsidP="000F08CB">
            <w:pPr>
              <w:pStyle w:val="Default"/>
              <w:numPr>
                <w:ilvl w:val="0"/>
                <w:numId w:val="28"/>
              </w:numPr>
              <w:rPr>
                <w:rFonts w:ascii="Arial" w:hAnsi="Arial" w:cs="Arial"/>
                <w:sz w:val="20"/>
                <w:szCs w:val="20"/>
              </w:rPr>
            </w:pPr>
            <w:r w:rsidRPr="005450B2">
              <w:rPr>
                <w:rFonts w:ascii="Arial" w:hAnsi="Arial" w:cs="Arial"/>
                <w:sz w:val="20"/>
              </w:rPr>
              <w:t>Intensity of the activities and services offered, including home visits, groups, and case management;</w:t>
            </w:r>
          </w:p>
          <w:p w:rsidR="00522197" w:rsidRPr="005450B2" w:rsidRDefault="002C2C76" w:rsidP="000F08CB">
            <w:pPr>
              <w:pStyle w:val="ListParagraph"/>
              <w:numPr>
                <w:ilvl w:val="0"/>
                <w:numId w:val="28"/>
              </w:numPr>
              <w:rPr>
                <w:rFonts w:ascii="Arial" w:hAnsi="Arial" w:cs="Arial"/>
                <w:color w:val="000000"/>
                <w:sz w:val="20"/>
                <w:szCs w:val="20"/>
              </w:rPr>
            </w:pPr>
            <w:r w:rsidRPr="005450B2">
              <w:rPr>
                <w:rFonts w:ascii="Arial" w:hAnsi="Arial" w:cs="Arial"/>
                <w:sz w:val="20"/>
                <w:szCs w:val="20"/>
              </w:rPr>
              <w:t>Provision for communication with parents about the program</w:t>
            </w:r>
            <w:r w:rsidR="003B25A2" w:rsidRPr="005450B2">
              <w:rPr>
                <w:rFonts w:ascii="Arial" w:hAnsi="Arial" w:cs="Arial"/>
                <w:sz w:val="20"/>
                <w:szCs w:val="20"/>
              </w:rPr>
              <w:t xml:space="preserve"> including</w:t>
            </w:r>
            <w:r w:rsidR="00025A7D" w:rsidRPr="005450B2">
              <w:rPr>
                <w:rFonts w:ascii="Arial" w:hAnsi="Arial" w:cs="Arial"/>
                <w:sz w:val="20"/>
                <w:szCs w:val="20"/>
              </w:rPr>
              <w:t xml:space="preserve"> but not limited to</w:t>
            </w:r>
            <w:r w:rsidR="003B25A2" w:rsidRPr="005450B2">
              <w:rPr>
                <w:rFonts w:ascii="Arial" w:hAnsi="Arial" w:cs="Arial"/>
                <w:sz w:val="20"/>
                <w:szCs w:val="20"/>
              </w:rPr>
              <w:t xml:space="preserve"> the </w:t>
            </w:r>
            <w:r w:rsidR="003B25A2" w:rsidRPr="005450B2">
              <w:rPr>
                <w:rFonts w:ascii="Arial" w:hAnsi="Arial" w:cs="Arial"/>
                <w:color w:val="000000"/>
                <w:sz w:val="20"/>
                <w:szCs w:val="20"/>
              </w:rPr>
              <w:t>two-way communication tools</w:t>
            </w:r>
            <w:r w:rsidR="00522197" w:rsidRPr="005450B2">
              <w:rPr>
                <w:rFonts w:ascii="Arial" w:hAnsi="Arial" w:cs="Arial"/>
                <w:color w:val="000000"/>
                <w:sz w:val="20"/>
                <w:szCs w:val="20"/>
              </w:rPr>
              <w:t>;</w:t>
            </w:r>
            <w:r w:rsidR="003B25A2" w:rsidRPr="005450B2">
              <w:rPr>
                <w:rFonts w:ascii="Arial" w:hAnsi="Arial" w:cs="Arial"/>
                <w:color w:val="000000"/>
                <w:sz w:val="20"/>
                <w:szCs w:val="20"/>
              </w:rPr>
              <w:t xml:space="preserve"> </w:t>
            </w:r>
          </w:p>
          <w:p w:rsidR="003B25A2" w:rsidRPr="005450B2" w:rsidRDefault="00522197" w:rsidP="000F08CB">
            <w:pPr>
              <w:pStyle w:val="ListParagraph"/>
              <w:numPr>
                <w:ilvl w:val="0"/>
                <w:numId w:val="28"/>
              </w:numPr>
              <w:rPr>
                <w:rFonts w:ascii="Arial" w:hAnsi="Arial" w:cs="Arial"/>
                <w:color w:val="000000"/>
                <w:sz w:val="20"/>
                <w:szCs w:val="20"/>
              </w:rPr>
            </w:pPr>
            <w:r w:rsidRPr="005450B2">
              <w:rPr>
                <w:rFonts w:ascii="Arial" w:hAnsi="Arial" w:cs="Arial"/>
                <w:color w:val="000000"/>
                <w:sz w:val="20"/>
                <w:szCs w:val="20"/>
              </w:rPr>
              <w:lastRenderedPageBreak/>
              <w:t xml:space="preserve">The program utilizes evaluation tools with the families and maintains data collection; </w:t>
            </w:r>
            <w:r w:rsidR="003B25A2" w:rsidRPr="005450B2">
              <w:rPr>
                <w:rFonts w:ascii="Arial" w:hAnsi="Arial" w:cs="Arial"/>
                <w:color w:val="000000"/>
                <w:sz w:val="20"/>
                <w:szCs w:val="20"/>
              </w:rPr>
              <w:t xml:space="preserve">    </w:t>
            </w:r>
          </w:p>
          <w:p w:rsidR="002C2C76" w:rsidRPr="005450B2" w:rsidRDefault="002C2C76" w:rsidP="000F08CB">
            <w:pPr>
              <w:pStyle w:val="Default"/>
              <w:numPr>
                <w:ilvl w:val="0"/>
                <w:numId w:val="28"/>
              </w:numPr>
              <w:rPr>
                <w:rFonts w:ascii="Arial" w:hAnsi="Arial" w:cs="Arial"/>
                <w:sz w:val="20"/>
                <w:szCs w:val="20"/>
              </w:rPr>
            </w:pPr>
            <w:r w:rsidRPr="005450B2">
              <w:rPr>
                <w:rFonts w:ascii="Arial" w:hAnsi="Arial" w:cs="Arial"/>
                <w:sz w:val="20"/>
                <w:szCs w:val="20"/>
              </w:rPr>
              <w:t xml:space="preserve">Activities that emphasize and strengthen the parent(s) role as the child’s primary educator; and </w:t>
            </w:r>
          </w:p>
          <w:p w:rsidR="002C2C76" w:rsidRPr="005450B2" w:rsidRDefault="00025A7D" w:rsidP="000F08CB">
            <w:pPr>
              <w:pStyle w:val="Default"/>
              <w:numPr>
                <w:ilvl w:val="0"/>
                <w:numId w:val="28"/>
              </w:numPr>
              <w:rPr>
                <w:rFonts w:ascii="Arial" w:hAnsi="Arial" w:cs="Arial"/>
                <w:sz w:val="20"/>
                <w:szCs w:val="20"/>
              </w:rPr>
            </w:pPr>
            <w:r w:rsidRPr="005450B2">
              <w:rPr>
                <w:rFonts w:ascii="Arial" w:hAnsi="Arial" w:cs="Arial"/>
                <w:sz w:val="20"/>
                <w:szCs w:val="20"/>
              </w:rPr>
              <w:t>How f</w:t>
            </w:r>
            <w:r w:rsidR="002C2C76" w:rsidRPr="005450B2">
              <w:rPr>
                <w:rFonts w:ascii="Arial" w:hAnsi="Arial" w:cs="Arial"/>
                <w:sz w:val="20"/>
                <w:szCs w:val="20"/>
              </w:rPr>
              <w:t xml:space="preserve">amilies </w:t>
            </w:r>
            <w:r w:rsidRPr="005450B2">
              <w:rPr>
                <w:rFonts w:ascii="Arial" w:hAnsi="Arial" w:cs="Arial"/>
                <w:sz w:val="20"/>
                <w:szCs w:val="20"/>
              </w:rPr>
              <w:t xml:space="preserve">are </w:t>
            </w:r>
            <w:r w:rsidR="002C2C76" w:rsidRPr="005450B2">
              <w:rPr>
                <w:rFonts w:ascii="Arial" w:hAnsi="Arial" w:cs="Arial"/>
                <w:sz w:val="20"/>
                <w:szCs w:val="20"/>
              </w:rPr>
              <w:t xml:space="preserve">engaged developing and implementing the program. </w:t>
            </w:r>
          </w:p>
          <w:p w:rsidR="002C2C76" w:rsidRPr="005450B2" w:rsidRDefault="002C2C76" w:rsidP="002C2C76">
            <w:pPr>
              <w:pStyle w:val="Default"/>
              <w:rPr>
                <w:rFonts w:ascii="Arial" w:hAnsi="Arial" w:cs="Arial"/>
                <w:sz w:val="20"/>
                <w:szCs w:val="20"/>
              </w:rPr>
            </w:pPr>
          </w:p>
          <w:p w:rsidR="00025A7D" w:rsidRPr="005450B2" w:rsidRDefault="00025A7D" w:rsidP="00025A7D">
            <w:pPr>
              <w:pStyle w:val="Default"/>
              <w:rPr>
                <w:rFonts w:ascii="Arial" w:hAnsi="Arial" w:cs="Arial"/>
                <w:sz w:val="20"/>
                <w:szCs w:val="20"/>
              </w:rPr>
            </w:pPr>
            <w:r w:rsidRPr="005450B2">
              <w:rPr>
                <w:rFonts w:ascii="Arial" w:hAnsi="Arial" w:cs="Arial"/>
                <w:sz w:val="20"/>
                <w:szCs w:val="20"/>
              </w:rPr>
              <w:t>The</w:t>
            </w:r>
            <w:r w:rsidR="00330CC9" w:rsidRPr="005450B2">
              <w:rPr>
                <w:rFonts w:ascii="Arial" w:hAnsi="Arial" w:cs="Arial"/>
                <w:sz w:val="20"/>
                <w:szCs w:val="20"/>
              </w:rPr>
              <w:t xml:space="preserve"> family</w:t>
            </w:r>
            <w:r w:rsidRPr="005450B2">
              <w:rPr>
                <w:rFonts w:ascii="Arial" w:hAnsi="Arial" w:cs="Arial"/>
                <w:sz w:val="20"/>
                <w:szCs w:val="20"/>
              </w:rPr>
              <w:t xml:space="preserve"> and community </w:t>
            </w:r>
            <w:r w:rsidR="00330CC9" w:rsidRPr="005450B2">
              <w:rPr>
                <w:rFonts w:ascii="Arial" w:hAnsi="Arial" w:cs="Arial"/>
                <w:sz w:val="20"/>
                <w:szCs w:val="20"/>
              </w:rPr>
              <w:t xml:space="preserve">engagement </w:t>
            </w:r>
            <w:r w:rsidRPr="005450B2">
              <w:rPr>
                <w:rFonts w:ascii="Arial" w:hAnsi="Arial" w:cs="Arial"/>
                <w:sz w:val="20"/>
                <w:szCs w:val="20"/>
              </w:rPr>
              <w:t xml:space="preserve">plan sufficiently provides information regarding: </w:t>
            </w:r>
          </w:p>
          <w:p w:rsidR="00025A7D" w:rsidRPr="005450B2" w:rsidRDefault="00025A7D" w:rsidP="000F08CB">
            <w:pPr>
              <w:pStyle w:val="Default"/>
              <w:numPr>
                <w:ilvl w:val="0"/>
                <w:numId w:val="28"/>
              </w:numPr>
              <w:rPr>
                <w:rFonts w:ascii="Arial" w:hAnsi="Arial" w:cs="Arial"/>
                <w:sz w:val="20"/>
                <w:szCs w:val="20"/>
              </w:rPr>
            </w:pPr>
            <w:r w:rsidRPr="005450B2">
              <w:rPr>
                <w:rFonts w:ascii="Arial" w:hAnsi="Arial" w:cs="Arial"/>
                <w:sz w:val="20"/>
                <w:szCs w:val="20"/>
              </w:rPr>
              <w:t>Program mission statement and values.</w:t>
            </w:r>
          </w:p>
          <w:p w:rsidR="00025A7D" w:rsidRPr="005450B2" w:rsidRDefault="00025A7D" w:rsidP="000F08CB">
            <w:pPr>
              <w:pStyle w:val="Default"/>
              <w:numPr>
                <w:ilvl w:val="0"/>
                <w:numId w:val="28"/>
              </w:numPr>
              <w:rPr>
                <w:rFonts w:ascii="Arial" w:hAnsi="Arial" w:cs="Arial"/>
                <w:sz w:val="20"/>
                <w:szCs w:val="20"/>
              </w:rPr>
            </w:pPr>
            <w:r w:rsidRPr="005450B2">
              <w:rPr>
                <w:rFonts w:ascii="Arial" w:hAnsi="Arial" w:cs="Arial"/>
                <w:sz w:val="20"/>
                <w:szCs w:val="20"/>
              </w:rPr>
              <w:t>Program approach and/or philosophy concerning programming and services.</w:t>
            </w:r>
          </w:p>
          <w:p w:rsidR="00025A7D" w:rsidRPr="005450B2" w:rsidRDefault="00025A7D" w:rsidP="000F08CB">
            <w:pPr>
              <w:pStyle w:val="Default"/>
              <w:numPr>
                <w:ilvl w:val="0"/>
                <w:numId w:val="28"/>
              </w:numPr>
              <w:rPr>
                <w:rFonts w:ascii="Arial" w:hAnsi="Arial" w:cs="Arial"/>
                <w:sz w:val="20"/>
                <w:szCs w:val="20"/>
              </w:rPr>
            </w:pPr>
            <w:r w:rsidRPr="005450B2">
              <w:rPr>
                <w:rFonts w:ascii="Arial" w:hAnsi="Arial" w:cs="Arial"/>
                <w:sz w:val="20"/>
                <w:szCs w:val="20"/>
              </w:rPr>
              <w:t xml:space="preserve">A description of how the program’s mission statement, values, and/or approach/philosophy emphasize the promotion of the parent as the child’s primary educator. </w:t>
            </w:r>
          </w:p>
          <w:p w:rsidR="00025A7D" w:rsidRPr="005450B2" w:rsidRDefault="00025A7D" w:rsidP="000F08CB">
            <w:pPr>
              <w:pStyle w:val="Default"/>
              <w:numPr>
                <w:ilvl w:val="0"/>
                <w:numId w:val="28"/>
              </w:numPr>
              <w:rPr>
                <w:rFonts w:ascii="Arial" w:hAnsi="Arial" w:cs="Arial"/>
                <w:sz w:val="20"/>
                <w:szCs w:val="20"/>
              </w:rPr>
            </w:pPr>
            <w:r w:rsidRPr="005450B2">
              <w:rPr>
                <w:rFonts w:ascii="Arial" w:hAnsi="Arial" w:cs="Arial"/>
                <w:sz w:val="20"/>
                <w:szCs w:val="20"/>
              </w:rPr>
              <w:t>A description of the strategies that are to be implemented to maintain alignment with the program mission, values, and/or approach/philosophy.</w:t>
            </w:r>
          </w:p>
          <w:p w:rsidR="00025A7D" w:rsidRPr="005450B2" w:rsidRDefault="00025A7D" w:rsidP="002C2C76">
            <w:pPr>
              <w:pStyle w:val="Default"/>
              <w:rPr>
                <w:rFonts w:ascii="Arial" w:hAnsi="Arial" w:cs="Arial"/>
                <w:sz w:val="20"/>
                <w:szCs w:val="20"/>
              </w:rPr>
            </w:pPr>
          </w:p>
          <w:p w:rsidR="002C2C76" w:rsidRPr="005450B2" w:rsidRDefault="002C2C76" w:rsidP="002C2C76">
            <w:pPr>
              <w:pStyle w:val="Default"/>
              <w:rPr>
                <w:rFonts w:ascii="Arial" w:hAnsi="Arial" w:cs="Arial"/>
                <w:sz w:val="20"/>
                <w:szCs w:val="20"/>
              </w:rPr>
            </w:pPr>
            <w:r w:rsidRPr="005450B2">
              <w:rPr>
                <w:rFonts w:ascii="Arial" w:hAnsi="Arial" w:cs="Arial"/>
                <w:sz w:val="20"/>
                <w:szCs w:val="20"/>
              </w:rPr>
              <w:t>The community collaboratio</w:t>
            </w:r>
            <w:r w:rsidR="004E4504" w:rsidRPr="005450B2">
              <w:rPr>
                <w:rFonts w:ascii="Arial" w:hAnsi="Arial" w:cs="Arial"/>
                <w:sz w:val="20"/>
                <w:szCs w:val="20"/>
              </w:rPr>
              <w:t xml:space="preserve">n plan comprehensively </w:t>
            </w:r>
            <w:r w:rsidRPr="005450B2">
              <w:rPr>
                <w:rFonts w:ascii="Arial" w:hAnsi="Arial" w:cs="Arial"/>
                <w:sz w:val="20"/>
                <w:szCs w:val="20"/>
              </w:rPr>
              <w:t>address</w:t>
            </w:r>
            <w:r w:rsidR="004E4504" w:rsidRPr="005450B2">
              <w:rPr>
                <w:rFonts w:ascii="Arial" w:hAnsi="Arial" w:cs="Arial"/>
                <w:sz w:val="20"/>
                <w:szCs w:val="20"/>
              </w:rPr>
              <w:t>es</w:t>
            </w:r>
            <w:r w:rsidRPr="005450B2">
              <w:rPr>
                <w:rFonts w:ascii="Arial" w:hAnsi="Arial" w:cs="Arial"/>
                <w:sz w:val="20"/>
                <w:szCs w:val="20"/>
              </w:rPr>
              <w:t xml:space="preserve"> meeting the needs of young children in the areas of education, welfare, health, and safety and include</w:t>
            </w:r>
            <w:r w:rsidR="004E4504" w:rsidRPr="005450B2">
              <w:rPr>
                <w:rFonts w:ascii="Arial" w:hAnsi="Arial" w:cs="Arial"/>
                <w:sz w:val="20"/>
                <w:szCs w:val="20"/>
              </w:rPr>
              <w:t>s</w:t>
            </w:r>
            <w:r w:rsidRPr="005450B2">
              <w:rPr>
                <w:rFonts w:ascii="Arial" w:hAnsi="Arial" w:cs="Arial"/>
                <w:sz w:val="20"/>
                <w:szCs w:val="20"/>
              </w:rPr>
              <w:t xml:space="preserve">: </w:t>
            </w:r>
          </w:p>
          <w:p w:rsidR="000F08CB" w:rsidRPr="005450B2" w:rsidRDefault="000F08CB" w:rsidP="000F08CB">
            <w:pPr>
              <w:pStyle w:val="Default"/>
              <w:numPr>
                <w:ilvl w:val="0"/>
                <w:numId w:val="28"/>
              </w:numPr>
              <w:rPr>
                <w:rFonts w:ascii="Arial" w:hAnsi="Arial" w:cs="Arial"/>
                <w:sz w:val="20"/>
                <w:szCs w:val="20"/>
              </w:rPr>
            </w:pPr>
            <w:r w:rsidRPr="005450B2">
              <w:rPr>
                <w:rFonts w:ascii="Arial" w:hAnsi="Arial" w:cs="Arial"/>
                <w:sz w:val="20"/>
                <w:szCs w:val="22"/>
              </w:rPr>
              <w:t xml:space="preserve">Agreements made with Head Start, Early Head Start and </w:t>
            </w:r>
            <w:r w:rsidRPr="005450B2">
              <w:rPr>
                <w:rFonts w:ascii="Arial" w:hAnsi="Arial" w:cs="Arial"/>
                <w:sz w:val="20"/>
                <w:szCs w:val="22"/>
              </w:rPr>
              <w:lastRenderedPageBreak/>
              <w:t>other providers in the service area to c</w:t>
            </w:r>
            <w:r w:rsidRPr="005450B2">
              <w:rPr>
                <w:rFonts w:ascii="Arial" w:hAnsi="Arial" w:cs="Arial"/>
                <w:sz w:val="20"/>
              </w:rPr>
              <w:t>oordinate on issues concerned with the education, welfare, health and safety needs of children (prenatally and birth through age three);</w:t>
            </w:r>
          </w:p>
          <w:p w:rsidR="002C2C76" w:rsidRPr="005450B2" w:rsidRDefault="002C2C76" w:rsidP="000F08CB">
            <w:pPr>
              <w:pStyle w:val="Default"/>
              <w:numPr>
                <w:ilvl w:val="0"/>
                <w:numId w:val="28"/>
              </w:numPr>
              <w:rPr>
                <w:rFonts w:ascii="Arial" w:hAnsi="Arial" w:cs="Arial"/>
                <w:sz w:val="20"/>
                <w:szCs w:val="20"/>
              </w:rPr>
            </w:pPr>
            <w:r w:rsidRPr="005450B2">
              <w:rPr>
                <w:rFonts w:ascii="Arial" w:hAnsi="Arial" w:cs="Arial"/>
                <w:sz w:val="20"/>
                <w:szCs w:val="20"/>
              </w:rPr>
              <w:t>Referral and follow-up system;</w:t>
            </w:r>
          </w:p>
          <w:p w:rsidR="002C2C76" w:rsidRPr="005450B2" w:rsidRDefault="002C2C76" w:rsidP="000F08CB">
            <w:pPr>
              <w:pStyle w:val="Default"/>
              <w:numPr>
                <w:ilvl w:val="0"/>
                <w:numId w:val="28"/>
              </w:numPr>
              <w:rPr>
                <w:rFonts w:ascii="Arial" w:hAnsi="Arial" w:cs="Arial"/>
                <w:sz w:val="20"/>
                <w:szCs w:val="20"/>
              </w:rPr>
            </w:pPr>
            <w:r w:rsidRPr="005450B2">
              <w:rPr>
                <w:rFonts w:ascii="Arial" w:hAnsi="Arial" w:cs="Arial"/>
                <w:sz w:val="20"/>
                <w:szCs w:val="20"/>
              </w:rPr>
              <w:t>Plan for reduci</w:t>
            </w:r>
            <w:r w:rsidR="004E4504" w:rsidRPr="005450B2">
              <w:rPr>
                <w:rFonts w:ascii="Arial" w:hAnsi="Arial" w:cs="Arial"/>
                <w:sz w:val="20"/>
                <w:szCs w:val="20"/>
              </w:rPr>
              <w:t xml:space="preserve">ng duplication of services; </w:t>
            </w:r>
          </w:p>
          <w:p w:rsidR="002C2C76" w:rsidRPr="005450B2" w:rsidRDefault="002C2C76" w:rsidP="000F08CB">
            <w:pPr>
              <w:pStyle w:val="Default"/>
              <w:numPr>
                <w:ilvl w:val="0"/>
                <w:numId w:val="28"/>
              </w:numPr>
              <w:rPr>
                <w:rFonts w:ascii="Arial" w:hAnsi="Arial" w:cs="Arial"/>
                <w:sz w:val="20"/>
                <w:szCs w:val="20"/>
              </w:rPr>
            </w:pPr>
            <w:r w:rsidRPr="005450B2">
              <w:rPr>
                <w:rFonts w:ascii="Arial" w:hAnsi="Arial" w:cs="Arial"/>
                <w:sz w:val="20"/>
                <w:szCs w:val="20"/>
              </w:rPr>
              <w:t>Coordinating Individual Family Service Plans with other services providers, as applicable</w:t>
            </w:r>
            <w:r w:rsidR="004E4504" w:rsidRPr="005450B2">
              <w:rPr>
                <w:rFonts w:ascii="Arial" w:hAnsi="Arial" w:cs="Arial"/>
                <w:sz w:val="20"/>
                <w:szCs w:val="20"/>
              </w:rPr>
              <w:t xml:space="preserve">; and </w:t>
            </w:r>
          </w:p>
          <w:p w:rsidR="004E4504" w:rsidRPr="005450B2" w:rsidRDefault="004E4504" w:rsidP="000F08CB">
            <w:pPr>
              <w:pStyle w:val="Default"/>
              <w:numPr>
                <w:ilvl w:val="0"/>
                <w:numId w:val="28"/>
              </w:numPr>
              <w:rPr>
                <w:rFonts w:ascii="Arial" w:hAnsi="Arial" w:cs="Arial"/>
                <w:sz w:val="20"/>
                <w:szCs w:val="20"/>
              </w:rPr>
            </w:pPr>
            <w:r w:rsidRPr="005450B2">
              <w:rPr>
                <w:rFonts w:ascii="Arial" w:hAnsi="Arial" w:cs="Arial"/>
                <w:sz w:val="20"/>
                <w:szCs w:val="20"/>
              </w:rPr>
              <w:t>Local community systems development efforts including but not limited to participating in locally-driven data collection efforts and participating in the local efforts to minimize barriers to services for families with children from birth to five.</w:t>
            </w:r>
          </w:p>
          <w:p w:rsidR="00DB176B" w:rsidRPr="005450B2" w:rsidRDefault="00DB176B" w:rsidP="00C26926">
            <w:pPr>
              <w:pStyle w:val="Default"/>
              <w:rPr>
                <w:rFonts w:ascii="Arial" w:hAnsi="Arial" w:cs="Arial"/>
                <w:sz w:val="20"/>
                <w:szCs w:val="20"/>
              </w:rPr>
            </w:pPr>
          </w:p>
        </w:tc>
      </w:tr>
      <w:tr w:rsidR="00A60D5C" w:rsidRPr="005450B2" w:rsidTr="00A60D5C">
        <w:trPr>
          <w:trHeight w:val="404"/>
        </w:trPr>
        <w:tc>
          <w:tcPr>
            <w:tcW w:w="14418" w:type="dxa"/>
            <w:gridSpan w:val="4"/>
            <w:tcBorders>
              <w:bottom w:val="single" w:sz="4" w:space="0" w:color="auto"/>
            </w:tcBorders>
            <w:shd w:val="clear" w:color="auto" w:fill="BFBFBF" w:themeFill="background1" w:themeFillShade="BF"/>
            <w:vAlign w:val="center"/>
          </w:tcPr>
          <w:p w:rsidR="00A60D5C" w:rsidRPr="005450B2" w:rsidRDefault="00A60D5C" w:rsidP="00C26926">
            <w:pPr>
              <w:jc w:val="center"/>
              <w:rPr>
                <w:rFonts w:ascii="Arial" w:hAnsi="Arial" w:cs="Arial"/>
                <w:sz w:val="20"/>
                <w:szCs w:val="20"/>
              </w:rPr>
            </w:pPr>
            <w:r w:rsidRPr="005450B2">
              <w:rPr>
                <w:rFonts w:ascii="Arial" w:hAnsi="Arial" w:cs="Arial"/>
                <w:b/>
                <w:sz w:val="24"/>
                <w:szCs w:val="24"/>
              </w:rPr>
              <w:lastRenderedPageBreak/>
              <w:t>Include comments that validate the score you have awarded this proposal.</w:t>
            </w:r>
          </w:p>
        </w:tc>
      </w:tr>
      <w:tr w:rsidR="00A60D5C" w:rsidRPr="005450B2" w:rsidTr="00A60D5C">
        <w:trPr>
          <w:trHeight w:val="890"/>
        </w:trPr>
        <w:tc>
          <w:tcPr>
            <w:tcW w:w="14418" w:type="dxa"/>
            <w:gridSpan w:val="4"/>
            <w:shd w:val="clear" w:color="auto" w:fill="auto"/>
            <w:vAlign w:val="center"/>
          </w:tcPr>
          <w:p w:rsidR="00A60D5C" w:rsidRPr="005450B2" w:rsidRDefault="00A60D5C" w:rsidP="00A60D5C">
            <w:pPr>
              <w:rPr>
                <w:rFonts w:ascii="Arial" w:hAnsi="Arial" w:cs="Arial"/>
                <w:b/>
                <w:sz w:val="24"/>
                <w:szCs w:val="24"/>
              </w:rPr>
            </w:pPr>
          </w:p>
          <w:p w:rsidR="00A60D5C" w:rsidRPr="005450B2" w:rsidRDefault="00A60D5C" w:rsidP="00A60D5C">
            <w:pPr>
              <w:rPr>
                <w:rFonts w:ascii="Arial" w:hAnsi="Arial" w:cs="Arial"/>
                <w:b/>
                <w:sz w:val="24"/>
                <w:szCs w:val="24"/>
              </w:rPr>
            </w:pPr>
            <w:r w:rsidRPr="005450B2">
              <w:rPr>
                <w:rFonts w:ascii="Arial" w:hAnsi="Arial" w:cs="Arial"/>
                <w:b/>
                <w:sz w:val="24"/>
                <w:szCs w:val="24"/>
              </w:rPr>
              <w:t>Special Notes:</w:t>
            </w:r>
          </w:p>
          <w:p w:rsidR="00A60D5C" w:rsidRPr="005450B2" w:rsidRDefault="00A60D5C" w:rsidP="00A60D5C">
            <w:pPr>
              <w:rPr>
                <w:rFonts w:ascii="Arial" w:hAnsi="Arial" w:cs="Arial"/>
                <w:b/>
                <w:sz w:val="24"/>
                <w:szCs w:val="24"/>
              </w:rPr>
            </w:pPr>
          </w:p>
          <w:p w:rsidR="00A60D5C" w:rsidRPr="005450B2" w:rsidRDefault="00A60D5C" w:rsidP="00A60D5C">
            <w:pPr>
              <w:rPr>
                <w:rFonts w:ascii="Arial" w:hAnsi="Arial" w:cs="Arial"/>
                <w:b/>
                <w:sz w:val="24"/>
                <w:szCs w:val="24"/>
              </w:rPr>
            </w:pPr>
          </w:p>
          <w:p w:rsidR="00A60D5C" w:rsidRPr="005450B2" w:rsidRDefault="00A60D5C" w:rsidP="00A60D5C">
            <w:pPr>
              <w:rPr>
                <w:rFonts w:ascii="Arial" w:hAnsi="Arial" w:cs="Arial"/>
                <w:b/>
                <w:sz w:val="24"/>
                <w:szCs w:val="24"/>
              </w:rPr>
            </w:pPr>
            <w:r w:rsidRPr="005450B2">
              <w:rPr>
                <w:rFonts w:ascii="Arial" w:hAnsi="Arial" w:cs="Arial"/>
                <w:b/>
                <w:sz w:val="24"/>
                <w:szCs w:val="24"/>
              </w:rPr>
              <w:t xml:space="preserve">Strengths: </w:t>
            </w:r>
          </w:p>
          <w:p w:rsidR="00A60D5C" w:rsidRPr="005450B2" w:rsidRDefault="00A60D5C" w:rsidP="00A60D5C">
            <w:pPr>
              <w:rPr>
                <w:rFonts w:ascii="Arial" w:hAnsi="Arial" w:cs="Arial"/>
                <w:b/>
                <w:sz w:val="24"/>
                <w:szCs w:val="24"/>
              </w:rPr>
            </w:pPr>
          </w:p>
          <w:p w:rsidR="00A60D5C" w:rsidRPr="005450B2" w:rsidRDefault="00A60D5C" w:rsidP="00A60D5C">
            <w:pPr>
              <w:rPr>
                <w:rFonts w:ascii="Arial" w:hAnsi="Arial" w:cs="Arial"/>
                <w:b/>
                <w:sz w:val="24"/>
                <w:szCs w:val="24"/>
              </w:rPr>
            </w:pPr>
          </w:p>
          <w:p w:rsidR="00A60D5C" w:rsidRPr="005450B2" w:rsidRDefault="00A60D5C" w:rsidP="00A60D5C">
            <w:pPr>
              <w:rPr>
                <w:rFonts w:ascii="Arial" w:hAnsi="Arial" w:cs="Arial"/>
                <w:b/>
                <w:sz w:val="24"/>
                <w:szCs w:val="24"/>
              </w:rPr>
            </w:pPr>
            <w:r w:rsidRPr="005450B2">
              <w:rPr>
                <w:rFonts w:ascii="Arial" w:hAnsi="Arial" w:cs="Arial"/>
                <w:b/>
                <w:sz w:val="24"/>
                <w:szCs w:val="24"/>
              </w:rPr>
              <w:t xml:space="preserve">Concerns: </w:t>
            </w:r>
          </w:p>
          <w:p w:rsidR="00A60D5C" w:rsidRPr="005450B2" w:rsidRDefault="00A60D5C" w:rsidP="00A60D5C">
            <w:pPr>
              <w:rPr>
                <w:rFonts w:ascii="Arial" w:hAnsi="Arial" w:cs="Arial"/>
                <w:b/>
                <w:sz w:val="24"/>
                <w:szCs w:val="24"/>
              </w:rPr>
            </w:pPr>
          </w:p>
          <w:p w:rsidR="00A60D5C" w:rsidRPr="005450B2" w:rsidRDefault="00A60D5C" w:rsidP="00C26926">
            <w:pPr>
              <w:jc w:val="center"/>
              <w:rPr>
                <w:rFonts w:ascii="Arial" w:hAnsi="Arial" w:cs="Arial"/>
                <w:sz w:val="20"/>
                <w:szCs w:val="20"/>
              </w:rPr>
            </w:pPr>
          </w:p>
        </w:tc>
      </w:tr>
    </w:tbl>
    <w:p w:rsidR="00C26926" w:rsidRPr="005450B2" w:rsidRDefault="00C26926" w:rsidP="00925084">
      <w:pPr>
        <w:spacing w:after="0" w:line="240" w:lineRule="auto"/>
        <w:rPr>
          <w:sz w:val="4"/>
          <w:szCs w:val="4"/>
        </w:rPr>
      </w:pPr>
    </w:p>
    <w:p w:rsidR="00A60D5C" w:rsidRPr="005450B2" w:rsidRDefault="00A60D5C" w:rsidP="00925084">
      <w:pPr>
        <w:spacing w:after="0" w:line="240" w:lineRule="auto"/>
        <w:rPr>
          <w:sz w:val="4"/>
          <w:szCs w:val="4"/>
        </w:rPr>
      </w:pPr>
    </w:p>
    <w:p w:rsidR="00CA56D8" w:rsidRPr="005450B2" w:rsidRDefault="00CA56D8" w:rsidP="00E6303F">
      <w:pPr>
        <w:spacing w:after="0" w:line="240" w:lineRule="auto"/>
        <w:rPr>
          <w:rFonts w:ascii="Arial" w:hAnsi="Arial" w:cs="Arial"/>
          <w:b/>
          <w:bCs/>
          <w:sz w:val="28"/>
          <w:szCs w:val="28"/>
        </w:rPr>
      </w:pPr>
    </w:p>
    <w:p w:rsidR="00565948" w:rsidRPr="005450B2" w:rsidRDefault="00E6303F" w:rsidP="00E6303F">
      <w:pPr>
        <w:spacing w:after="0" w:line="240" w:lineRule="auto"/>
        <w:rPr>
          <w:rFonts w:ascii="Arial" w:hAnsi="Arial" w:cs="Arial"/>
          <w:b/>
          <w:bCs/>
          <w:sz w:val="28"/>
          <w:szCs w:val="28"/>
        </w:rPr>
      </w:pPr>
      <w:r w:rsidRPr="005450B2">
        <w:rPr>
          <w:rFonts w:ascii="Arial" w:hAnsi="Arial" w:cs="Arial"/>
          <w:b/>
          <w:sz w:val="28"/>
          <w:szCs w:val="28"/>
        </w:rPr>
        <w:lastRenderedPageBreak/>
        <w:t>Component Number 9</w:t>
      </w:r>
      <w:r w:rsidR="001D6965" w:rsidRPr="005450B2">
        <w:rPr>
          <w:rFonts w:ascii="Arial" w:hAnsi="Arial" w:cs="Arial"/>
          <w:b/>
          <w:sz w:val="28"/>
          <w:szCs w:val="28"/>
        </w:rPr>
        <w:t xml:space="preserve">: </w:t>
      </w:r>
      <w:r w:rsidRPr="005450B2">
        <w:rPr>
          <w:rFonts w:ascii="Arial" w:hAnsi="Arial" w:cs="Arial"/>
          <w:b/>
          <w:sz w:val="28"/>
          <w:szCs w:val="28"/>
        </w:rPr>
        <w:t xml:space="preserve">Data Collection and </w:t>
      </w:r>
      <w:r w:rsidR="001D6965" w:rsidRPr="005450B2">
        <w:rPr>
          <w:rFonts w:ascii="Arial" w:hAnsi="Arial" w:cs="Arial"/>
          <w:b/>
          <w:bCs/>
          <w:sz w:val="28"/>
          <w:szCs w:val="28"/>
        </w:rPr>
        <w:t xml:space="preserve">Evaluation </w:t>
      </w:r>
    </w:p>
    <w:tbl>
      <w:tblPr>
        <w:tblStyle w:val="TableGrid1"/>
        <w:tblpPr w:leftFromText="180" w:rightFromText="180" w:vertAnchor="text" w:horzAnchor="margin" w:tblpXSpec="center" w:tblpY="97"/>
        <w:tblOverlap w:val="never"/>
        <w:tblW w:w="14418" w:type="dxa"/>
        <w:tblLook w:val="04A0" w:firstRow="1" w:lastRow="0" w:firstColumn="1" w:lastColumn="0" w:noHBand="0" w:noVBand="1"/>
      </w:tblPr>
      <w:tblGrid>
        <w:gridCol w:w="3604"/>
        <w:gridCol w:w="3605"/>
        <w:gridCol w:w="3604"/>
        <w:gridCol w:w="3605"/>
      </w:tblGrid>
      <w:tr w:rsidR="00565948" w:rsidRPr="005450B2" w:rsidTr="00646EEE">
        <w:tc>
          <w:tcPr>
            <w:tcW w:w="3604" w:type="dxa"/>
            <w:shd w:val="clear" w:color="auto" w:fill="F2F2F2" w:themeFill="background1" w:themeFillShade="F2"/>
          </w:tcPr>
          <w:p w:rsidR="00565948" w:rsidRPr="005450B2" w:rsidRDefault="00565948" w:rsidP="00646EEE">
            <w:pPr>
              <w:jc w:val="center"/>
              <w:rPr>
                <w:b/>
                <w:sz w:val="24"/>
                <w:szCs w:val="24"/>
              </w:rPr>
            </w:pPr>
            <w:r w:rsidRPr="005450B2">
              <w:rPr>
                <w:b/>
                <w:sz w:val="24"/>
                <w:szCs w:val="24"/>
              </w:rPr>
              <w:t>CRITERIA</w:t>
            </w:r>
          </w:p>
        </w:tc>
        <w:tc>
          <w:tcPr>
            <w:tcW w:w="3605" w:type="dxa"/>
          </w:tcPr>
          <w:p w:rsidR="00565948" w:rsidRPr="005450B2" w:rsidRDefault="00565948" w:rsidP="00646EEE">
            <w:pPr>
              <w:jc w:val="center"/>
              <w:rPr>
                <w:b/>
                <w:sz w:val="24"/>
                <w:szCs w:val="24"/>
              </w:rPr>
            </w:pPr>
            <w:r w:rsidRPr="005450B2">
              <w:rPr>
                <w:b/>
                <w:sz w:val="24"/>
                <w:szCs w:val="24"/>
              </w:rPr>
              <w:t xml:space="preserve">DOES NOT Meet Standard </w:t>
            </w:r>
          </w:p>
        </w:tc>
        <w:tc>
          <w:tcPr>
            <w:tcW w:w="3604" w:type="dxa"/>
          </w:tcPr>
          <w:p w:rsidR="00565948" w:rsidRPr="005450B2" w:rsidRDefault="00565948" w:rsidP="00646EEE">
            <w:pPr>
              <w:jc w:val="center"/>
              <w:rPr>
                <w:b/>
                <w:sz w:val="24"/>
                <w:szCs w:val="24"/>
              </w:rPr>
            </w:pPr>
            <w:r w:rsidRPr="005450B2">
              <w:rPr>
                <w:b/>
                <w:sz w:val="24"/>
                <w:szCs w:val="24"/>
              </w:rPr>
              <w:t>MEETS STANDARD</w:t>
            </w:r>
          </w:p>
        </w:tc>
        <w:tc>
          <w:tcPr>
            <w:tcW w:w="3605" w:type="dxa"/>
          </w:tcPr>
          <w:p w:rsidR="00565948" w:rsidRPr="005450B2" w:rsidRDefault="00565948" w:rsidP="00646EEE">
            <w:pPr>
              <w:jc w:val="center"/>
              <w:rPr>
                <w:b/>
                <w:sz w:val="24"/>
                <w:szCs w:val="24"/>
              </w:rPr>
            </w:pPr>
            <w:r w:rsidRPr="005450B2">
              <w:rPr>
                <w:b/>
                <w:sz w:val="24"/>
                <w:szCs w:val="24"/>
              </w:rPr>
              <w:t xml:space="preserve">EXEMPLARY </w:t>
            </w:r>
          </w:p>
        </w:tc>
      </w:tr>
      <w:tr w:rsidR="00565948" w:rsidRPr="005450B2" w:rsidTr="00646EEE">
        <w:trPr>
          <w:trHeight w:val="890"/>
        </w:trPr>
        <w:tc>
          <w:tcPr>
            <w:tcW w:w="3604" w:type="dxa"/>
            <w:shd w:val="clear" w:color="auto" w:fill="F2F2F2" w:themeFill="background1" w:themeFillShade="F2"/>
          </w:tcPr>
          <w:p w:rsidR="00FD7356" w:rsidRPr="005450B2" w:rsidRDefault="00FD7356" w:rsidP="00FD7356">
            <w:pPr>
              <w:pStyle w:val="Default"/>
              <w:jc w:val="center"/>
              <w:rPr>
                <w:rFonts w:ascii="Arial" w:hAnsi="Arial" w:cs="Arial"/>
                <w:i/>
                <w:sz w:val="20"/>
                <w:szCs w:val="20"/>
              </w:rPr>
            </w:pPr>
            <w:r w:rsidRPr="005450B2">
              <w:rPr>
                <w:rFonts w:ascii="Arial" w:hAnsi="Arial" w:cs="Arial"/>
                <w:bCs/>
                <w:i/>
                <w:sz w:val="20"/>
                <w:szCs w:val="20"/>
              </w:rPr>
              <w:t>Data Collection and Evaluation</w:t>
            </w:r>
          </w:p>
          <w:p w:rsidR="00FD7356" w:rsidRPr="005450B2" w:rsidRDefault="00FD7356" w:rsidP="00FD7356">
            <w:pPr>
              <w:pStyle w:val="Default"/>
              <w:rPr>
                <w:rFonts w:ascii="Arial" w:hAnsi="Arial" w:cs="Arial"/>
                <w:sz w:val="20"/>
                <w:szCs w:val="20"/>
              </w:rPr>
            </w:pPr>
          </w:p>
          <w:p w:rsidR="0045563C" w:rsidRPr="005450B2" w:rsidRDefault="0045563C" w:rsidP="0045563C">
            <w:pPr>
              <w:rPr>
                <w:rFonts w:ascii="Arial" w:hAnsi="Arial" w:cs="Arial"/>
                <w:sz w:val="20"/>
                <w:szCs w:val="20"/>
              </w:rPr>
            </w:pPr>
            <w:r w:rsidRPr="005450B2">
              <w:rPr>
                <w:rFonts w:ascii="Arial" w:hAnsi="Arial" w:cs="Arial"/>
                <w:sz w:val="20"/>
                <w:szCs w:val="20"/>
              </w:rPr>
              <w:t xml:space="preserve">Proposal Narrative Requirements Section: Data Collection and Evaluation </w:t>
            </w:r>
          </w:p>
          <w:p w:rsidR="0045563C" w:rsidRPr="005450B2" w:rsidRDefault="0045563C" w:rsidP="0045563C">
            <w:pPr>
              <w:rPr>
                <w:rFonts w:ascii="Arial" w:hAnsi="Arial" w:cs="Arial"/>
                <w:sz w:val="20"/>
                <w:szCs w:val="20"/>
              </w:rPr>
            </w:pPr>
            <w:r w:rsidRPr="005450B2">
              <w:rPr>
                <w:rFonts w:ascii="Arial" w:hAnsi="Arial" w:cs="Arial"/>
                <w:sz w:val="20"/>
                <w:szCs w:val="20"/>
              </w:rPr>
              <w:t>Attachment: 11</w:t>
            </w:r>
          </w:p>
          <w:p w:rsidR="00FD7356" w:rsidRPr="005450B2" w:rsidRDefault="00FD7356" w:rsidP="00FD7356">
            <w:pPr>
              <w:pStyle w:val="Default"/>
              <w:rPr>
                <w:rFonts w:ascii="Arial" w:hAnsi="Arial" w:cs="Arial"/>
                <w:sz w:val="20"/>
                <w:szCs w:val="20"/>
              </w:rPr>
            </w:pPr>
          </w:p>
          <w:p w:rsidR="00FD7356" w:rsidRPr="005450B2" w:rsidRDefault="00FD7356" w:rsidP="00FD7356">
            <w:pPr>
              <w:rPr>
                <w:rFonts w:ascii="Arial" w:hAnsi="Arial" w:cs="Arial"/>
                <w:sz w:val="20"/>
              </w:rPr>
            </w:pPr>
            <w:r w:rsidRPr="005450B2">
              <w:rPr>
                <w:rFonts w:ascii="Arial" w:hAnsi="Arial" w:cs="Arial"/>
                <w:sz w:val="20"/>
              </w:rPr>
              <w:t xml:space="preserve">The evaluation will provide critical data and information that is used for continuous program improvement. </w:t>
            </w:r>
          </w:p>
          <w:p w:rsidR="00FD7356" w:rsidRPr="005450B2" w:rsidRDefault="00FD7356" w:rsidP="00FD7356">
            <w:pPr>
              <w:rPr>
                <w:rFonts w:ascii="Arial" w:hAnsi="Arial" w:cs="Arial"/>
                <w:sz w:val="20"/>
              </w:rPr>
            </w:pPr>
          </w:p>
          <w:p w:rsidR="00565948" w:rsidRPr="005450B2" w:rsidRDefault="00565948" w:rsidP="00565948">
            <w:pPr>
              <w:pStyle w:val="Default"/>
              <w:rPr>
                <w:rFonts w:ascii="Arial" w:hAnsi="Arial" w:cs="Arial"/>
                <w:sz w:val="20"/>
                <w:szCs w:val="20"/>
              </w:rPr>
            </w:pPr>
            <w:r w:rsidRPr="005450B2">
              <w:rPr>
                <w:rFonts w:ascii="Arial" w:hAnsi="Arial" w:cs="Arial"/>
                <w:sz w:val="20"/>
                <w:szCs w:val="20"/>
              </w:rPr>
              <w:t xml:space="preserve">The evaluation strategies include measurable outcomes for children and families that are designed to effectively gauge the success of the program and yield sufficient data that can be used to improve the program. </w:t>
            </w:r>
          </w:p>
          <w:p w:rsidR="00565948" w:rsidRPr="005450B2" w:rsidRDefault="00565948" w:rsidP="00565948">
            <w:pPr>
              <w:pStyle w:val="Default"/>
              <w:rPr>
                <w:sz w:val="20"/>
                <w:szCs w:val="20"/>
              </w:rPr>
            </w:pPr>
            <w:r w:rsidRPr="005450B2">
              <w:rPr>
                <w:sz w:val="20"/>
                <w:szCs w:val="20"/>
              </w:rPr>
              <w:t xml:space="preserve"> </w:t>
            </w:r>
          </w:p>
        </w:tc>
        <w:tc>
          <w:tcPr>
            <w:tcW w:w="3605" w:type="dxa"/>
          </w:tcPr>
          <w:p w:rsidR="00565948" w:rsidRPr="005450B2" w:rsidRDefault="00FD7356" w:rsidP="00565948">
            <w:pPr>
              <w:pStyle w:val="Default"/>
              <w:rPr>
                <w:rFonts w:ascii="Arial" w:hAnsi="Arial" w:cs="Arial"/>
                <w:sz w:val="20"/>
                <w:szCs w:val="20"/>
              </w:rPr>
            </w:pPr>
            <w:r w:rsidRPr="005450B2">
              <w:rPr>
                <w:rFonts w:ascii="Arial" w:hAnsi="Arial" w:cs="Arial"/>
                <w:color w:val="auto"/>
                <w:sz w:val="20"/>
                <w:szCs w:val="20"/>
              </w:rPr>
              <w:t xml:space="preserve">The </w:t>
            </w:r>
            <w:r w:rsidRPr="005450B2">
              <w:rPr>
                <w:rFonts w:ascii="Arial" w:hAnsi="Arial" w:cs="Arial"/>
                <w:i/>
                <w:color w:val="auto"/>
                <w:sz w:val="20"/>
                <w:szCs w:val="20"/>
              </w:rPr>
              <w:t>Evaluation</w:t>
            </w:r>
            <w:r w:rsidRPr="005450B2">
              <w:rPr>
                <w:rFonts w:ascii="Arial" w:hAnsi="Arial" w:cs="Arial"/>
                <w:color w:val="auto"/>
                <w:sz w:val="20"/>
                <w:szCs w:val="20"/>
              </w:rPr>
              <w:t xml:space="preserve"> p</w:t>
            </w:r>
            <w:r w:rsidR="00565948" w:rsidRPr="005450B2">
              <w:rPr>
                <w:rFonts w:ascii="Arial" w:hAnsi="Arial" w:cs="Arial"/>
                <w:sz w:val="20"/>
                <w:szCs w:val="20"/>
              </w:rPr>
              <w:t xml:space="preserve">roposal </w:t>
            </w:r>
            <w:r w:rsidR="0095380B" w:rsidRPr="005450B2">
              <w:rPr>
                <w:rFonts w:ascii="Arial" w:hAnsi="Arial" w:cs="Arial"/>
                <w:sz w:val="20"/>
                <w:szCs w:val="20"/>
              </w:rPr>
              <w:t>is an</w:t>
            </w:r>
            <w:r w:rsidR="00565948" w:rsidRPr="005450B2">
              <w:rPr>
                <w:rFonts w:ascii="Arial" w:hAnsi="Arial" w:cs="Arial"/>
                <w:sz w:val="20"/>
                <w:szCs w:val="20"/>
              </w:rPr>
              <w:t xml:space="preserve"> inadequate plan that does not evaluate progress toward successful implementation of the </w:t>
            </w:r>
            <w:r w:rsidR="0095380B" w:rsidRPr="005450B2">
              <w:rPr>
                <w:rFonts w:ascii="Arial" w:hAnsi="Arial" w:cs="Arial"/>
                <w:sz w:val="20"/>
                <w:szCs w:val="20"/>
              </w:rPr>
              <w:t xml:space="preserve">research-based </w:t>
            </w:r>
            <w:r w:rsidR="00565948" w:rsidRPr="005450B2">
              <w:rPr>
                <w:rFonts w:ascii="Arial" w:hAnsi="Arial" w:cs="Arial"/>
                <w:sz w:val="20"/>
                <w:szCs w:val="20"/>
              </w:rPr>
              <w:t xml:space="preserve">program model </w:t>
            </w:r>
            <w:r w:rsidR="0095380B" w:rsidRPr="005450B2">
              <w:rPr>
                <w:rFonts w:ascii="Arial" w:hAnsi="Arial" w:cs="Arial"/>
                <w:sz w:val="20"/>
                <w:szCs w:val="20"/>
              </w:rPr>
              <w:t xml:space="preserve">and the Birth to Five Program Standards. </w:t>
            </w:r>
            <w:r w:rsidR="002D2694" w:rsidRPr="005450B2">
              <w:rPr>
                <w:rFonts w:ascii="Arial" w:hAnsi="Arial" w:cs="Arial"/>
                <w:sz w:val="20"/>
                <w:szCs w:val="20"/>
              </w:rPr>
              <w:t>The plan</w:t>
            </w:r>
            <w:r w:rsidR="00565948" w:rsidRPr="005450B2">
              <w:rPr>
                <w:rFonts w:ascii="Arial" w:hAnsi="Arial" w:cs="Arial"/>
                <w:sz w:val="20"/>
                <w:szCs w:val="20"/>
              </w:rPr>
              <w:t xml:space="preserve"> is not used to inform continuous program improvement. </w:t>
            </w:r>
          </w:p>
          <w:p w:rsidR="00565948" w:rsidRPr="005450B2" w:rsidRDefault="00565948" w:rsidP="00565948">
            <w:pPr>
              <w:pStyle w:val="Default"/>
              <w:rPr>
                <w:rFonts w:ascii="Arial" w:hAnsi="Arial" w:cs="Arial"/>
                <w:sz w:val="20"/>
                <w:szCs w:val="20"/>
              </w:rPr>
            </w:pPr>
          </w:p>
        </w:tc>
        <w:tc>
          <w:tcPr>
            <w:tcW w:w="3604" w:type="dxa"/>
          </w:tcPr>
          <w:p w:rsidR="003263FA" w:rsidRPr="005450B2" w:rsidRDefault="00FD7356" w:rsidP="00565948">
            <w:pPr>
              <w:pStyle w:val="Default"/>
              <w:rPr>
                <w:rFonts w:ascii="Arial" w:hAnsi="Arial" w:cs="Arial"/>
                <w:sz w:val="20"/>
                <w:szCs w:val="20"/>
              </w:rPr>
            </w:pPr>
            <w:r w:rsidRPr="005450B2">
              <w:rPr>
                <w:rFonts w:ascii="Arial" w:hAnsi="Arial" w:cs="Arial"/>
                <w:color w:val="auto"/>
                <w:sz w:val="20"/>
                <w:szCs w:val="20"/>
              </w:rPr>
              <w:t xml:space="preserve">The </w:t>
            </w:r>
            <w:r w:rsidRPr="005450B2">
              <w:rPr>
                <w:rFonts w:ascii="Arial" w:hAnsi="Arial" w:cs="Arial"/>
                <w:i/>
                <w:color w:val="auto"/>
                <w:sz w:val="20"/>
                <w:szCs w:val="20"/>
              </w:rPr>
              <w:t>Evaluation</w:t>
            </w:r>
            <w:r w:rsidRPr="005450B2">
              <w:rPr>
                <w:rFonts w:ascii="Arial" w:hAnsi="Arial" w:cs="Arial"/>
                <w:color w:val="auto"/>
                <w:sz w:val="20"/>
                <w:szCs w:val="20"/>
              </w:rPr>
              <w:t xml:space="preserve"> p</w:t>
            </w:r>
            <w:r w:rsidR="00565948" w:rsidRPr="005450B2">
              <w:rPr>
                <w:rFonts w:ascii="Arial" w:hAnsi="Arial" w:cs="Arial"/>
                <w:sz w:val="20"/>
                <w:szCs w:val="20"/>
              </w:rPr>
              <w:t xml:space="preserve">roposal </w:t>
            </w:r>
            <w:r w:rsidR="003263FA" w:rsidRPr="005450B2">
              <w:rPr>
                <w:rFonts w:ascii="Arial" w:eastAsia="Calibri" w:hAnsi="Arial" w:cs="Arial"/>
                <w:sz w:val="20"/>
              </w:rPr>
              <w:t xml:space="preserve">provides an adequate description of the </w:t>
            </w:r>
            <w:r w:rsidR="003263FA" w:rsidRPr="005450B2">
              <w:rPr>
                <w:rFonts w:ascii="Arial" w:eastAsia="Calibri" w:hAnsi="Arial" w:cs="Arial"/>
                <w:sz w:val="20"/>
                <w:u w:val="single"/>
              </w:rPr>
              <w:t>current process for data collection and evaluation</w:t>
            </w:r>
            <w:r w:rsidR="003263FA" w:rsidRPr="005450B2">
              <w:rPr>
                <w:rFonts w:ascii="Arial" w:eastAsia="Calibri" w:hAnsi="Arial" w:cs="Arial"/>
                <w:sz w:val="20"/>
              </w:rPr>
              <w:t xml:space="preserve"> and the </w:t>
            </w:r>
            <w:r w:rsidR="003263FA" w:rsidRPr="005450B2">
              <w:rPr>
                <w:rFonts w:ascii="Arial" w:eastAsia="Calibri" w:hAnsi="Arial" w:cs="Arial"/>
                <w:sz w:val="20"/>
                <w:u w:val="single"/>
              </w:rPr>
              <w:t>proposed process for data collection and evaluation</w:t>
            </w:r>
            <w:r w:rsidR="003263FA" w:rsidRPr="005450B2">
              <w:rPr>
                <w:rFonts w:ascii="Arial" w:eastAsia="Calibri" w:hAnsi="Arial" w:cs="Arial"/>
                <w:sz w:val="20"/>
              </w:rPr>
              <w:t xml:space="preserve"> (that requires additional funding).</w:t>
            </w:r>
          </w:p>
          <w:p w:rsidR="003263FA" w:rsidRPr="005450B2" w:rsidRDefault="003263FA" w:rsidP="00565948">
            <w:pPr>
              <w:pStyle w:val="Default"/>
              <w:rPr>
                <w:rFonts w:ascii="Arial" w:hAnsi="Arial" w:cs="Arial"/>
                <w:sz w:val="20"/>
                <w:szCs w:val="20"/>
              </w:rPr>
            </w:pPr>
          </w:p>
          <w:p w:rsidR="00565948" w:rsidRPr="005450B2" w:rsidRDefault="003263FA" w:rsidP="00565948">
            <w:pPr>
              <w:pStyle w:val="Default"/>
              <w:rPr>
                <w:rFonts w:ascii="Arial" w:hAnsi="Arial" w:cs="Arial"/>
                <w:sz w:val="20"/>
                <w:szCs w:val="20"/>
              </w:rPr>
            </w:pPr>
            <w:r w:rsidRPr="005450B2">
              <w:rPr>
                <w:rFonts w:ascii="Arial" w:hAnsi="Arial" w:cs="Arial"/>
                <w:sz w:val="20"/>
                <w:szCs w:val="20"/>
              </w:rPr>
              <w:t xml:space="preserve">The proposal </w:t>
            </w:r>
            <w:r w:rsidR="00565948" w:rsidRPr="005450B2">
              <w:rPr>
                <w:rFonts w:ascii="Arial" w:hAnsi="Arial" w:cs="Arial"/>
                <w:sz w:val="20"/>
                <w:szCs w:val="20"/>
              </w:rPr>
              <w:t xml:space="preserve">describes an adequate plan for evaluation which includes a description of: </w:t>
            </w:r>
          </w:p>
          <w:p w:rsidR="00FD7356" w:rsidRPr="005450B2" w:rsidRDefault="005F7DDA" w:rsidP="00565948">
            <w:pPr>
              <w:pStyle w:val="Default"/>
              <w:numPr>
                <w:ilvl w:val="0"/>
                <w:numId w:val="46"/>
              </w:numPr>
              <w:rPr>
                <w:rFonts w:ascii="Arial" w:hAnsi="Arial" w:cs="Arial"/>
                <w:sz w:val="20"/>
                <w:szCs w:val="20"/>
              </w:rPr>
            </w:pPr>
            <w:r w:rsidRPr="005450B2">
              <w:rPr>
                <w:rFonts w:ascii="Arial" w:hAnsi="Arial" w:cs="Arial"/>
                <w:sz w:val="20"/>
                <w:szCs w:val="20"/>
              </w:rPr>
              <w:t>A</w:t>
            </w:r>
            <w:r w:rsidR="00FD7356" w:rsidRPr="005450B2">
              <w:rPr>
                <w:rFonts w:ascii="Arial" w:hAnsi="Arial" w:cs="Arial"/>
                <w:sz w:val="20"/>
                <w:szCs w:val="20"/>
              </w:rPr>
              <w:t xml:space="preserve"> written framework that explains the program’s processes for evaluation and continuous quality; </w:t>
            </w:r>
          </w:p>
          <w:p w:rsidR="00FD7356" w:rsidRPr="005450B2" w:rsidRDefault="005F7DDA" w:rsidP="00565948">
            <w:pPr>
              <w:pStyle w:val="Default"/>
              <w:numPr>
                <w:ilvl w:val="0"/>
                <w:numId w:val="46"/>
              </w:numPr>
              <w:rPr>
                <w:rFonts w:ascii="Arial" w:hAnsi="Arial" w:cs="Arial"/>
                <w:sz w:val="20"/>
                <w:szCs w:val="20"/>
              </w:rPr>
            </w:pPr>
            <w:r w:rsidRPr="005450B2">
              <w:rPr>
                <w:rFonts w:ascii="Arial" w:hAnsi="Arial" w:cs="Arial"/>
                <w:sz w:val="20"/>
                <w:szCs w:val="20"/>
              </w:rPr>
              <w:t>F</w:t>
            </w:r>
            <w:r w:rsidR="00FD7356" w:rsidRPr="005450B2">
              <w:rPr>
                <w:rFonts w:ascii="Arial" w:hAnsi="Arial" w:cs="Arial"/>
                <w:sz w:val="20"/>
                <w:szCs w:val="20"/>
              </w:rPr>
              <w:t xml:space="preserve">ramework provides </w:t>
            </w:r>
            <w:r w:rsidR="00FD7356" w:rsidRPr="005450B2">
              <w:rPr>
                <w:rFonts w:ascii="Arial" w:hAnsi="Arial" w:cs="Arial"/>
                <w:sz w:val="20"/>
              </w:rPr>
              <w:t xml:space="preserve">data and information to be collected and the measures, methods, and processes to be used to evaluate all Prevention Initiative components (1-9); </w:t>
            </w:r>
          </w:p>
          <w:p w:rsidR="00FD7356" w:rsidRPr="005450B2" w:rsidRDefault="005F7DDA" w:rsidP="00565948">
            <w:pPr>
              <w:pStyle w:val="Default"/>
              <w:numPr>
                <w:ilvl w:val="0"/>
                <w:numId w:val="46"/>
              </w:numPr>
              <w:rPr>
                <w:rFonts w:ascii="Arial" w:hAnsi="Arial" w:cs="Arial"/>
                <w:sz w:val="20"/>
                <w:szCs w:val="20"/>
              </w:rPr>
            </w:pPr>
            <w:r w:rsidRPr="005450B2">
              <w:rPr>
                <w:rFonts w:ascii="Arial" w:hAnsi="Arial" w:cs="Arial"/>
                <w:sz w:val="20"/>
              </w:rPr>
              <w:t>S</w:t>
            </w:r>
            <w:r w:rsidR="00B626AF" w:rsidRPr="005450B2">
              <w:rPr>
                <w:rFonts w:ascii="Arial" w:hAnsi="Arial" w:cs="Arial"/>
                <w:sz w:val="20"/>
              </w:rPr>
              <w:t>elf-</w:t>
            </w:r>
            <w:r w:rsidR="00FD7356" w:rsidRPr="005450B2">
              <w:rPr>
                <w:rFonts w:ascii="Arial" w:hAnsi="Arial" w:cs="Arial"/>
                <w:sz w:val="20"/>
              </w:rPr>
              <w:t xml:space="preserve">assessment </w:t>
            </w:r>
            <w:r w:rsidR="00B626AF" w:rsidRPr="005450B2">
              <w:rPr>
                <w:rFonts w:ascii="Arial" w:hAnsi="Arial" w:cs="Arial"/>
                <w:sz w:val="20"/>
              </w:rPr>
              <w:t>procedures to be used;</w:t>
            </w:r>
          </w:p>
          <w:p w:rsidR="00FD7356" w:rsidRPr="005450B2" w:rsidRDefault="005F7DDA" w:rsidP="00565948">
            <w:pPr>
              <w:pStyle w:val="Default"/>
              <w:numPr>
                <w:ilvl w:val="0"/>
                <w:numId w:val="46"/>
              </w:numPr>
              <w:rPr>
                <w:rFonts w:ascii="Arial" w:hAnsi="Arial" w:cs="Arial"/>
                <w:sz w:val="20"/>
                <w:szCs w:val="20"/>
              </w:rPr>
            </w:pPr>
            <w:r w:rsidRPr="005450B2">
              <w:rPr>
                <w:rFonts w:ascii="Arial" w:hAnsi="Arial" w:cs="Arial"/>
                <w:sz w:val="20"/>
                <w:szCs w:val="20"/>
              </w:rPr>
              <w:t>P</w:t>
            </w:r>
            <w:r w:rsidR="00565948" w:rsidRPr="005450B2">
              <w:rPr>
                <w:rFonts w:ascii="Arial" w:hAnsi="Arial" w:cs="Arial"/>
                <w:sz w:val="20"/>
                <w:szCs w:val="20"/>
              </w:rPr>
              <w:t>rocess</w:t>
            </w:r>
            <w:r w:rsidRPr="005450B2">
              <w:rPr>
                <w:rFonts w:ascii="Arial" w:hAnsi="Arial" w:cs="Arial"/>
                <w:sz w:val="20"/>
                <w:szCs w:val="20"/>
              </w:rPr>
              <w:t>es</w:t>
            </w:r>
            <w:r w:rsidR="00565948" w:rsidRPr="005450B2">
              <w:rPr>
                <w:rFonts w:ascii="Arial" w:hAnsi="Arial" w:cs="Arial"/>
                <w:sz w:val="20"/>
                <w:szCs w:val="20"/>
              </w:rPr>
              <w:t xml:space="preserve"> used to determine whether progress is being made toward successful implementation of the program model and the Illinois Birth to Three Program Standards; </w:t>
            </w:r>
          </w:p>
          <w:p w:rsidR="00FD7356" w:rsidRPr="005450B2" w:rsidRDefault="005F7DDA" w:rsidP="00565948">
            <w:pPr>
              <w:pStyle w:val="Default"/>
              <w:numPr>
                <w:ilvl w:val="0"/>
                <w:numId w:val="46"/>
              </w:numPr>
              <w:rPr>
                <w:rFonts w:ascii="Arial" w:hAnsi="Arial" w:cs="Arial"/>
                <w:sz w:val="20"/>
                <w:szCs w:val="20"/>
              </w:rPr>
            </w:pPr>
            <w:r w:rsidRPr="005450B2">
              <w:rPr>
                <w:rFonts w:ascii="Arial" w:hAnsi="Arial" w:cs="Arial"/>
                <w:sz w:val="20"/>
                <w:szCs w:val="20"/>
              </w:rPr>
              <w:t>P</w:t>
            </w:r>
            <w:r w:rsidR="00565948" w:rsidRPr="005450B2">
              <w:rPr>
                <w:rFonts w:ascii="Arial" w:hAnsi="Arial" w:cs="Arial"/>
                <w:sz w:val="20"/>
                <w:szCs w:val="20"/>
              </w:rPr>
              <w:t>rocess</w:t>
            </w:r>
            <w:r w:rsidRPr="005450B2">
              <w:rPr>
                <w:rFonts w:ascii="Arial" w:hAnsi="Arial" w:cs="Arial"/>
                <w:sz w:val="20"/>
                <w:szCs w:val="20"/>
              </w:rPr>
              <w:t>es</w:t>
            </w:r>
            <w:r w:rsidR="00565948" w:rsidRPr="005450B2">
              <w:rPr>
                <w:rFonts w:ascii="Arial" w:hAnsi="Arial" w:cs="Arial"/>
                <w:sz w:val="20"/>
                <w:szCs w:val="20"/>
              </w:rPr>
              <w:t xml:space="preserve"> used to determine progress that children and families are</w:t>
            </w:r>
            <w:r w:rsidR="00B626AF" w:rsidRPr="005450B2">
              <w:rPr>
                <w:rFonts w:ascii="Arial" w:hAnsi="Arial" w:cs="Arial"/>
                <w:sz w:val="20"/>
                <w:szCs w:val="20"/>
              </w:rPr>
              <w:t xml:space="preserve"> making toward their goals; </w:t>
            </w:r>
          </w:p>
          <w:p w:rsidR="00565948" w:rsidRPr="005450B2" w:rsidRDefault="005F7DDA" w:rsidP="00565948">
            <w:pPr>
              <w:pStyle w:val="Default"/>
              <w:numPr>
                <w:ilvl w:val="0"/>
                <w:numId w:val="46"/>
              </w:numPr>
              <w:rPr>
                <w:rFonts w:ascii="Arial" w:hAnsi="Arial" w:cs="Arial"/>
                <w:sz w:val="20"/>
                <w:szCs w:val="20"/>
              </w:rPr>
            </w:pPr>
            <w:r w:rsidRPr="005450B2">
              <w:rPr>
                <w:rFonts w:ascii="Arial" w:hAnsi="Arial" w:cs="Arial"/>
                <w:sz w:val="20"/>
                <w:szCs w:val="20"/>
              </w:rPr>
              <w:t>P</w:t>
            </w:r>
            <w:r w:rsidR="00565948" w:rsidRPr="005450B2">
              <w:rPr>
                <w:rFonts w:ascii="Arial" w:hAnsi="Arial" w:cs="Arial"/>
                <w:sz w:val="20"/>
                <w:szCs w:val="20"/>
              </w:rPr>
              <w:t xml:space="preserve">rocess by which the evaluation will be used to inform continuous program improvement. </w:t>
            </w:r>
          </w:p>
          <w:p w:rsidR="00B626AF" w:rsidRPr="005450B2" w:rsidRDefault="00B626AF" w:rsidP="00565948">
            <w:pPr>
              <w:pStyle w:val="Default"/>
              <w:numPr>
                <w:ilvl w:val="0"/>
                <w:numId w:val="46"/>
              </w:numPr>
              <w:rPr>
                <w:rFonts w:ascii="Arial" w:hAnsi="Arial" w:cs="Arial"/>
                <w:sz w:val="20"/>
                <w:szCs w:val="20"/>
              </w:rPr>
            </w:pPr>
            <w:r w:rsidRPr="005450B2">
              <w:rPr>
                <w:rFonts w:ascii="Arial" w:hAnsi="Arial" w:cs="Arial"/>
                <w:sz w:val="20"/>
                <w:szCs w:val="20"/>
              </w:rPr>
              <w:lastRenderedPageBreak/>
              <w:t xml:space="preserve">The continuous quality improvement plan; </w:t>
            </w:r>
          </w:p>
          <w:p w:rsidR="00B626AF" w:rsidRPr="005450B2" w:rsidRDefault="00B626AF" w:rsidP="00B626AF">
            <w:pPr>
              <w:pStyle w:val="Default"/>
              <w:ind w:left="720"/>
              <w:rPr>
                <w:rFonts w:ascii="Arial" w:hAnsi="Arial" w:cs="Arial"/>
                <w:sz w:val="20"/>
                <w:szCs w:val="20"/>
              </w:rPr>
            </w:pPr>
            <w:r w:rsidRPr="005450B2">
              <w:rPr>
                <w:rFonts w:ascii="Arial" w:hAnsi="Arial" w:cs="Arial"/>
                <w:sz w:val="20"/>
                <w:szCs w:val="20"/>
              </w:rPr>
              <w:t xml:space="preserve">includes: </w:t>
            </w:r>
          </w:p>
          <w:p w:rsidR="00B626AF" w:rsidRPr="005450B2" w:rsidRDefault="00B626AF" w:rsidP="00B626AF">
            <w:pPr>
              <w:pStyle w:val="Default"/>
              <w:numPr>
                <w:ilvl w:val="0"/>
                <w:numId w:val="47"/>
              </w:numPr>
              <w:rPr>
                <w:rFonts w:ascii="Arial" w:hAnsi="Arial" w:cs="Arial"/>
                <w:sz w:val="20"/>
              </w:rPr>
            </w:pPr>
            <w:r w:rsidRPr="005450B2">
              <w:rPr>
                <w:rFonts w:ascii="Arial" w:hAnsi="Arial" w:cs="Arial"/>
                <w:sz w:val="20"/>
              </w:rPr>
              <w:t xml:space="preserve">Specific issues that are deficient or areas that the program would like to strengthen;  </w:t>
            </w:r>
          </w:p>
          <w:p w:rsidR="00B626AF" w:rsidRPr="005450B2" w:rsidRDefault="00B626AF" w:rsidP="00B626AF">
            <w:pPr>
              <w:pStyle w:val="Default"/>
              <w:numPr>
                <w:ilvl w:val="0"/>
                <w:numId w:val="47"/>
              </w:numPr>
              <w:rPr>
                <w:rFonts w:ascii="Arial" w:hAnsi="Arial" w:cs="Arial"/>
                <w:sz w:val="20"/>
              </w:rPr>
            </w:pPr>
            <w:r w:rsidRPr="005450B2">
              <w:rPr>
                <w:rFonts w:ascii="Arial" w:hAnsi="Arial" w:cs="Arial"/>
                <w:sz w:val="20"/>
              </w:rPr>
              <w:t xml:space="preserve">Actions to be taken; </w:t>
            </w:r>
          </w:p>
          <w:p w:rsidR="00B626AF" w:rsidRPr="005450B2" w:rsidRDefault="00B626AF" w:rsidP="00B626AF">
            <w:pPr>
              <w:pStyle w:val="Default"/>
              <w:numPr>
                <w:ilvl w:val="0"/>
                <w:numId w:val="47"/>
              </w:numPr>
              <w:rPr>
                <w:rFonts w:ascii="Arial" w:hAnsi="Arial" w:cs="Arial"/>
                <w:sz w:val="20"/>
              </w:rPr>
            </w:pPr>
            <w:r w:rsidRPr="005450B2">
              <w:rPr>
                <w:rFonts w:ascii="Arial" w:hAnsi="Arial" w:cs="Arial"/>
                <w:sz w:val="20"/>
              </w:rPr>
              <w:t xml:space="preserve">Personnel responsible; and </w:t>
            </w:r>
          </w:p>
          <w:p w:rsidR="00B626AF" w:rsidRPr="005450B2" w:rsidRDefault="00B626AF" w:rsidP="00B626AF">
            <w:pPr>
              <w:pStyle w:val="Default"/>
              <w:numPr>
                <w:ilvl w:val="0"/>
                <w:numId w:val="47"/>
              </w:numPr>
              <w:rPr>
                <w:rFonts w:ascii="Arial" w:hAnsi="Arial" w:cs="Arial"/>
                <w:sz w:val="20"/>
              </w:rPr>
            </w:pPr>
            <w:r w:rsidRPr="005450B2">
              <w:rPr>
                <w:rFonts w:ascii="Arial" w:hAnsi="Arial" w:cs="Arial"/>
                <w:sz w:val="20"/>
              </w:rPr>
              <w:t xml:space="preserve">Timelines.  </w:t>
            </w:r>
          </w:p>
          <w:p w:rsidR="00B626AF" w:rsidRPr="005450B2" w:rsidRDefault="00B626AF" w:rsidP="00565948">
            <w:pPr>
              <w:pStyle w:val="Default"/>
              <w:numPr>
                <w:ilvl w:val="0"/>
                <w:numId w:val="46"/>
              </w:numPr>
              <w:rPr>
                <w:rFonts w:ascii="Arial" w:hAnsi="Arial" w:cs="Arial"/>
                <w:sz w:val="20"/>
                <w:szCs w:val="20"/>
              </w:rPr>
            </w:pPr>
            <w:r w:rsidRPr="005450B2">
              <w:rPr>
                <w:rFonts w:ascii="Arial" w:hAnsi="Arial" w:cs="Arial"/>
                <w:sz w:val="20"/>
                <w:szCs w:val="20"/>
              </w:rPr>
              <w:t xml:space="preserve">Components of the written evaluation are described. </w:t>
            </w:r>
          </w:p>
          <w:p w:rsidR="00565948" w:rsidRPr="005450B2" w:rsidRDefault="00565948" w:rsidP="00565948">
            <w:pPr>
              <w:pStyle w:val="Default"/>
              <w:rPr>
                <w:rFonts w:ascii="Arial" w:hAnsi="Arial" w:cs="Arial"/>
                <w:sz w:val="20"/>
                <w:szCs w:val="20"/>
              </w:rPr>
            </w:pPr>
          </w:p>
          <w:p w:rsidR="00565948" w:rsidRPr="005450B2" w:rsidRDefault="00565948" w:rsidP="00565948">
            <w:pPr>
              <w:pStyle w:val="Default"/>
              <w:rPr>
                <w:rFonts w:ascii="Arial" w:hAnsi="Arial" w:cs="Arial"/>
                <w:sz w:val="20"/>
                <w:szCs w:val="20"/>
              </w:rPr>
            </w:pPr>
          </w:p>
        </w:tc>
        <w:tc>
          <w:tcPr>
            <w:tcW w:w="3605" w:type="dxa"/>
          </w:tcPr>
          <w:p w:rsidR="003263FA" w:rsidRPr="005450B2" w:rsidRDefault="005F7DDA" w:rsidP="008B2392">
            <w:pPr>
              <w:pStyle w:val="Default"/>
              <w:rPr>
                <w:rFonts w:ascii="Arial" w:eastAsia="Calibri" w:hAnsi="Arial" w:cs="Arial"/>
                <w:sz w:val="20"/>
              </w:rPr>
            </w:pPr>
            <w:r w:rsidRPr="005450B2">
              <w:rPr>
                <w:rFonts w:ascii="Arial" w:hAnsi="Arial" w:cs="Arial"/>
                <w:color w:val="auto"/>
                <w:sz w:val="20"/>
                <w:szCs w:val="20"/>
              </w:rPr>
              <w:lastRenderedPageBreak/>
              <w:t xml:space="preserve">The </w:t>
            </w:r>
            <w:r w:rsidRPr="005450B2">
              <w:rPr>
                <w:rFonts w:ascii="Arial" w:hAnsi="Arial" w:cs="Arial"/>
                <w:i/>
                <w:color w:val="auto"/>
                <w:sz w:val="20"/>
                <w:szCs w:val="20"/>
              </w:rPr>
              <w:t>Evaluation</w:t>
            </w:r>
            <w:r w:rsidRPr="005450B2">
              <w:rPr>
                <w:rFonts w:ascii="Arial" w:hAnsi="Arial" w:cs="Arial"/>
                <w:color w:val="auto"/>
                <w:sz w:val="20"/>
                <w:szCs w:val="20"/>
              </w:rPr>
              <w:t xml:space="preserve"> p</w:t>
            </w:r>
            <w:r w:rsidRPr="005450B2">
              <w:rPr>
                <w:rFonts w:ascii="Arial" w:hAnsi="Arial" w:cs="Arial"/>
                <w:sz w:val="20"/>
                <w:szCs w:val="20"/>
              </w:rPr>
              <w:t xml:space="preserve">roposal </w:t>
            </w:r>
            <w:r w:rsidR="003263FA" w:rsidRPr="005450B2">
              <w:rPr>
                <w:rFonts w:ascii="Arial" w:hAnsi="Arial" w:cs="Arial"/>
                <w:sz w:val="20"/>
                <w:szCs w:val="20"/>
              </w:rPr>
              <w:t>provides a detailed d</w:t>
            </w:r>
            <w:r w:rsidR="003263FA" w:rsidRPr="005450B2">
              <w:rPr>
                <w:rFonts w:ascii="Arial" w:eastAsia="Calibri" w:hAnsi="Arial" w:cs="Arial"/>
                <w:sz w:val="20"/>
              </w:rPr>
              <w:t xml:space="preserve">escription of the </w:t>
            </w:r>
            <w:r w:rsidR="003263FA" w:rsidRPr="005450B2">
              <w:rPr>
                <w:rFonts w:ascii="Arial" w:eastAsia="Calibri" w:hAnsi="Arial" w:cs="Arial"/>
                <w:sz w:val="20"/>
                <w:u w:val="single"/>
              </w:rPr>
              <w:t>current process for data collection and evaluation</w:t>
            </w:r>
            <w:r w:rsidR="003263FA" w:rsidRPr="005450B2">
              <w:rPr>
                <w:rFonts w:ascii="Arial" w:eastAsia="Calibri" w:hAnsi="Arial" w:cs="Arial"/>
                <w:sz w:val="20"/>
              </w:rPr>
              <w:t xml:space="preserve"> and the </w:t>
            </w:r>
            <w:r w:rsidR="003263FA" w:rsidRPr="005450B2">
              <w:rPr>
                <w:rFonts w:ascii="Arial" w:eastAsia="Calibri" w:hAnsi="Arial" w:cs="Arial"/>
                <w:sz w:val="20"/>
                <w:u w:val="single"/>
              </w:rPr>
              <w:t>proposed process for data collection and evaluation</w:t>
            </w:r>
            <w:r w:rsidR="003263FA" w:rsidRPr="005450B2">
              <w:rPr>
                <w:rFonts w:ascii="Arial" w:eastAsia="Calibri" w:hAnsi="Arial" w:cs="Arial"/>
                <w:sz w:val="20"/>
              </w:rPr>
              <w:t xml:space="preserve"> (that requires additional funding).</w:t>
            </w:r>
          </w:p>
          <w:p w:rsidR="003263FA" w:rsidRPr="005450B2" w:rsidRDefault="003263FA" w:rsidP="008B2392">
            <w:pPr>
              <w:pStyle w:val="Default"/>
              <w:rPr>
                <w:rFonts w:ascii="Arial" w:hAnsi="Arial" w:cs="Arial"/>
                <w:sz w:val="20"/>
                <w:szCs w:val="20"/>
              </w:rPr>
            </w:pPr>
          </w:p>
          <w:p w:rsidR="008B2392" w:rsidRPr="005450B2" w:rsidRDefault="003263FA" w:rsidP="008B2392">
            <w:pPr>
              <w:pStyle w:val="Default"/>
              <w:rPr>
                <w:rFonts w:ascii="Arial" w:hAnsi="Arial" w:cs="Arial"/>
                <w:sz w:val="20"/>
                <w:szCs w:val="20"/>
              </w:rPr>
            </w:pPr>
            <w:r w:rsidRPr="005450B2">
              <w:rPr>
                <w:rFonts w:ascii="Arial" w:hAnsi="Arial" w:cs="Arial"/>
                <w:sz w:val="20"/>
                <w:szCs w:val="20"/>
              </w:rPr>
              <w:t xml:space="preserve">The proposal </w:t>
            </w:r>
            <w:r w:rsidR="005F7DDA" w:rsidRPr="005450B2">
              <w:rPr>
                <w:rFonts w:ascii="Arial" w:hAnsi="Arial" w:cs="Arial"/>
                <w:sz w:val="20"/>
                <w:szCs w:val="20"/>
              </w:rPr>
              <w:t xml:space="preserve">describes a comprehensive and detailed </w:t>
            </w:r>
            <w:r w:rsidR="008B2392" w:rsidRPr="005450B2">
              <w:rPr>
                <w:rFonts w:ascii="Arial" w:hAnsi="Arial" w:cs="Arial"/>
                <w:sz w:val="20"/>
                <w:szCs w:val="20"/>
              </w:rPr>
              <w:t xml:space="preserve">plan for a rigorous, objective, ongoing evaluation of program and </w:t>
            </w:r>
          </w:p>
          <w:p w:rsidR="005F7DDA" w:rsidRPr="005450B2" w:rsidRDefault="008B2392" w:rsidP="008B2392">
            <w:pPr>
              <w:pStyle w:val="Default"/>
              <w:rPr>
                <w:rFonts w:ascii="Arial" w:hAnsi="Arial" w:cs="Arial"/>
                <w:sz w:val="20"/>
                <w:szCs w:val="20"/>
              </w:rPr>
            </w:pPr>
            <w:r w:rsidRPr="005450B2">
              <w:rPr>
                <w:rFonts w:ascii="Arial" w:hAnsi="Arial" w:cs="Arial"/>
                <w:sz w:val="20"/>
                <w:szCs w:val="20"/>
              </w:rPr>
              <w:t>staff</w:t>
            </w:r>
            <w:r w:rsidR="005F7DDA" w:rsidRPr="005450B2">
              <w:rPr>
                <w:rFonts w:ascii="Arial" w:hAnsi="Arial" w:cs="Arial"/>
                <w:sz w:val="20"/>
                <w:szCs w:val="20"/>
              </w:rPr>
              <w:t xml:space="preserve"> which includes a description of: </w:t>
            </w:r>
          </w:p>
          <w:p w:rsidR="005F7DDA" w:rsidRPr="005450B2" w:rsidRDefault="005F7DDA" w:rsidP="005F7DDA">
            <w:pPr>
              <w:pStyle w:val="Default"/>
              <w:numPr>
                <w:ilvl w:val="0"/>
                <w:numId w:val="46"/>
              </w:numPr>
              <w:rPr>
                <w:rFonts w:ascii="Arial" w:hAnsi="Arial" w:cs="Arial"/>
                <w:sz w:val="20"/>
                <w:szCs w:val="20"/>
              </w:rPr>
            </w:pPr>
            <w:r w:rsidRPr="005450B2">
              <w:rPr>
                <w:rFonts w:ascii="Arial" w:hAnsi="Arial" w:cs="Arial"/>
                <w:sz w:val="20"/>
                <w:szCs w:val="20"/>
              </w:rPr>
              <w:t xml:space="preserve">A written framework that explains the program’s for evaluation processes and continuous quality; </w:t>
            </w:r>
          </w:p>
          <w:p w:rsidR="005F7DDA" w:rsidRPr="005450B2" w:rsidRDefault="005F7DDA" w:rsidP="005F7DDA">
            <w:pPr>
              <w:pStyle w:val="Default"/>
              <w:numPr>
                <w:ilvl w:val="0"/>
                <w:numId w:val="46"/>
              </w:numPr>
              <w:rPr>
                <w:rFonts w:ascii="Arial" w:hAnsi="Arial" w:cs="Arial"/>
                <w:sz w:val="20"/>
                <w:szCs w:val="20"/>
              </w:rPr>
            </w:pPr>
            <w:r w:rsidRPr="005450B2">
              <w:rPr>
                <w:rFonts w:ascii="Arial" w:hAnsi="Arial" w:cs="Arial"/>
                <w:sz w:val="20"/>
                <w:szCs w:val="20"/>
              </w:rPr>
              <w:t xml:space="preserve">Framework provides </w:t>
            </w:r>
            <w:r w:rsidRPr="005450B2">
              <w:rPr>
                <w:rFonts w:ascii="Arial" w:hAnsi="Arial" w:cs="Arial"/>
                <w:sz w:val="20"/>
              </w:rPr>
              <w:t xml:space="preserve">data and information to be collected and the measures, methods, and processes to be used to evaluate all Prevention Initiative components (1-9); </w:t>
            </w:r>
          </w:p>
          <w:p w:rsidR="005F7DDA" w:rsidRPr="005450B2" w:rsidRDefault="005F7DDA" w:rsidP="005F7DDA">
            <w:pPr>
              <w:pStyle w:val="Default"/>
              <w:numPr>
                <w:ilvl w:val="0"/>
                <w:numId w:val="46"/>
              </w:numPr>
              <w:rPr>
                <w:rFonts w:ascii="Arial" w:hAnsi="Arial" w:cs="Arial"/>
                <w:sz w:val="20"/>
                <w:szCs w:val="20"/>
              </w:rPr>
            </w:pPr>
            <w:r w:rsidRPr="005450B2">
              <w:rPr>
                <w:rFonts w:ascii="Arial" w:hAnsi="Arial" w:cs="Arial"/>
                <w:sz w:val="20"/>
              </w:rPr>
              <w:t>Self-</w:t>
            </w:r>
            <w:r w:rsidR="008B2392" w:rsidRPr="005450B2">
              <w:rPr>
                <w:rFonts w:ascii="Arial" w:hAnsi="Arial" w:cs="Arial"/>
                <w:sz w:val="20"/>
              </w:rPr>
              <w:t>assessment procedures align with the PI program being implemented and the research-based program model chosen</w:t>
            </w:r>
            <w:r w:rsidRPr="005450B2">
              <w:rPr>
                <w:rFonts w:ascii="Arial" w:hAnsi="Arial" w:cs="Arial"/>
                <w:sz w:val="20"/>
              </w:rPr>
              <w:t>;</w:t>
            </w:r>
          </w:p>
          <w:p w:rsidR="005F7DDA" w:rsidRPr="005450B2" w:rsidRDefault="005F7DDA" w:rsidP="005F7DDA">
            <w:pPr>
              <w:pStyle w:val="Default"/>
              <w:numPr>
                <w:ilvl w:val="0"/>
                <w:numId w:val="46"/>
              </w:numPr>
              <w:rPr>
                <w:rFonts w:ascii="Arial" w:hAnsi="Arial" w:cs="Arial"/>
                <w:sz w:val="20"/>
                <w:szCs w:val="20"/>
              </w:rPr>
            </w:pPr>
            <w:r w:rsidRPr="005450B2">
              <w:rPr>
                <w:rFonts w:ascii="Arial" w:hAnsi="Arial" w:cs="Arial"/>
                <w:sz w:val="20"/>
                <w:szCs w:val="20"/>
              </w:rPr>
              <w:t xml:space="preserve">Processes used to determine whether progress is being made toward successful implementation of the program model and the Illinois Birth to Three Program Standards; </w:t>
            </w:r>
          </w:p>
          <w:p w:rsidR="008B2392" w:rsidRPr="005450B2" w:rsidRDefault="005F7DDA" w:rsidP="008B2392">
            <w:pPr>
              <w:pStyle w:val="Default"/>
              <w:numPr>
                <w:ilvl w:val="0"/>
                <w:numId w:val="46"/>
              </w:numPr>
              <w:rPr>
                <w:rFonts w:ascii="Arial" w:hAnsi="Arial" w:cs="Arial"/>
                <w:sz w:val="20"/>
                <w:szCs w:val="20"/>
              </w:rPr>
            </w:pPr>
            <w:r w:rsidRPr="005450B2">
              <w:rPr>
                <w:rFonts w:ascii="Arial" w:hAnsi="Arial" w:cs="Arial"/>
                <w:sz w:val="20"/>
                <w:szCs w:val="20"/>
              </w:rPr>
              <w:t xml:space="preserve">Process </w:t>
            </w:r>
            <w:r w:rsidR="002D2694" w:rsidRPr="005450B2">
              <w:rPr>
                <w:rFonts w:ascii="Arial" w:hAnsi="Arial" w:cs="Arial"/>
                <w:sz w:val="20"/>
                <w:szCs w:val="20"/>
              </w:rPr>
              <w:t xml:space="preserve">and measurable outcomes </w:t>
            </w:r>
            <w:r w:rsidRPr="005450B2">
              <w:rPr>
                <w:rFonts w:ascii="Arial" w:hAnsi="Arial" w:cs="Arial"/>
                <w:sz w:val="20"/>
                <w:szCs w:val="20"/>
              </w:rPr>
              <w:t xml:space="preserve">used to determine progress that children and </w:t>
            </w:r>
            <w:r w:rsidRPr="005450B2">
              <w:rPr>
                <w:rFonts w:ascii="Arial" w:hAnsi="Arial" w:cs="Arial"/>
                <w:sz w:val="20"/>
                <w:szCs w:val="20"/>
              </w:rPr>
              <w:lastRenderedPageBreak/>
              <w:t xml:space="preserve">families are making toward their goals; </w:t>
            </w:r>
          </w:p>
          <w:p w:rsidR="008B2392" w:rsidRPr="005450B2" w:rsidRDefault="008B2392" w:rsidP="008B2392">
            <w:pPr>
              <w:pStyle w:val="Default"/>
              <w:numPr>
                <w:ilvl w:val="0"/>
                <w:numId w:val="46"/>
              </w:numPr>
              <w:rPr>
                <w:rFonts w:ascii="Arial" w:hAnsi="Arial" w:cs="Arial"/>
                <w:sz w:val="20"/>
                <w:szCs w:val="20"/>
              </w:rPr>
            </w:pPr>
            <w:r w:rsidRPr="005450B2">
              <w:rPr>
                <w:rFonts w:ascii="Arial" w:hAnsi="Arial" w:cs="Arial"/>
                <w:sz w:val="20"/>
                <w:szCs w:val="20"/>
              </w:rPr>
              <w:t xml:space="preserve">Regularly monitors children’s development using appropriate screening and authentic assessment; </w:t>
            </w:r>
          </w:p>
          <w:p w:rsidR="005F7DDA" w:rsidRPr="005450B2" w:rsidRDefault="005F7DDA" w:rsidP="005F7DDA">
            <w:pPr>
              <w:pStyle w:val="Default"/>
              <w:numPr>
                <w:ilvl w:val="0"/>
                <w:numId w:val="46"/>
              </w:numPr>
              <w:rPr>
                <w:rFonts w:ascii="Arial" w:hAnsi="Arial" w:cs="Arial"/>
                <w:sz w:val="20"/>
                <w:szCs w:val="20"/>
              </w:rPr>
            </w:pPr>
            <w:r w:rsidRPr="005450B2">
              <w:rPr>
                <w:rFonts w:ascii="Arial" w:hAnsi="Arial" w:cs="Arial"/>
                <w:sz w:val="20"/>
                <w:szCs w:val="20"/>
              </w:rPr>
              <w:t xml:space="preserve">Process by which the evaluation will be used to inform </w:t>
            </w:r>
            <w:r w:rsidR="008B2392" w:rsidRPr="005450B2">
              <w:rPr>
                <w:rFonts w:ascii="Arial" w:hAnsi="Arial" w:cs="Arial"/>
                <w:sz w:val="20"/>
                <w:szCs w:val="20"/>
              </w:rPr>
              <w:t xml:space="preserve">continuous program improvement; </w:t>
            </w:r>
          </w:p>
          <w:p w:rsidR="005F7DDA" w:rsidRPr="005450B2" w:rsidRDefault="005F7DDA" w:rsidP="005F7DDA">
            <w:pPr>
              <w:pStyle w:val="Default"/>
              <w:numPr>
                <w:ilvl w:val="0"/>
                <w:numId w:val="46"/>
              </w:numPr>
              <w:rPr>
                <w:rFonts w:ascii="Arial" w:hAnsi="Arial" w:cs="Arial"/>
                <w:sz w:val="20"/>
                <w:szCs w:val="20"/>
              </w:rPr>
            </w:pPr>
            <w:r w:rsidRPr="005450B2">
              <w:rPr>
                <w:rFonts w:ascii="Arial" w:hAnsi="Arial" w:cs="Arial"/>
                <w:sz w:val="20"/>
                <w:szCs w:val="20"/>
              </w:rPr>
              <w:t xml:space="preserve">Continuous quality improvement plan; </w:t>
            </w:r>
          </w:p>
          <w:p w:rsidR="005F7DDA" w:rsidRPr="005450B2" w:rsidRDefault="005F7DDA" w:rsidP="005F7DDA">
            <w:pPr>
              <w:pStyle w:val="Default"/>
              <w:ind w:left="720"/>
              <w:rPr>
                <w:rFonts w:ascii="Arial" w:hAnsi="Arial" w:cs="Arial"/>
                <w:sz w:val="20"/>
                <w:szCs w:val="20"/>
              </w:rPr>
            </w:pPr>
            <w:r w:rsidRPr="005450B2">
              <w:rPr>
                <w:rFonts w:ascii="Arial" w:hAnsi="Arial" w:cs="Arial"/>
                <w:sz w:val="20"/>
                <w:szCs w:val="20"/>
              </w:rPr>
              <w:t xml:space="preserve">includes: </w:t>
            </w:r>
          </w:p>
          <w:p w:rsidR="005F7DDA" w:rsidRPr="005450B2" w:rsidRDefault="005F7DDA" w:rsidP="005F7DDA">
            <w:pPr>
              <w:pStyle w:val="Default"/>
              <w:numPr>
                <w:ilvl w:val="0"/>
                <w:numId w:val="47"/>
              </w:numPr>
              <w:rPr>
                <w:rFonts w:ascii="Arial" w:hAnsi="Arial" w:cs="Arial"/>
                <w:sz w:val="20"/>
              </w:rPr>
            </w:pPr>
            <w:r w:rsidRPr="005450B2">
              <w:rPr>
                <w:rFonts w:ascii="Arial" w:hAnsi="Arial" w:cs="Arial"/>
                <w:sz w:val="20"/>
              </w:rPr>
              <w:t xml:space="preserve">Specific issues that are deficient or areas that the program would like to strengthen;  </w:t>
            </w:r>
          </w:p>
          <w:p w:rsidR="005F7DDA" w:rsidRPr="005450B2" w:rsidRDefault="005F7DDA" w:rsidP="005F7DDA">
            <w:pPr>
              <w:pStyle w:val="Default"/>
              <w:numPr>
                <w:ilvl w:val="0"/>
                <w:numId w:val="47"/>
              </w:numPr>
              <w:rPr>
                <w:rFonts w:ascii="Arial" w:hAnsi="Arial" w:cs="Arial"/>
                <w:sz w:val="20"/>
              </w:rPr>
            </w:pPr>
            <w:r w:rsidRPr="005450B2">
              <w:rPr>
                <w:rFonts w:ascii="Arial" w:hAnsi="Arial" w:cs="Arial"/>
                <w:sz w:val="20"/>
              </w:rPr>
              <w:t xml:space="preserve">Actions to be taken; </w:t>
            </w:r>
          </w:p>
          <w:p w:rsidR="005F7DDA" w:rsidRPr="005450B2" w:rsidRDefault="005F7DDA" w:rsidP="005F7DDA">
            <w:pPr>
              <w:pStyle w:val="Default"/>
              <w:numPr>
                <w:ilvl w:val="0"/>
                <w:numId w:val="47"/>
              </w:numPr>
              <w:rPr>
                <w:rFonts w:ascii="Arial" w:hAnsi="Arial" w:cs="Arial"/>
                <w:sz w:val="20"/>
              </w:rPr>
            </w:pPr>
            <w:r w:rsidRPr="005450B2">
              <w:rPr>
                <w:rFonts w:ascii="Arial" w:hAnsi="Arial" w:cs="Arial"/>
                <w:sz w:val="20"/>
              </w:rPr>
              <w:t xml:space="preserve">Personnel responsible; and </w:t>
            </w:r>
          </w:p>
          <w:p w:rsidR="005F7DDA" w:rsidRPr="005450B2" w:rsidRDefault="005F7DDA" w:rsidP="005F7DDA">
            <w:pPr>
              <w:pStyle w:val="Default"/>
              <w:numPr>
                <w:ilvl w:val="0"/>
                <w:numId w:val="47"/>
              </w:numPr>
              <w:rPr>
                <w:rFonts w:ascii="Arial" w:hAnsi="Arial" w:cs="Arial"/>
                <w:sz w:val="20"/>
              </w:rPr>
            </w:pPr>
            <w:r w:rsidRPr="005450B2">
              <w:rPr>
                <w:rFonts w:ascii="Arial" w:hAnsi="Arial" w:cs="Arial"/>
                <w:sz w:val="20"/>
              </w:rPr>
              <w:t xml:space="preserve">Timelines.  </w:t>
            </w:r>
          </w:p>
          <w:p w:rsidR="00DB106F" w:rsidRPr="005450B2" w:rsidRDefault="00DB106F" w:rsidP="00DB106F">
            <w:pPr>
              <w:pStyle w:val="Default"/>
              <w:numPr>
                <w:ilvl w:val="0"/>
                <w:numId w:val="51"/>
              </w:numPr>
              <w:rPr>
                <w:rFonts w:ascii="Arial" w:hAnsi="Arial" w:cs="Arial"/>
                <w:sz w:val="20"/>
              </w:rPr>
            </w:pPr>
            <w:r w:rsidRPr="005450B2">
              <w:rPr>
                <w:rFonts w:ascii="Arial" w:hAnsi="Arial" w:cs="Arial"/>
                <w:sz w:val="20"/>
              </w:rPr>
              <w:t xml:space="preserve">Process for implementation of the continuous quality improvement plan; </w:t>
            </w:r>
          </w:p>
          <w:p w:rsidR="005F7DDA" w:rsidRPr="005450B2" w:rsidRDefault="005F7DDA" w:rsidP="005F7DDA">
            <w:pPr>
              <w:pStyle w:val="Default"/>
              <w:numPr>
                <w:ilvl w:val="0"/>
                <w:numId w:val="46"/>
              </w:numPr>
              <w:rPr>
                <w:rFonts w:ascii="Arial" w:hAnsi="Arial" w:cs="Arial"/>
                <w:sz w:val="20"/>
                <w:szCs w:val="20"/>
              </w:rPr>
            </w:pPr>
            <w:r w:rsidRPr="005450B2">
              <w:rPr>
                <w:rFonts w:ascii="Arial" w:hAnsi="Arial" w:cs="Arial"/>
                <w:sz w:val="20"/>
                <w:szCs w:val="20"/>
              </w:rPr>
              <w:t>Components of the wr</w:t>
            </w:r>
            <w:r w:rsidR="008B2392" w:rsidRPr="005450B2">
              <w:rPr>
                <w:rFonts w:ascii="Arial" w:hAnsi="Arial" w:cs="Arial"/>
                <w:sz w:val="20"/>
                <w:szCs w:val="20"/>
              </w:rPr>
              <w:t xml:space="preserve">itten evaluation are described; </w:t>
            </w:r>
            <w:r w:rsidR="00DB106F" w:rsidRPr="005450B2">
              <w:rPr>
                <w:rFonts w:ascii="Arial" w:hAnsi="Arial" w:cs="Arial"/>
                <w:sz w:val="20"/>
                <w:szCs w:val="20"/>
              </w:rPr>
              <w:t xml:space="preserve">and </w:t>
            </w:r>
          </w:p>
          <w:p w:rsidR="00646EEE" w:rsidRPr="005450B2" w:rsidRDefault="008B2392" w:rsidP="008B2392">
            <w:pPr>
              <w:pStyle w:val="Default"/>
              <w:numPr>
                <w:ilvl w:val="0"/>
                <w:numId w:val="46"/>
              </w:numPr>
              <w:rPr>
                <w:rFonts w:ascii="Arial" w:hAnsi="Arial" w:cs="Arial"/>
                <w:sz w:val="20"/>
                <w:szCs w:val="20"/>
              </w:rPr>
            </w:pPr>
            <w:r w:rsidRPr="005450B2">
              <w:rPr>
                <w:rFonts w:ascii="Arial" w:hAnsi="Arial" w:cs="Arial"/>
                <w:sz w:val="20"/>
              </w:rPr>
              <w:t xml:space="preserve">Process for sharing the results with the program staff, program participants, and the community. </w:t>
            </w:r>
          </w:p>
        </w:tc>
      </w:tr>
      <w:tr w:rsidR="00565948" w:rsidRPr="005450B2" w:rsidTr="00646EEE">
        <w:trPr>
          <w:trHeight w:val="404"/>
        </w:trPr>
        <w:tc>
          <w:tcPr>
            <w:tcW w:w="14418" w:type="dxa"/>
            <w:gridSpan w:val="4"/>
            <w:tcBorders>
              <w:bottom w:val="single" w:sz="4" w:space="0" w:color="auto"/>
            </w:tcBorders>
            <w:shd w:val="clear" w:color="auto" w:fill="BFBFBF" w:themeFill="background1" w:themeFillShade="BF"/>
            <w:vAlign w:val="center"/>
          </w:tcPr>
          <w:p w:rsidR="00565948" w:rsidRPr="005450B2" w:rsidRDefault="00565948" w:rsidP="00646EEE">
            <w:pPr>
              <w:jc w:val="center"/>
              <w:rPr>
                <w:rFonts w:ascii="Arial" w:hAnsi="Arial" w:cs="Arial"/>
                <w:sz w:val="20"/>
                <w:szCs w:val="20"/>
              </w:rPr>
            </w:pPr>
            <w:r w:rsidRPr="005450B2">
              <w:rPr>
                <w:rFonts w:ascii="Arial" w:hAnsi="Arial" w:cs="Arial"/>
                <w:b/>
                <w:sz w:val="24"/>
                <w:szCs w:val="24"/>
              </w:rPr>
              <w:lastRenderedPageBreak/>
              <w:t>Include comments that validate the score you have awarded this proposal.</w:t>
            </w:r>
          </w:p>
        </w:tc>
      </w:tr>
      <w:tr w:rsidR="00565948" w:rsidRPr="005450B2" w:rsidTr="00646EEE">
        <w:trPr>
          <w:trHeight w:val="890"/>
        </w:trPr>
        <w:tc>
          <w:tcPr>
            <w:tcW w:w="14418" w:type="dxa"/>
            <w:gridSpan w:val="4"/>
            <w:shd w:val="clear" w:color="auto" w:fill="auto"/>
            <w:vAlign w:val="center"/>
          </w:tcPr>
          <w:p w:rsidR="00565948" w:rsidRPr="005450B2" w:rsidRDefault="00565948" w:rsidP="00646EEE">
            <w:pPr>
              <w:rPr>
                <w:rFonts w:ascii="Arial" w:hAnsi="Arial" w:cs="Arial"/>
                <w:b/>
                <w:sz w:val="24"/>
                <w:szCs w:val="24"/>
              </w:rPr>
            </w:pPr>
          </w:p>
          <w:p w:rsidR="00565948" w:rsidRPr="005450B2" w:rsidRDefault="00565948" w:rsidP="00646EEE">
            <w:pPr>
              <w:rPr>
                <w:rFonts w:ascii="Arial" w:hAnsi="Arial" w:cs="Arial"/>
                <w:b/>
                <w:sz w:val="24"/>
                <w:szCs w:val="24"/>
              </w:rPr>
            </w:pPr>
            <w:r w:rsidRPr="005450B2">
              <w:rPr>
                <w:rFonts w:ascii="Arial" w:hAnsi="Arial" w:cs="Arial"/>
                <w:b/>
                <w:sz w:val="24"/>
                <w:szCs w:val="24"/>
              </w:rPr>
              <w:t>Special Notes:</w:t>
            </w:r>
          </w:p>
          <w:p w:rsidR="00565948" w:rsidRPr="005450B2" w:rsidRDefault="00565948" w:rsidP="00646EEE">
            <w:pPr>
              <w:rPr>
                <w:rFonts w:ascii="Arial" w:hAnsi="Arial" w:cs="Arial"/>
                <w:b/>
                <w:sz w:val="24"/>
                <w:szCs w:val="24"/>
              </w:rPr>
            </w:pPr>
          </w:p>
          <w:p w:rsidR="00565948" w:rsidRPr="005450B2" w:rsidRDefault="00565948" w:rsidP="00646EEE">
            <w:pPr>
              <w:rPr>
                <w:rFonts w:ascii="Arial" w:hAnsi="Arial" w:cs="Arial"/>
                <w:b/>
                <w:sz w:val="24"/>
                <w:szCs w:val="24"/>
              </w:rPr>
            </w:pPr>
          </w:p>
          <w:p w:rsidR="00565948" w:rsidRPr="005450B2" w:rsidRDefault="00565948" w:rsidP="00646EEE">
            <w:pPr>
              <w:rPr>
                <w:rFonts w:ascii="Arial" w:hAnsi="Arial" w:cs="Arial"/>
                <w:b/>
                <w:sz w:val="24"/>
                <w:szCs w:val="24"/>
              </w:rPr>
            </w:pPr>
            <w:r w:rsidRPr="005450B2">
              <w:rPr>
                <w:rFonts w:ascii="Arial" w:hAnsi="Arial" w:cs="Arial"/>
                <w:b/>
                <w:sz w:val="24"/>
                <w:szCs w:val="24"/>
              </w:rPr>
              <w:t xml:space="preserve">Strengths: </w:t>
            </w:r>
          </w:p>
          <w:p w:rsidR="00565948" w:rsidRPr="005450B2" w:rsidRDefault="00565948" w:rsidP="00646EEE">
            <w:pPr>
              <w:rPr>
                <w:rFonts w:ascii="Arial" w:hAnsi="Arial" w:cs="Arial"/>
                <w:b/>
                <w:sz w:val="24"/>
                <w:szCs w:val="24"/>
              </w:rPr>
            </w:pPr>
          </w:p>
          <w:p w:rsidR="00565948" w:rsidRPr="005450B2" w:rsidRDefault="00565948" w:rsidP="00646EEE">
            <w:pPr>
              <w:rPr>
                <w:rFonts w:ascii="Arial" w:hAnsi="Arial" w:cs="Arial"/>
                <w:b/>
                <w:sz w:val="24"/>
                <w:szCs w:val="24"/>
              </w:rPr>
            </w:pPr>
          </w:p>
          <w:p w:rsidR="00565948" w:rsidRPr="005450B2" w:rsidRDefault="00565948" w:rsidP="00646EEE">
            <w:pPr>
              <w:rPr>
                <w:rFonts w:ascii="Arial" w:hAnsi="Arial" w:cs="Arial"/>
                <w:b/>
                <w:sz w:val="24"/>
                <w:szCs w:val="24"/>
              </w:rPr>
            </w:pPr>
            <w:r w:rsidRPr="005450B2">
              <w:rPr>
                <w:rFonts w:ascii="Arial" w:hAnsi="Arial" w:cs="Arial"/>
                <w:b/>
                <w:sz w:val="24"/>
                <w:szCs w:val="24"/>
              </w:rPr>
              <w:lastRenderedPageBreak/>
              <w:t xml:space="preserve">Concerns: </w:t>
            </w:r>
          </w:p>
          <w:p w:rsidR="00565948" w:rsidRPr="005450B2" w:rsidRDefault="00565948" w:rsidP="00646EEE">
            <w:pPr>
              <w:rPr>
                <w:rFonts w:ascii="Arial" w:hAnsi="Arial" w:cs="Arial"/>
                <w:b/>
                <w:sz w:val="24"/>
                <w:szCs w:val="24"/>
              </w:rPr>
            </w:pPr>
          </w:p>
          <w:p w:rsidR="00565948" w:rsidRPr="005450B2" w:rsidRDefault="00565948" w:rsidP="00646EEE">
            <w:pPr>
              <w:jc w:val="center"/>
              <w:rPr>
                <w:rFonts w:ascii="Arial" w:hAnsi="Arial" w:cs="Arial"/>
                <w:sz w:val="20"/>
                <w:szCs w:val="20"/>
              </w:rPr>
            </w:pPr>
          </w:p>
        </w:tc>
      </w:tr>
    </w:tbl>
    <w:p w:rsidR="001D6965" w:rsidRPr="005450B2" w:rsidRDefault="001D6965" w:rsidP="00E6303F">
      <w:pPr>
        <w:spacing w:after="0" w:line="240" w:lineRule="auto"/>
        <w:rPr>
          <w:rFonts w:ascii="Arial" w:hAnsi="Arial" w:cs="Arial"/>
          <w:b/>
          <w:bCs/>
          <w:sz w:val="2"/>
          <w:szCs w:val="2"/>
        </w:rPr>
      </w:pPr>
    </w:p>
    <w:p w:rsidR="008359B2" w:rsidRPr="005450B2" w:rsidRDefault="008359B2" w:rsidP="00E6303F">
      <w:pPr>
        <w:spacing w:after="0" w:line="240" w:lineRule="auto"/>
        <w:rPr>
          <w:rFonts w:ascii="Arial" w:hAnsi="Arial" w:cs="Arial"/>
          <w:b/>
          <w:sz w:val="28"/>
          <w:szCs w:val="28"/>
        </w:rPr>
      </w:pPr>
    </w:p>
    <w:p w:rsidR="00F77445" w:rsidRPr="005450B2" w:rsidRDefault="00ED06BB" w:rsidP="00E6303F">
      <w:pPr>
        <w:spacing w:after="0" w:line="240" w:lineRule="auto"/>
        <w:rPr>
          <w:rFonts w:ascii="Arial" w:hAnsi="Arial" w:cs="Arial"/>
          <w:b/>
          <w:sz w:val="28"/>
          <w:szCs w:val="28"/>
        </w:rPr>
      </w:pPr>
      <w:r w:rsidRPr="005450B2">
        <w:rPr>
          <w:rFonts w:ascii="Arial" w:hAnsi="Arial" w:cs="Arial"/>
          <w:b/>
          <w:sz w:val="28"/>
          <w:szCs w:val="28"/>
        </w:rPr>
        <w:t xml:space="preserve">Scoring: Quality of Proposed Program </w:t>
      </w:r>
    </w:p>
    <w:tbl>
      <w:tblPr>
        <w:tblStyle w:val="TableGrid1"/>
        <w:tblpPr w:leftFromText="180" w:rightFromText="180" w:vertAnchor="text" w:tblpXSpec="center" w:tblpY="1"/>
        <w:tblOverlap w:val="never"/>
        <w:tblW w:w="14202" w:type="dxa"/>
        <w:tblLook w:val="04A0" w:firstRow="1" w:lastRow="0" w:firstColumn="1" w:lastColumn="0" w:noHBand="0" w:noVBand="1"/>
      </w:tblPr>
      <w:tblGrid>
        <w:gridCol w:w="3550"/>
        <w:gridCol w:w="3551"/>
        <w:gridCol w:w="3550"/>
        <w:gridCol w:w="3551"/>
      </w:tblGrid>
      <w:tr w:rsidR="00F77445" w:rsidRPr="005450B2" w:rsidTr="00703A54">
        <w:trPr>
          <w:trHeight w:val="890"/>
        </w:trPr>
        <w:tc>
          <w:tcPr>
            <w:tcW w:w="3550" w:type="dxa"/>
            <w:tcBorders>
              <w:bottom w:val="single" w:sz="4" w:space="0" w:color="auto"/>
            </w:tcBorders>
            <w:shd w:val="clear" w:color="auto" w:fill="auto"/>
            <w:vAlign w:val="center"/>
          </w:tcPr>
          <w:p w:rsidR="00BD5444" w:rsidRPr="005450B2" w:rsidRDefault="00BD5444" w:rsidP="00BD5444">
            <w:pPr>
              <w:pStyle w:val="Default"/>
              <w:jc w:val="center"/>
              <w:rPr>
                <w:rFonts w:ascii="Arial" w:hAnsi="Arial" w:cs="Arial"/>
                <w:b/>
                <w:bCs/>
                <w:sz w:val="20"/>
                <w:szCs w:val="20"/>
              </w:rPr>
            </w:pPr>
            <w:r w:rsidRPr="005450B2">
              <w:rPr>
                <w:rFonts w:ascii="Arial" w:hAnsi="Arial" w:cs="Arial"/>
                <w:b/>
                <w:bCs/>
                <w:sz w:val="20"/>
                <w:szCs w:val="20"/>
                <w:u w:val="single"/>
              </w:rPr>
              <w:t>Quality of Proposed Program</w:t>
            </w:r>
            <w:r w:rsidRPr="005450B2">
              <w:rPr>
                <w:rFonts w:ascii="Arial" w:hAnsi="Arial" w:cs="Arial"/>
                <w:b/>
                <w:bCs/>
                <w:sz w:val="20"/>
                <w:szCs w:val="20"/>
              </w:rPr>
              <w:t xml:space="preserve"> </w:t>
            </w:r>
          </w:p>
          <w:p w:rsidR="00ED06BB" w:rsidRPr="005450B2" w:rsidRDefault="00ED06BB" w:rsidP="0003457F">
            <w:pPr>
              <w:pStyle w:val="ListParagraph"/>
              <w:numPr>
                <w:ilvl w:val="0"/>
                <w:numId w:val="55"/>
              </w:numPr>
              <w:rPr>
                <w:rFonts w:ascii="Arial" w:hAnsi="Arial" w:cs="Arial"/>
                <w:sz w:val="20"/>
                <w:szCs w:val="20"/>
              </w:rPr>
            </w:pPr>
            <w:r w:rsidRPr="005450B2">
              <w:rPr>
                <w:rFonts w:ascii="Arial" w:hAnsi="Arial" w:cs="Arial"/>
                <w:sz w:val="20"/>
                <w:szCs w:val="20"/>
              </w:rPr>
              <w:t>Screening Process to Identify Eligible Participants Who Are at Risk</w:t>
            </w:r>
          </w:p>
          <w:p w:rsidR="00ED06BB" w:rsidRPr="005450B2" w:rsidRDefault="00ED06BB" w:rsidP="0003457F">
            <w:pPr>
              <w:pStyle w:val="ListParagraph"/>
              <w:numPr>
                <w:ilvl w:val="0"/>
                <w:numId w:val="55"/>
              </w:numPr>
              <w:rPr>
                <w:rFonts w:ascii="Arial" w:hAnsi="Arial" w:cs="Arial"/>
                <w:sz w:val="20"/>
                <w:szCs w:val="20"/>
              </w:rPr>
            </w:pPr>
            <w:r w:rsidRPr="005450B2">
              <w:rPr>
                <w:rFonts w:ascii="Arial" w:hAnsi="Arial" w:cs="Arial"/>
                <w:sz w:val="20"/>
                <w:szCs w:val="20"/>
              </w:rPr>
              <w:t>Evidence-Based Program Model and Research-Based Curricula</w:t>
            </w:r>
          </w:p>
          <w:p w:rsidR="00ED06BB" w:rsidRPr="005450B2" w:rsidRDefault="00ED06BB" w:rsidP="0003457F">
            <w:pPr>
              <w:pStyle w:val="ListParagraph"/>
              <w:numPr>
                <w:ilvl w:val="0"/>
                <w:numId w:val="55"/>
              </w:numPr>
              <w:rPr>
                <w:rFonts w:ascii="Arial" w:hAnsi="Arial" w:cs="Arial"/>
                <w:sz w:val="20"/>
                <w:szCs w:val="20"/>
              </w:rPr>
            </w:pPr>
            <w:r w:rsidRPr="005450B2">
              <w:rPr>
                <w:rFonts w:ascii="Arial" w:hAnsi="Arial" w:cs="Arial"/>
                <w:sz w:val="20"/>
                <w:szCs w:val="20"/>
              </w:rPr>
              <w:t>Developmental Monitoring</w:t>
            </w:r>
          </w:p>
          <w:p w:rsidR="00ED06BB" w:rsidRPr="005450B2" w:rsidRDefault="00ED06BB" w:rsidP="0003457F">
            <w:pPr>
              <w:pStyle w:val="ListParagraph"/>
              <w:numPr>
                <w:ilvl w:val="0"/>
                <w:numId w:val="55"/>
              </w:numPr>
              <w:rPr>
                <w:rFonts w:ascii="Arial" w:hAnsi="Arial" w:cs="Arial"/>
                <w:sz w:val="20"/>
                <w:szCs w:val="20"/>
              </w:rPr>
            </w:pPr>
            <w:r w:rsidRPr="005450B2">
              <w:rPr>
                <w:rFonts w:ascii="Arial" w:hAnsi="Arial" w:cs="Arial"/>
                <w:sz w:val="20"/>
                <w:szCs w:val="20"/>
              </w:rPr>
              <w:t>Individual Family Service Plan</w:t>
            </w:r>
          </w:p>
          <w:p w:rsidR="00ED06BB" w:rsidRPr="005450B2" w:rsidRDefault="00ED06BB" w:rsidP="0003457F">
            <w:pPr>
              <w:pStyle w:val="ListParagraph"/>
              <w:numPr>
                <w:ilvl w:val="0"/>
                <w:numId w:val="55"/>
              </w:numPr>
              <w:rPr>
                <w:rFonts w:ascii="Arial" w:hAnsi="Arial" w:cs="Arial"/>
                <w:sz w:val="20"/>
                <w:szCs w:val="20"/>
              </w:rPr>
            </w:pPr>
            <w:r w:rsidRPr="005450B2">
              <w:rPr>
                <w:rFonts w:ascii="Arial" w:hAnsi="Arial" w:cs="Arial"/>
                <w:sz w:val="20"/>
                <w:szCs w:val="20"/>
              </w:rPr>
              <w:t>Case Management Services</w:t>
            </w:r>
          </w:p>
          <w:p w:rsidR="00ED06BB" w:rsidRPr="005450B2" w:rsidRDefault="00ED06BB" w:rsidP="0003457F">
            <w:pPr>
              <w:pStyle w:val="ListParagraph"/>
              <w:numPr>
                <w:ilvl w:val="0"/>
                <w:numId w:val="55"/>
              </w:numPr>
              <w:rPr>
                <w:rFonts w:ascii="Arial" w:hAnsi="Arial" w:cs="Arial"/>
                <w:sz w:val="20"/>
                <w:szCs w:val="20"/>
              </w:rPr>
            </w:pPr>
            <w:r w:rsidRPr="005450B2">
              <w:rPr>
                <w:rFonts w:ascii="Arial" w:hAnsi="Arial" w:cs="Arial"/>
                <w:sz w:val="20"/>
                <w:szCs w:val="20"/>
              </w:rPr>
              <w:t>Family and Community Partnership</w:t>
            </w:r>
          </w:p>
          <w:p w:rsidR="00ED06BB" w:rsidRPr="005450B2" w:rsidRDefault="00ED06BB" w:rsidP="0003457F">
            <w:pPr>
              <w:pStyle w:val="ListParagraph"/>
              <w:numPr>
                <w:ilvl w:val="0"/>
                <w:numId w:val="55"/>
              </w:numPr>
              <w:rPr>
                <w:rFonts w:ascii="Arial" w:hAnsi="Arial" w:cs="Arial"/>
                <w:sz w:val="20"/>
                <w:szCs w:val="20"/>
              </w:rPr>
            </w:pPr>
            <w:r w:rsidRPr="005450B2">
              <w:rPr>
                <w:rFonts w:ascii="Arial" w:hAnsi="Arial" w:cs="Arial"/>
                <w:sz w:val="20"/>
                <w:szCs w:val="20"/>
              </w:rPr>
              <w:t>Data Collection and Evaluation</w:t>
            </w:r>
          </w:p>
          <w:p w:rsidR="00F77445" w:rsidRPr="005450B2" w:rsidRDefault="00F77445" w:rsidP="00F77445">
            <w:pPr>
              <w:pStyle w:val="Default"/>
              <w:jc w:val="center"/>
              <w:rPr>
                <w:rFonts w:ascii="Arial" w:hAnsi="Arial" w:cs="Arial"/>
                <w:bCs/>
                <w:i/>
                <w:sz w:val="20"/>
                <w:szCs w:val="20"/>
              </w:rPr>
            </w:pPr>
          </w:p>
          <w:p w:rsidR="00F77445" w:rsidRPr="005450B2" w:rsidRDefault="00F77445" w:rsidP="00703A54">
            <w:pPr>
              <w:tabs>
                <w:tab w:val="left" w:pos="924"/>
              </w:tabs>
              <w:jc w:val="center"/>
              <w:rPr>
                <w:rFonts w:ascii="Arial" w:hAnsi="Arial" w:cs="Arial"/>
                <w:sz w:val="20"/>
                <w:szCs w:val="20"/>
              </w:rPr>
            </w:pPr>
            <w:r w:rsidRPr="005450B2">
              <w:rPr>
                <w:rFonts w:ascii="Arial" w:hAnsi="Arial" w:cs="Arial"/>
                <w:sz w:val="20"/>
                <w:szCs w:val="20"/>
              </w:rPr>
              <w:t xml:space="preserve">Total Points Possible: 40 </w:t>
            </w:r>
          </w:p>
        </w:tc>
        <w:tc>
          <w:tcPr>
            <w:tcW w:w="3551" w:type="dxa"/>
            <w:tcBorders>
              <w:bottom w:val="single" w:sz="4" w:space="0" w:color="auto"/>
            </w:tcBorders>
            <w:shd w:val="clear" w:color="auto" w:fill="auto"/>
            <w:vAlign w:val="center"/>
          </w:tcPr>
          <w:p w:rsidR="00F77445" w:rsidRPr="005450B2" w:rsidRDefault="00F77445" w:rsidP="00703A54">
            <w:pPr>
              <w:jc w:val="center"/>
              <w:rPr>
                <w:rFonts w:ascii="Arial" w:hAnsi="Arial" w:cs="Arial"/>
                <w:sz w:val="20"/>
                <w:szCs w:val="20"/>
              </w:rPr>
            </w:pPr>
            <w:r w:rsidRPr="005450B2">
              <w:rPr>
                <w:rFonts w:ascii="Arial" w:hAnsi="Arial" w:cs="Arial"/>
                <w:sz w:val="20"/>
                <w:szCs w:val="20"/>
              </w:rPr>
              <w:t xml:space="preserve">Possible Score: </w:t>
            </w:r>
            <w:r w:rsidR="00ED06BB" w:rsidRPr="005450B2">
              <w:rPr>
                <w:rFonts w:ascii="Arial" w:hAnsi="Arial" w:cs="Arial"/>
                <w:sz w:val="20"/>
                <w:szCs w:val="20"/>
              </w:rPr>
              <w:t>0-24</w:t>
            </w:r>
          </w:p>
        </w:tc>
        <w:tc>
          <w:tcPr>
            <w:tcW w:w="3550" w:type="dxa"/>
            <w:tcBorders>
              <w:bottom w:val="single" w:sz="4" w:space="0" w:color="auto"/>
            </w:tcBorders>
            <w:shd w:val="clear" w:color="auto" w:fill="auto"/>
            <w:vAlign w:val="center"/>
          </w:tcPr>
          <w:p w:rsidR="00F77445" w:rsidRPr="005450B2" w:rsidRDefault="00F77445" w:rsidP="00703A54">
            <w:pPr>
              <w:jc w:val="center"/>
              <w:rPr>
                <w:rFonts w:ascii="Arial" w:hAnsi="Arial" w:cs="Arial"/>
                <w:sz w:val="20"/>
                <w:szCs w:val="20"/>
              </w:rPr>
            </w:pPr>
            <w:r w:rsidRPr="005450B2">
              <w:rPr>
                <w:rFonts w:ascii="Arial" w:hAnsi="Arial" w:cs="Arial"/>
                <w:sz w:val="20"/>
                <w:szCs w:val="20"/>
              </w:rPr>
              <w:t xml:space="preserve">Possible Score: </w:t>
            </w:r>
            <w:r w:rsidR="00ED06BB" w:rsidRPr="005450B2">
              <w:rPr>
                <w:rFonts w:ascii="Arial" w:hAnsi="Arial" w:cs="Arial"/>
                <w:sz w:val="20"/>
                <w:szCs w:val="20"/>
              </w:rPr>
              <w:t>25-35</w:t>
            </w:r>
          </w:p>
        </w:tc>
        <w:tc>
          <w:tcPr>
            <w:tcW w:w="3551" w:type="dxa"/>
            <w:tcBorders>
              <w:bottom w:val="single" w:sz="4" w:space="0" w:color="auto"/>
            </w:tcBorders>
            <w:shd w:val="clear" w:color="auto" w:fill="auto"/>
            <w:vAlign w:val="center"/>
          </w:tcPr>
          <w:p w:rsidR="00F77445" w:rsidRPr="005450B2" w:rsidRDefault="00F77445" w:rsidP="00703A54">
            <w:pPr>
              <w:jc w:val="center"/>
              <w:rPr>
                <w:rFonts w:ascii="Arial" w:hAnsi="Arial" w:cs="Arial"/>
                <w:sz w:val="20"/>
                <w:szCs w:val="20"/>
              </w:rPr>
            </w:pPr>
            <w:r w:rsidRPr="005450B2">
              <w:rPr>
                <w:rFonts w:ascii="Arial" w:hAnsi="Arial" w:cs="Arial"/>
                <w:sz w:val="20"/>
                <w:szCs w:val="20"/>
              </w:rPr>
              <w:t xml:space="preserve">Possible Score: </w:t>
            </w:r>
            <w:r w:rsidR="00ED06BB" w:rsidRPr="005450B2">
              <w:rPr>
                <w:rFonts w:ascii="Arial" w:hAnsi="Arial" w:cs="Arial"/>
                <w:sz w:val="20"/>
                <w:szCs w:val="20"/>
              </w:rPr>
              <w:t xml:space="preserve">36-40 </w:t>
            </w:r>
          </w:p>
        </w:tc>
      </w:tr>
      <w:tr w:rsidR="00F77445" w:rsidRPr="005450B2" w:rsidTr="00703A54">
        <w:trPr>
          <w:trHeight w:val="350"/>
        </w:trPr>
        <w:tc>
          <w:tcPr>
            <w:tcW w:w="14202" w:type="dxa"/>
            <w:gridSpan w:val="4"/>
            <w:shd w:val="clear" w:color="auto" w:fill="BFBFBF" w:themeFill="background1" w:themeFillShade="BF"/>
          </w:tcPr>
          <w:p w:rsidR="00F77445" w:rsidRPr="005450B2" w:rsidRDefault="00F77445" w:rsidP="00703A54">
            <w:pPr>
              <w:pStyle w:val="Default"/>
              <w:jc w:val="center"/>
              <w:rPr>
                <w:rFonts w:ascii="Arial" w:hAnsi="Arial" w:cs="Arial"/>
                <w:sz w:val="20"/>
                <w:szCs w:val="20"/>
              </w:rPr>
            </w:pPr>
            <w:r w:rsidRPr="005450B2">
              <w:rPr>
                <w:rFonts w:ascii="Arial" w:hAnsi="Arial" w:cs="Arial"/>
                <w:b/>
              </w:rPr>
              <w:t>Include comments that validate the score you have awarded this proposal.</w:t>
            </w:r>
          </w:p>
        </w:tc>
      </w:tr>
      <w:tr w:rsidR="00F77445" w:rsidRPr="005450B2" w:rsidTr="00703A54">
        <w:trPr>
          <w:trHeight w:val="890"/>
        </w:trPr>
        <w:tc>
          <w:tcPr>
            <w:tcW w:w="14202" w:type="dxa"/>
            <w:gridSpan w:val="4"/>
            <w:shd w:val="clear" w:color="auto" w:fill="auto"/>
          </w:tcPr>
          <w:p w:rsidR="00F77445" w:rsidRPr="005450B2" w:rsidRDefault="00F77445" w:rsidP="00703A54">
            <w:pPr>
              <w:rPr>
                <w:rFonts w:ascii="Arial" w:hAnsi="Arial" w:cs="Arial"/>
                <w:b/>
                <w:sz w:val="24"/>
                <w:szCs w:val="24"/>
              </w:rPr>
            </w:pPr>
          </w:p>
          <w:p w:rsidR="00F77445" w:rsidRPr="005450B2" w:rsidRDefault="00F77445" w:rsidP="00703A54">
            <w:pPr>
              <w:rPr>
                <w:rFonts w:ascii="Arial" w:hAnsi="Arial" w:cs="Arial"/>
                <w:b/>
                <w:sz w:val="24"/>
                <w:szCs w:val="24"/>
              </w:rPr>
            </w:pPr>
            <w:r w:rsidRPr="005450B2">
              <w:rPr>
                <w:rFonts w:ascii="Arial" w:hAnsi="Arial" w:cs="Arial"/>
                <w:b/>
                <w:sz w:val="24"/>
                <w:szCs w:val="24"/>
              </w:rPr>
              <w:t>Special Notes:</w:t>
            </w:r>
          </w:p>
          <w:p w:rsidR="00F77445" w:rsidRPr="005450B2" w:rsidRDefault="00F77445" w:rsidP="00703A54">
            <w:pPr>
              <w:rPr>
                <w:rFonts w:ascii="Arial" w:hAnsi="Arial" w:cs="Arial"/>
                <w:b/>
                <w:sz w:val="24"/>
                <w:szCs w:val="24"/>
              </w:rPr>
            </w:pPr>
          </w:p>
          <w:p w:rsidR="00F77445" w:rsidRPr="005450B2" w:rsidRDefault="00F77445" w:rsidP="00703A54">
            <w:pPr>
              <w:rPr>
                <w:rFonts w:ascii="Arial" w:hAnsi="Arial" w:cs="Arial"/>
                <w:b/>
                <w:sz w:val="24"/>
                <w:szCs w:val="24"/>
              </w:rPr>
            </w:pPr>
          </w:p>
          <w:p w:rsidR="00F77445" w:rsidRPr="005450B2" w:rsidRDefault="00F77445" w:rsidP="00703A54">
            <w:pPr>
              <w:rPr>
                <w:rFonts w:ascii="Arial" w:hAnsi="Arial" w:cs="Arial"/>
                <w:b/>
                <w:sz w:val="24"/>
                <w:szCs w:val="24"/>
              </w:rPr>
            </w:pPr>
            <w:r w:rsidRPr="005450B2">
              <w:rPr>
                <w:rFonts w:ascii="Arial" w:hAnsi="Arial" w:cs="Arial"/>
                <w:b/>
                <w:sz w:val="24"/>
                <w:szCs w:val="24"/>
              </w:rPr>
              <w:t xml:space="preserve">Strengths: </w:t>
            </w:r>
          </w:p>
          <w:p w:rsidR="00F77445" w:rsidRPr="005450B2" w:rsidRDefault="00F77445" w:rsidP="00703A54">
            <w:pPr>
              <w:rPr>
                <w:rFonts w:ascii="Arial" w:hAnsi="Arial" w:cs="Arial"/>
                <w:b/>
                <w:sz w:val="24"/>
                <w:szCs w:val="24"/>
              </w:rPr>
            </w:pPr>
          </w:p>
          <w:p w:rsidR="00F77445" w:rsidRPr="005450B2" w:rsidRDefault="00F77445" w:rsidP="00703A54">
            <w:pPr>
              <w:rPr>
                <w:rFonts w:ascii="Arial" w:hAnsi="Arial" w:cs="Arial"/>
                <w:b/>
                <w:sz w:val="24"/>
                <w:szCs w:val="24"/>
              </w:rPr>
            </w:pPr>
          </w:p>
          <w:p w:rsidR="00F77445" w:rsidRPr="005450B2" w:rsidRDefault="00F77445" w:rsidP="00703A54">
            <w:pPr>
              <w:rPr>
                <w:rFonts w:ascii="Arial" w:hAnsi="Arial" w:cs="Arial"/>
                <w:b/>
                <w:sz w:val="24"/>
                <w:szCs w:val="24"/>
              </w:rPr>
            </w:pPr>
            <w:r w:rsidRPr="005450B2">
              <w:rPr>
                <w:rFonts w:ascii="Arial" w:hAnsi="Arial" w:cs="Arial"/>
                <w:b/>
                <w:sz w:val="24"/>
                <w:szCs w:val="24"/>
              </w:rPr>
              <w:t xml:space="preserve">Concerns: </w:t>
            </w:r>
          </w:p>
          <w:p w:rsidR="00F77445" w:rsidRPr="005450B2" w:rsidRDefault="00F77445" w:rsidP="00703A54">
            <w:pPr>
              <w:rPr>
                <w:rFonts w:ascii="Arial" w:hAnsi="Arial" w:cs="Arial"/>
                <w:b/>
                <w:sz w:val="24"/>
                <w:szCs w:val="24"/>
              </w:rPr>
            </w:pPr>
          </w:p>
          <w:p w:rsidR="00F77445" w:rsidRPr="005450B2" w:rsidRDefault="00F77445" w:rsidP="00703A54">
            <w:pPr>
              <w:pStyle w:val="Default"/>
              <w:rPr>
                <w:rFonts w:ascii="Arial" w:hAnsi="Arial" w:cs="Arial"/>
                <w:sz w:val="20"/>
                <w:szCs w:val="20"/>
              </w:rPr>
            </w:pPr>
          </w:p>
        </w:tc>
      </w:tr>
      <w:tr w:rsidR="00F77445" w:rsidRPr="005450B2" w:rsidTr="00703A54">
        <w:trPr>
          <w:trHeight w:val="422"/>
        </w:trPr>
        <w:tc>
          <w:tcPr>
            <w:tcW w:w="7101" w:type="dxa"/>
            <w:gridSpan w:val="2"/>
            <w:shd w:val="clear" w:color="auto" w:fill="auto"/>
            <w:vAlign w:val="center"/>
          </w:tcPr>
          <w:p w:rsidR="00F77445" w:rsidRPr="005450B2" w:rsidRDefault="00BD5444" w:rsidP="00703A54">
            <w:pPr>
              <w:rPr>
                <w:rFonts w:ascii="Arial" w:hAnsi="Arial" w:cs="Arial"/>
                <w:b/>
                <w:sz w:val="24"/>
                <w:szCs w:val="24"/>
              </w:rPr>
            </w:pPr>
            <w:r w:rsidRPr="005450B2">
              <w:rPr>
                <w:rFonts w:ascii="Arial" w:hAnsi="Arial" w:cs="Arial"/>
                <w:b/>
                <w:sz w:val="24"/>
                <w:szCs w:val="24"/>
              </w:rPr>
              <w:t>Total Points Possible: 40</w:t>
            </w:r>
          </w:p>
        </w:tc>
        <w:tc>
          <w:tcPr>
            <w:tcW w:w="7101" w:type="dxa"/>
            <w:gridSpan w:val="2"/>
            <w:shd w:val="clear" w:color="auto" w:fill="auto"/>
            <w:vAlign w:val="center"/>
          </w:tcPr>
          <w:p w:rsidR="00F77445" w:rsidRPr="005450B2" w:rsidRDefault="00F77445" w:rsidP="00703A54">
            <w:pPr>
              <w:rPr>
                <w:rFonts w:ascii="Arial" w:hAnsi="Arial" w:cs="Arial"/>
                <w:b/>
                <w:sz w:val="24"/>
                <w:szCs w:val="24"/>
              </w:rPr>
            </w:pPr>
            <w:r w:rsidRPr="005450B2">
              <w:rPr>
                <w:rFonts w:ascii="Arial" w:hAnsi="Arial" w:cs="Arial"/>
                <w:b/>
                <w:sz w:val="24"/>
                <w:szCs w:val="24"/>
              </w:rPr>
              <w:t xml:space="preserve">Readers Score: </w:t>
            </w:r>
          </w:p>
        </w:tc>
      </w:tr>
    </w:tbl>
    <w:p w:rsidR="00595159" w:rsidRPr="005450B2" w:rsidRDefault="008359B2" w:rsidP="00595159">
      <w:pPr>
        <w:spacing w:after="0" w:line="240" w:lineRule="auto"/>
        <w:jc w:val="center"/>
        <w:rPr>
          <w:rFonts w:ascii="Arial" w:hAnsi="Arial" w:cs="Arial"/>
          <w:b/>
          <w:sz w:val="40"/>
          <w:szCs w:val="40"/>
        </w:rPr>
      </w:pPr>
      <w:r w:rsidRPr="005450B2">
        <w:rPr>
          <w:rFonts w:ascii="Arial" w:hAnsi="Arial" w:cs="Arial"/>
          <w:b/>
          <w:sz w:val="40"/>
          <w:szCs w:val="40"/>
          <w:u w:val="single"/>
        </w:rPr>
        <w:lastRenderedPageBreak/>
        <w:t>Experience and Qualifications</w:t>
      </w:r>
      <w:r w:rsidR="00595159" w:rsidRPr="005450B2">
        <w:rPr>
          <w:rFonts w:ascii="Arial" w:hAnsi="Arial" w:cs="Arial"/>
          <w:b/>
          <w:sz w:val="40"/>
          <w:szCs w:val="40"/>
          <w:u w:val="single"/>
        </w:rPr>
        <w:t xml:space="preserve"> (20 Points)</w:t>
      </w:r>
    </w:p>
    <w:p w:rsidR="00595159" w:rsidRPr="005450B2" w:rsidRDefault="00595159" w:rsidP="00595159">
      <w:pPr>
        <w:spacing w:after="0" w:line="240" w:lineRule="auto"/>
        <w:jc w:val="center"/>
        <w:rPr>
          <w:rFonts w:ascii="Arial" w:hAnsi="Arial" w:cs="Arial"/>
          <w:sz w:val="28"/>
          <w:szCs w:val="28"/>
        </w:rPr>
      </w:pPr>
      <w:r w:rsidRPr="005450B2">
        <w:rPr>
          <w:rFonts w:ascii="Arial" w:hAnsi="Arial" w:cs="Arial"/>
          <w:sz w:val="28"/>
          <w:szCs w:val="28"/>
        </w:rPr>
        <w:t xml:space="preserve">7. </w:t>
      </w:r>
      <w:r w:rsidR="008359B2" w:rsidRPr="005450B2">
        <w:rPr>
          <w:rFonts w:ascii="Arial" w:hAnsi="Arial" w:cs="Arial"/>
          <w:sz w:val="28"/>
          <w:szCs w:val="28"/>
        </w:rPr>
        <w:t xml:space="preserve">Staff Qualifications </w:t>
      </w:r>
      <w:r w:rsidRPr="005450B2">
        <w:rPr>
          <w:rFonts w:ascii="Arial" w:hAnsi="Arial" w:cs="Arial"/>
          <w:sz w:val="28"/>
          <w:szCs w:val="28"/>
        </w:rPr>
        <w:t>and Organizational Capacity</w:t>
      </w:r>
    </w:p>
    <w:p w:rsidR="00F77445" w:rsidRPr="005450B2" w:rsidRDefault="008359B2" w:rsidP="00595159">
      <w:pPr>
        <w:spacing w:after="0" w:line="240" w:lineRule="auto"/>
        <w:jc w:val="center"/>
        <w:rPr>
          <w:rFonts w:ascii="Arial" w:hAnsi="Arial" w:cs="Arial"/>
          <w:sz w:val="28"/>
          <w:szCs w:val="28"/>
        </w:rPr>
      </w:pPr>
      <w:r w:rsidRPr="005450B2">
        <w:rPr>
          <w:rFonts w:ascii="Arial" w:hAnsi="Arial" w:cs="Arial"/>
          <w:sz w:val="28"/>
          <w:szCs w:val="28"/>
        </w:rPr>
        <w:t>8. Professional Development</w:t>
      </w:r>
    </w:p>
    <w:p w:rsidR="00BD5444" w:rsidRPr="005450B2" w:rsidRDefault="00BD5444" w:rsidP="00E6303F">
      <w:pPr>
        <w:spacing w:after="0" w:line="240" w:lineRule="auto"/>
        <w:rPr>
          <w:rFonts w:ascii="Arial" w:hAnsi="Arial" w:cs="Arial"/>
          <w:b/>
          <w:sz w:val="28"/>
          <w:szCs w:val="28"/>
        </w:rPr>
      </w:pPr>
    </w:p>
    <w:p w:rsidR="00BD5444" w:rsidRPr="005450B2" w:rsidRDefault="00BD5444" w:rsidP="00BD5444">
      <w:pPr>
        <w:spacing w:after="0" w:line="240" w:lineRule="auto"/>
        <w:rPr>
          <w:rFonts w:ascii="Arial" w:hAnsi="Arial" w:cs="Arial"/>
          <w:b/>
          <w:sz w:val="28"/>
          <w:szCs w:val="28"/>
        </w:rPr>
      </w:pPr>
      <w:r w:rsidRPr="005450B2">
        <w:rPr>
          <w:rFonts w:ascii="Arial" w:hAnsi="Arial" w:cs="Arial"/>
          <w:b/>
          <w:sz w:val="28"/>
          <w:szCs w:val="28"/>
        </w:rPr>
        <w:t xml:space="preserve">Component Number 7: </w:t>
      </w:r>
      <w:r w:rsidRPr="005450B2">
        <w:rPr>
          <w:rFonts w:ascii="Arial" w:hAnsi="Arial" w:cs="Arial"/>
          <w:b/>
          <w:bCs/>
          <w:sz w:val="28"/>
          <w:szCs w:val="28"/>
        </w:rPr>
        <w:t xml:space="preserve">Staff Qualifications and Organizational Capacity  </w:t>
      </w:r>
    </w:p>
    <w:tbl>
      <w:tblPr>
        <w:tblStyle w:val="TableGrid1"/>
        <w:tblpPr w:leftFromText="180" w:rightFromText="180" w:vertAnchor="text" w:tblpXSpec="center" w:tblpY="1"/>
        <w:tblOverlap w:val="never"/>
        <w:tblW w:w="14202" w:type="dxa"/>
        <w:tblLook w:val="04A0" w:firstRow="1" w:lastRow="0" w:firstColumn="1" w:lastColumn="0" w:noHBand="0" w:noVBand="1"/>
      </w:tblPr>
      <w:tblGrid>
        <w:gridCol w:w="3550"/>
        <w:gridCol w:w="3551"/>
        <w:gridCol w:w="3550"/>
        <w:gridCol w:w="3551"/>
      </w:tblGrid>
      <w:tr w:rsidR="00BD5444" w:rsidRPr="005450B2" w:rsidTr="00703A54">
        <w:tc>
          <w:tcPr>
            <w:tcW w:w="3550" w:type="dxa"/>
            <w:shd w:val="clear" w:color="auto" w:fill="F2F2F2" w:themeFill="background1" w:themeFillShade="F2"/>
          </w:tcPr>
          <w:p w:rsidR="00BD5444" w:rsidRPr="005450B2" w:rsidRDefault="00BD5444" w:rsidP="00703A54">
            <w:pPr>
              <w:jc w:val="center"/>
              <w:rPr>
                <w:b/>
                <w:sz w:val="24"/>
                <w:szCs w:val="24"/>
              </w:rPr>
            </w:pPr>
            <w:r w:rsidRPr="005450B2">
              <w:rPr>
                <w:b/>
                <w:sz w:val="24"/>
                <w:szCs w:val="24"/>
              </w:rPr>
              <w:t>CRITERIA</w:t>
            </w:r>
          </w:p>
        </w:tc>
        <w:tc>
          <w:tcPr>
            <w:tcW w:w="3551" w:type="dxa"/>
          </w:tcPr>
          <w:p w:rsidR="00BD5444" w:rsidRPr="005450B2" w:rsidRDefault="00BD5444" w:rsidP="00703A54">
            <w:pPr>
              <w:jc w:val="center"/>
              <w:rPr>
                <w:b/>
                <w:sz w:val="24"/>
                <w:szCs w:val="24"/>
              </w:rPr>
            </w:pPr>
            <w:r w:rsidRPr="005450B2">
              <w:rPr>
                <w:b/>
                <w:sz w:val="24"/>
                <w:szCs w:val="24"/>
              </w:rPr>
              <w:t xml:space="preserve">DOES NOT Meet Standard </w:t>
            </w:r>
          </w:p>
        </w:tc>
        <w:tc>
          <w:tcPr>
            <w:tcW w:w="3550" w:type="dxa"/>
          </w:tcPr>
          <w:p w:rsidR="00BD5444" w:rsidRPr="005450B2" w:rsidRDefault="00BD5444" w:rsidP="00703A54">
            <w:pPr>
              <w:jc w:val="center"/>
              <w:rPr>
                <w:b/>
                <w:sz w:val="24"/>
                <w:szCs w:val="24"/>
              </w:rPr>
            </w:pPr>
            <w:r w:rsidRPr="005450B2">
              <w:rPr>
                <w:b/>
                <w:sz w:val="24"/>
                <w:szCs w:val="24"/>
              </w:rPr>
              <w:t>MEETS STANDARD</w:t>
            </w:r>
          </w:p>
        </w:tc>
        <w:tc>
          <w:tcPr>
            <w:tcW w:w="3551" w:type="dxa"/>
          </w:tcPr>
          <w:p w:rsidR="00BD5444" w:rsidRPr="005450B2" w:rsidRDefault="00BD5444" w:rsidP="00703A54">
            <w:pPr>
              <w:jc w:val="center"/>
              <w:rPr>
                <w:b/>
                <w:sz w:val="24"/>
                <w:szCs w:val="24"/>
              </w:rPr>
            </w:pPr>
            <w:r w:rsidRPr="005450B2">
              <w:rPr>
                <w:b/>
                <w:sz w:val="24"/>
                <w:szCs w:val="24"/>
              </w:rPr>
              <w:t xml:space="preserve">EXEMPLARY </w:t>
            </w:r>
          </w:p>
        </w:tc>
      </w:tr>
      <w:tr w:rsidR="00BD5444" w:rsidRPr="005450B2" w:rsidTr="00703A54">
        <w:trPr>
          <w:trHeight w:val="890"/>
        </w:trPr>
        <w:tc>
          <w:tcPr>
            <w:tcW w:w="3550" w:type="dxa"/>
            <w:shd w:val="clear" w:color="auto" w:fill="F2F2F2" w:themeFill="background1" w:themeFillShade="F2"/>
          </w:tcPr>
          <w:p w:rsidR="00BD5444" w:rsidRPr="005450B2" w:rsidRDefault="00BD5444" w:rsidP="00703A54">
            <w:pPr>
              <w:pStyle w:val="Default"/>
              <w:jc w:val="center"/>
              <w:rPr>
                <w:rFonts w:ascii="Arial" w:hAnsi="Arial" w:cs="Arial"/>
                <w:i/>
                <w:sz w:val="20"/>
                <w:szCs w:val="20"/>
              </w:rPr>
            </w:pPr>
            <w:r w:rsidRPr="005450B2">
              <w:rPr>
                <w:rFonts w:ascii="Arial" w:hAnsi="Arial" w:cs="Arial"/>
                <w:bCs/>
                <w:i/>
                <w:sz w:val="20"/>
                <w:szCs w:val="20"/>
              </w:rPr>
              <w:t xml:space="preserve">Qualified Staff and Organizational Capacity </w:t>
            </w:r>
          </w:p>
          <w:p w:rsidR="00BD5444" w:rsidRPr="005450B2" w:rsidRDefault="00BD5444" w:rsidP="00703A54">
            <w:pPr>
              <w:pStyle w:val="Default"/>
              <w:rPr>
                <w:rFonts w:ascii="Arial" w:hAnsi="Arial" w:cs="Arial"/>
                <w:sz w:val="20"/>
                <w:szCs w:val="20"/>
              </w:rPr>
            </w:pPr>
          </w:p>
          <w:p w:rsidR="0045563C" w:rsidRPr="005450B2" w:rsidRDefault="0045563C" w:rsidP="0045563C">
            <w:pPr>
              <w:rPr>
                <w:rFonts w:ascii="Arial" w:hAnsi="Arial" w:cs="Arial"/>
                <w:sz w:val="20"/>
                <w:szCs w:val="20"/>
              </w:rPr>
            </w:pPr>
            <w:r w:rsidRPr="005450B2">
              <w:rPr>
                <w:rFonts w:ascii="Arial" w:hAnsi="Arial" w:cs="Arial"/>
                <w:sz w:val="20"/>
                <w:szCs w:val="20"/>
              </w:rPr>
              <w:t xml:space="preserve">Proposal Narrative Requirements Section:  Qualified Staff and Organizational Capacity </w:t>
            </w:r>
          </w:p>
          <w:p w:rsidR="0045563C" w:rsidRPr="005450B2" w:rsidRDefault="0045563C" w:rsidP="0045563C">
            <w:pPr>
              <w:rPr>
                <w:rFonts w:ascii="Arial" w:hAnsi="Arial" w:cs="Arial"/>
                <w:sz w:val="20"/>
                <w:szCs w:val="20"/>
              </w:rPr>
            </w:pPr>
            <w:r w:rsidRPr="005450B2">
              <w:rPr>
                <w:rFonts w:ascii="Arial" w:hAnsi="Arial" w:cs="Arial"/>
                <w:sz w:val="20"/>
                <w:szCs w:val="20"/>
              </w:rPr>
              <w:t>Attachment: 9</w:t>
            </w:r>
          </w:p>
          <w:p w:rsidR="00BD5444" w:rsidRPr="005450B2" w:rsidRDefault="00BD5444" w:rsidP="00703A54">
            <w:pPr>
              <w:rPr>
                <w:rFonts w:ascii="Arial" w:hAnsi="Arial" w:cs="Arial"/>
                <w:sz w:val="20"/>
                <w:szCs w:val="20"/>
              </w:rPr>
            </w:pPr>
          </w:p>
          <w:p w:rsidR="00BD5444" w:rsidRPr="005450B2" w:rsidRDefault="00BD5444" w:rsidP="00703A54">
            <w:pPr>
              <w:rPr>
                <w:rFonts w:ascii="Arial" w:hAnsi="Arial" w:cs="Arial"/>
                <w:sz w:val="20"/>
              </w:rPr>
            </w:pPr>
            <w:r w:rsidRPr="005450B2">
              <w:rPr>
                <w:rFonts w:ascii="Arial" w:hAnsi="Arial" w:cs="Arial"/>
                <w:sz w:val="20"/>
              </w:rPr>
              <w:t xml:space="preserve">Staff will have the knowledge and skills needed to create partnerships with families to support the development of infants and children. </w:t>
            </w:r>
          </w:p>
          <w:p w:rsidR="00BD5444" w:rsidRPr="005450B2" w:rsidRDefault="00BD5444" w:rsidP="00703A54">
            <w:pPr>
              <w:rPr>
                <w:rFonts w:ascii="Arial" w:hAnsi="Arial" w:cs="Arial"/>
                <w:sz w:val="20"/>
                <w:szCs w:val="20"/>
              </w:rPr>
            </w:pPr>
          </w:p>
          <w:p w:rsidR="00BD5444" w:rsidRPr="005450B2" w:rsidRDefault="00BD5444" w:rsidP="00703A54">
            <w:pPr>
              <w:rPr>
                <w:rFonts w:ascii="Arial" w:hAnsi="Arial" w:cs="Arial"/>
                <w:sz w:val="20"/>
                <w:szCs w:val="20"/>
              </w:rPr>
            </w:pPr>
            <w:r w:rsidRPr="005450B2">
              <w:rPr>
                <w:rFonts w:ascii="Arial" w:hAnsi="Arial" w:cs="Arial"/>
                <w:sz w:val="20"/>
                <w:szCs w:val="20"/>
              </w:rPr>
              <w:t>The proposed program and activities will sufficiently meet the identified needs of the population to be served and include child and parent activities designed to enhance child development and parent effectiveness and, ultimately, school readiness.</w:t>
            </w: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r w:rsidRPr="005450B2">
              <w:rPr>
                <w:rFonts w:ascii="Arial" w:hAnsi="Arial" w:cs="Arial"/>
                <w:sz w:val="20"/>
                <w:szCs w:val="20"/>
              </w:rPr>
              <w:t xml:space="preserve">Proposed personnel/staff hold the appropriate certifications and/or licenses for their positions and have the qualifications and experience necessary to successfully implement a high-quality Prevention Initiative program. </w:t>
            </w:r>
          </w:p>
          <w:p w:rsidR="00BD5444" w:rsidRPr="005450B2" w:rsidRDefault="00BD5444" w:rsidP="00703A54">
            <w:pPr>
              <w:pStyle w:val="Default"/>
              <w:rPr>
                <w:rFonts w:ascii="Arial" w:hAnsi="Arial" w:cs="Arial"/>
                <w:sz w:val="20"/>
                <w:szCs w:val="20"/>
              </w:rPr>
            </w:pPr>
            <w:r w:rsidRPr="005450B2">
              <w:rPr>
                <w:rFonts w:ascii="Arial" w:hAnsi="Arial" w:cs="Arial"/>
                <w:sz w:val="20"/>
                <w:szCs w:val="20"/>
              </w:rPr>
              <w:t xml:space="preserve"> </w:t>
            </w:r>
          </w:p>
          <w:p w:rsidR="00BD5444" w:rsidRPr="005450B2" w:rsidRDefault="00BD5444" w:rsidP="00703A54">
            <w:pPr>
              <w:pStyle w:val="Default"/>
              <w:jc w:val="center"/>
              <w:rPr>
                <w:rFonts w:ascii="Arial" w:hAnsi="Arial" w:cs="Arial"/>
                <w:b/>
                <w:sz w:val="20"/>
                <w:szCs w:val="20"/>
              </w:rPr>
            </w:pPr>
            <w:r w:rsidRPr="005450B2">
              <w:rPr>
                <w:rFonts w:ascii="Arial" w:hAnsi="Arial" w:cs="Arial"/>
                <w:b/>
                <w:sz w:val="20"/>
                <w:szCs w:val="20"/>
              </w:rPr>
              <w:t xml:space="preserve">Home Visiting, Center-Based and </w:t>
            </w:r>
            <w:r w:rsidRPr="005450B2">
              <w:rPr>
                <w:rFonts w:ascii="Arial" w:hAnsi="Arial" w:cs="Arial"/>
                <w:b/>
                <w:sz w:val="20"/>
                <w:szCs w:val="20"/>
              </w:rPr>
              <w:lastRenderedPageBreak/>
              <w:t>Family Literacy programs</w:t>
            </w:r>
          </w:p>
          <w:p w:rsidR="00BD5444" w:rsidRPr="005450B2" w:rsidRDefault="00BD5444" w:rsidP="00703A54">
            <w:pPr>
              <w:pStyle w:val="Default"/>
              <w:jc w:val="center"/>
              <w:rPr>
                <w:rFonts w:ascii="Arial" w:hAnsi="Arial" w:cs="Arial"/>
                <w:sz w:val="20"/>
                <w:szCs w:val="20"/>
              </w:rPr>
            </w:pPr>
          </w:p>
          <w:p w:rsidR="00BD5444" w:rsidRPr="005450B2" w:rsidRDefault="00656DC9" w:rsidP="00703A54">
            <w:pPr>
              <w:pStyle w:val="Default"/>
              <w:rPr>
                <w:rFonts w:ascii="Arial" w:hAnsi="Arial" w:cs="Arial"/>
                <w:sz w:val="20"/>
                <w:szCs w:val="20"/>
              </w:rPr>
            </w:pPr>
            <w:hyperlink r:id="rId32" w:history="1">
              <w:r w:rsidR="00BD5444" w:rsidRPr="005450B2">
                <w:rPr>
                  <w:rStyle w:val="Hyperlink"/>
                  <w:rFonts w:ascii="Arial" w:hAnsi="Arial" w:cs="Arial"/>
                  <w:sz w:val="20"/>
                  <w:szCs w:val="20"/>
                </w:rPr>
                <w:t>Gateways to Opportunity Credential</w:t>
              </w:r>
            </w:hyperlink>
          </w:p>
          <w:p w:rsidR="00BD5444" w:rsidRPr="005450B2" w:rsidRDefault="00BD5444" w:rsidP="00703A54">
            <w:pPr>
              <w:pStyle w:val="Default"/>
              <w:rPr>
                <w:rFonts w:ascii="Arial" w:hAnsi="Arial" w:cs="Arial"/>
                <w:sz w:val="20"/>
                <w:szCs w:val="20"/>
              </w:rPr>
            </w:pPr>
          </w:p>
          <w:p w:rsidR="00BD5444" w:rsidRPr="005450B2" w:rsidRDefault="00BD5444" w:rsidP="00703A54">
            <w:pPr>
              <w:jc w:val="center"/>
              <w:rPr>
                <w:rFonts w:ascii="Arial" w:hAnsi="Arial" w:cs="Arial"/>
                <w:b/>
                <w:sz w:val="20"/>
                <w:szCs w:val="20"/>
              </w:rPr>
            </w:pPr>
            <w:r w:rsidRPr="005450B2">
              <w:rPr>
                <w:rFonts w:ascii="Arial" w:hAnsi="Arial" w:cs="Arial"/>
                <w:b/>
                <w:sz w:val="20"/>
                <w:szCs w:val="20"/>
              </w:rPr>
              <w:t>Center-Based and Family Literacy Programs</w:t>
            </w:r>
          </w:p>
          <w:p w:rsidR="00BD5444" w:rsidRPr="005450B2" w:rsidRDefault="00BD5444" w:rsidP="00703A54">
            <w:pPr>
              <w:rPr>
                <w:rFonts w:ascii="Arial" w:hAnsi="Arial" w:cs="Arial"/>
                <w:b/>
                <w:sz w:val="20"/>
                <w:szCs w:val="20"/>
              </w:rPr>
            </w:pPr>
          </w:p>
          <w:p w:rsidR="00BD5444" w:rsidRPr="005450B2" w:rsidRDefault="00656DC9" w:rsidP="00703A54">
            <w:pPr>
              <w:pStyle w:val="Default"/>
              <w:rPr>
                <w:rFonts w:ascii="Arial" w:hAnsi="Arial" w:cs="Arial"/>
                <w:sz w:val="20"/>
                <w:szCs w:val="20"/>
              </w:rPr>
            </w:pPr>
            <w:hyperlink r:id="rId33" w:history="1">
              <w:proofErr w:type="spellStart"/>
              <w:r w:rsidR="00BD5444" w:rsidRPr="005450B2">
                <w:rPr>
                  <w:rStyle w:val="Hyperlink"/>
                  <w:rFonts w:ascii="Arial" w:hAnsi="Arial" w:cs="Arial"/>
                  <w:sz w:val="20"/>
                  <w:szCs w:val="20"/>
                </w:rPr>
                <w:t>ExceleRate</w:t>
              </w:r>
              <w:proofErr w:type="spellEnd"/>
              <w:r w:rsidR="00BD5444" w:rsidRPr="005450B2">
                <w:rPr>
                  <w:rStyle w:val="Hyperlink"/>
                  <w:rFonts w:ascii="Arial" w:hAnsi="Arial" w:cs="Arial"/>
                  <w:sz w:val="20"/>
                  <w:szCs w:val="20"/>
                </w:rPr>
                <w:t xml:space="preserve"> Illinois</w:t>
              </w:r>
            </w:hyperlink>
            <w:r w:rsidR="00BD5444" w:rsidRPr="005450B2">
              <w:rPr>
                <w:rFonts w:ascii="Arial" w:hAnsi="Arial" w:cs="Arial"/>
                <w:sz w:val="20"/>
                <w:szCs w:val="20"/>
              </w:rPr>
              <w:t xml:space="preserve"> </w:t>
            </w: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r w:rsidRPr="005450B2">
              <w:rPr>
                <w:rFonts w:ascii="Arial" w:hAnsi="Arial" w:cs="Arial"/>
                <w:sz w:val="20"/>
                <w:szCs w:val="20"/>
              </w:rPr>
              <w:t xml:space="preserve">Department of Children and Family Services licensing requirements set forth in the </w:t>
            </w:r>
            <w:hyperlink r:id="rId34" w:history="1">
              <w:r w:rsidRPr="005450B2">
                <w:rPr>
                  <w:rStyle w:val="Hyperlink"/>
                  <w:rFonts w:ascii="Arial" w:hAnsi="Arial" w:cs="Arial"/>
                  <w:sz w:val="20"/>
                  <w:szCs w:val="20"/>
                </w:rPr>
                <w:t xml:space="preserve">Illinois Administrative Code Title 89: Social Services </w:t>
              </w:r>
              <w:r w:rsidRPr="005450B2">
                <w:rPr>
                  <w:rStyle w:val="Hyperlink"/>
                  <w:rFonts w:ascii="Arial" w:hAnsi="Arial" w:cs="Arial"/>
                  <w:sz w:val="20"/>
                  <w:szCs w:val="20"/>
                </w:rPr>
                <w:br/>
                <w:t>Chapter III: Department of Children and Family Services Subchapter e: Requirements for Licensure Part 407 Licensing Standards for Day Care Centers</w:t>
              </w:r>
            </w:hyperlink>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656DC9" w:rsidP="00703A54">
            <w:pPr>
              <w:pStyle w:val="Default"/>
              <w:rPr>
                <w:rFonts w:ascii="Arial" w:hAnsi="Arial" w:cs="Arial"/>
                <w:sz w:val="20"/>
                <w:szCs w:val="20"/>
              </w:rPr>
            </w:pPr>
            <w:hyperlink r:id="rId35" w:history="1">
              <w:r w:rsidR="00BD5444" w:rsidRPr="005450B2">
                <w:rPr>
                  <w:rStyle w:val="Hyperlink"/>
                  <w:rFonts w:ascii="Arial" w:hAnsi="Arial" w:cs="Arial"/>
                  <w:sz w:val="20"/>
                  <w:szCs w:val="20"/>
                </w:rPr>
                <w:t>Gateways to Opportunity Credential</w:t>
              </w:r>
            </w:hyperlink>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tc>
        <w:tc>
          <w:tcPr>
            <w:tcW w:w="3551" w:type="dxa"/>
          </w:tcPr>
          <w:p w:rsidR="00BD5444" w:rsidRPr="005450B2" w:rsidRDefault="00BD5444" w:rsidP="00703A54">
            <w:pPr>
              <w:pStyle w:val="Default"/>
              <w:rPr>
                <w:rFonts w:ascii="Arial" w:hAnsi="Arial" w:cs="Arial"/>
                <w:color w:val="auto"/>
                <w:sz w:val="20"/>
                <w:szCs w:val="20"/>
              </w:rPr>
            </w:pPr>
            <w:r w:rsidRPr="005450B2">
              <w:rPr>
                <w:rFonts w:ascii="Arial" w:hAnsi="Arial" w:cs="Arial"/>
                <w:color w:val="auto"/>
                <w:sz w:val="20"/>
                <w:szCs w:val="20"/>
              </w:rPr>
              <w:lastRenderedPageBreak/>
              <w:t xml:space="preserve">The </w:t>
            </w:r>
            <w:r w:rsidRPr="005450B2">
              <w:rPr>
                <w:rFonts w:ascii="Arial" w:hAnsi="Arial" w:cs="Arial"/>
                <w:i/>
                <w:color w:val="auto"/>
                <w:sz w:val="20"/>
                <w:szCs w:val="20"/>
              </w:rPr>
              <w:t>Qualified Staff and Organizational Capacity</w:t>
            </w:r>
            <w:r w:rsidRPr="005450B2">
              <w:rPr>
                <w:rFonts w:ascii="Arial" w:hAnsi="Arial" w:cs="Arial"/>
                <w:color w:val="auto"/>
                <w:sz w:val="20"/>
                <w:szCs w:val="20"/>
              </w:rPr>
              <w:t xml:space="preserve"> </w:t>
            </w:r>
            <w:r w:rsidRPr="005450B2">
              <w:rPr>
                <w:rFonts w:ascii="Arial" w:hAnsi="Arial" w:cs="Arial"/>
                <w:sz w:val="20"/>
                <w:szCs w:val="20"/>
              </w:rPr>
              <w:t>p</w:t>
            </w:r>
            <w:r w:rsidRPr="005450B2">
              <w:rPr>
                <w:rFonts w:ascii="Arial" w:hAnsi="Arial" w:cs="Arial"/>
                <w:color w:val="auto"/>
                <w:sz w:val="20"/>
                <w:szCs w:val="20"/>
              </w:rPr>
              <w:t xml:space="preserve">roposal does not provide enough information to determine if staff hold the appropriate certifications and/or licenses for their positions and have the qualifications and experience necessary to successfully implement a quality Prevention Initiative program. </w:t>
            </w:r>
          </w:p>
          <w:p w:rsidR="00BD5444" w:rsidRPr="005450B2" w:rsidRDefault="00BD5444" w:rsidP="00703A54">
            <w:pPr>
              <w:pStyle w:val="Default"/>
              <w:rPr>
                <w:rFonts w:ascii="Arial" w:hAnsi="Arial" w:cs="Arial"/>
                <w:sz w:val="20"/>
                <w:szCs w:val="20"/>
              </w:rPr>
            </w:pPr>
            <w:r w:rsidRPr="005450B2">
              <w:rPr>
                <w:rFonts w:ascii="Arial" w:hAnsi="Arial" w:cs="Arial"/>
                <w:sz w:val="20"/>
                <w:szCs w:val="20"/>
              </w:rPr>
              <w:t xml:space="preserve"> </w:t>
            </w:r>
          </w:p>
          <w:p w:rsidR="00BD5444" w:rsidRPr="005450B2" w:rsidRDefault="00BD5444" w:rsidP="00703A54">
            <w:pPr>
              <w:pStyle w:val="Default"/>
              <w:rPr>
                <w:rFonts w:ascii="Arial" w:hAnsi="Arial" w:cs="Arial"/>
                <w:sz w:val="20"/>
                <w:szCs w:val="20"/>
              </w:rPr>
            </w:pPr>
            <w:r w:rsidRPr="005450B2">
              <w:rPr>
                <w:rFonts w:ascii="Arial" w:hAnsi="Arial" w:cs="Arial"/>
                <w:color w:val="auto"/>
                <w:sz w:val="20"/>
                <w:szCs w:val="20"/>
              </w:rPr>
              <w:t>The p</w:t>
            </w:r>
            <w:r w:rsidRPr="005450B2">
              <w:rPr>
                <w:rFonts w:ascii="Arial" w:hAnsi="Arial" w:cs="Arial"/>
                <w:sz w:val="20"/>
                <w:szCs w:val="20"/>
              </w:rPr>
              <w:t xml:space="preserve">roposal describes an inadequate staffing plan.  </w:t>
            </w:r>
          </w:p>
          <w:p w:rsidR="00BD5444" w:rsidRPr="005450B2" w:rsidRDefault="00BD5444" w:rsidP="00703A54">
            <w:pPr>
              <w:pStyle w:val="Default"/>
              <w:numPr>
                <w:ilvl w:val="0"/>
                <w:numId w:val="30"/>
              </w:numPr>
              <w:rPr>
                <w:rFonts w:ascii="Arial" w:hAnsi="Arial" w:cs="Arial"/>
                <w:sz w:val="20"/>
                <w:szCs w:val="20"/>
              </w:rPr>
            </w:pPr>
            <w:r w:rsidRPr="005450B2">
              <w:rPr>
                <w:rFonts w:ascii="Arial" w:hAnsi="Arial" w:cs="Arial"/>
                <w:sz w:val="20"/>
                <w:szCs w:val="20"/>
              </w:rPr>
              <w:t xml:space="preserve">The personnel/staff qualifications described are not appropriate for working with at-risk infants and toddlers and their families. </w:t>
            </w:r>
          </w:p>
          <w:p w:rsidR="00BD5444" w:rsidRPr="005450B2" w:rsidRDefault="00BD5444" w:rsidP="00703A54">
            <w:pPr>
              <w:pStyle w:val="Default"/>
              <w:numPr>
                <w:ilvl w:val="0"/>
                <w:numId w:val="30"/>
              </w:numPr>
              <w:rPr>
                <w:rFonts w:ascii="Arial" w:hAnsi="Arial" w:cs="Arial"/>
                <w:sz w:val="20"/>
                <w:szCs w:val="20"/>
              </w:rPr>
            </w:pPr>
            <w:r w:rsidRPr="005450B2">
              <w:rPr>
                <w:rFonts w:ascii="Arial" w:hAnsi="Arial" w:cs="Arial"/>
                <w:sz w:val="20"/>
                <w:szCs w:val="20"/>
              </w:rPr>
              <w:t xml:space="preserve">Staff positions/roles are not sufficiently defined to determine if the staff will be qualified for the position. </w:t>
            </w: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r w:rsidRPr="005450B2">
              <w:rPr>
                <w:rFonts w:ascii="Arial" w:hAnsi="Arial" w:cs="Arial"/>
                <w:sz w:val="20"/>
                <w:szCs w:val="20"/>
              </w:rPr>
              <w:t xml:space="preserve">Proposal does not provide enough information to determine organization’s capacity to operate the program. </w:t>
            </w: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tc>
        <w:tc>
          <w:tcPr>
            <w:tcW w:w="3550" w:type="dxa"/>
          </w:tcPr>
          <w:p w:rsidR="00BD5444" w:rsidRPr="005450B2" w:rsidRDefault="00BD5444" w:rsidP="00703A54">
            <w:pPr>
              <w:pStyle w:val="Default"/>
              <w:rPr>
                <w:rFonts w:ascii="Arial" w:hAnsi="Arial" w:cs="Arial"/>
                <w:color w:val="auto"/>
                <w:sz w:val="20"/>
                <w:szCs w:val="20"/>
              </w:rPr>
            </w:pPr>
            <w:r w:rsidRPr="005450B2">
              <w:rPr>
                <w:rFonts w:ascii="Arial" w:hAnsi="Arial" w:cs="Arial"/>
                <w:color w:val="auto"/>
                <w:sz w:val="20"/>
                <w:szCs w:val="20"/>
              </w:rPr>
              <w:lastRenderedPageBreak/>
              <w:t xml:space="preserve">The </w:t>
            </w:r>
            <w:r w:rsidRPr="005450B2">
              <w:rPr>
                <w:rFonts w:ascii="Arial" w:hAnsi="Arial" w:cs="Arial"/>
                <w:bCs/>
                <w:i/>
                <w:sz w:val="20"/>
                <w:szCs w:val="20"/>
              </w:rPr>
              <w:t>Staff Qualifications</w:t>
            </w:r>
            <w:r w:rsidRPr="005450B2">
              <w:rPr>
                <w:rFonts w:ascii="Arial" w:hAnsi="Arial" w:cs="Arial"/>
                <w:b/>
                <w:bCs/>
                <w:sz w:val="20"/>
                <w:szCs w:val="20"/>
              </w:rPr>
              <w:t xml:space="preserve"> </w:t>
            </w:r>
            <w:r w:rsidRPr="005450B2">
              <w:rPr>
                <w:rFonts w:ascii="Arial" w:hAnsi="Arial" w:cs="Arial"/>
                <w:sz w:val="20"/>
                <w:szCs w:val="20"/>
              </w:rPr>
              <w:t>p</w:t>
            </w:r>
            <w:r w:rsidRPr="005450B2">
              <w:rPr>
                <w:rFonts w:ascii="Arial" w:hAnsi="Arial" w:cs="Arial"/>
                <w:color w:val="auto"/>
                <w:sz w:val="20"/>
                <w:szCs w:val="20"/>
              </w:rPr>
              <w:t>roposal p</w:t>
            </w:r>
            <w:r w:rsidRPr="005450B2">
              <w:rPr>
                <w:rFonts w:ascii="Arial" w:eastAsia="Calibri" w:hAnsi="Arial" w:cs="Arial"/>
                <w:sz w:val="20"/>
              </w:rPr>
              <w:t xml:space="preserve">rovides an adequate description of the </w:t>
            </w:r>
            <w:r w:rsidRPr="005450B2">
              <w:rPr>
                <w:rFonts w:ascii="Arial" w:eastAsia="Calibri" w:hAnsi="Arial" w:cs="Arial"/>
                <w:sz w:val="20"/>
                <w:u w:val="single"/>
              </w:rPr>
              <w:t>current personnel</w:t>
            </w:r>
            <w:r w:rsidRPr="005450B2">
              <w:rPr>
                <w:rFonts w:ascii="Arial" w:eastAsia="Calibri" w:hAnsi="Arial" w:cs="Arial"/>
                <w:sz w:val="20"/>
              </w:rPr>
              <w:t xml:space="preserve"> and the </w:t>
            </w:r>
            <w:r w:rsidRPr="005450B2">
              <w:rPr>
                <w:rFonts w:ascii="Arial" w:eastAsia="Calibri" w:hAnsi="Arial" w:cs="Arial"/>
                <w:sz w:val="20"/>
                <w:u w:val="single"/>
              </w:rPr>
              <w:t>proposed personnel to be employed</w:t>
            </w:r>
            <w:r w:rsidRPr="005450B2">
              <w:rPr>
                <w:rFonts w:ascii="Arial" w:eastAsia="Calibri" w:hAnsi="Arial" w:cs="Arial"/>
                <w:sz w:val="20"/>
              </w:rPr>
              <w:t xml:space="preserve"> (that requires additional funding).</w:t>
            </w:r>
          </w:p>
          <w:p w:rsidR="00BD5444" w:rsidRPr="005450B2" w:rsidRDefault="00BD5444" w:rsidP="00703A54">
            <w:pPr>
              <w:pStyle w:val="Default"/>
              <w:rPr>
                <w:rFonts w:ascii="Arial" w:hAnsi="Arial" w:cs="Arial"/>
                <w:color w:val="auto"/>
                <w:sz w:val="20"/>
                <w:szCs w:val="20"/>
              </w:rPr>
            </w:pPr>
          </w:p>
          <w:p w:rsidR="00BD5444" w:rsidRPr="005450B2" w:rsidRDefault="00BD5444" w:rsidP="00703A54">
            <w:pPr>
              <w:pStyle w:val="Default"/>
              <w:rPr>
                <w:rFonts w:ascii="Arial" w:hAnsi="Arial" w:cs="Arial"/>
                <w:color w:val="auto"/>
                <w:sz w:val="20"/>
                <w:szCs w:val="20"/>
              </w:rPr>
            </w:pPr>
            <w:r w:rsidRPr="005450B2">
              <w:rPr>
                <w:rFonts w:ascii="Arial" w:hAnsi="Arial" w:cs="Arial"/>
                <w:color w:val="auto"/>
                <w:sz w:val="20"/>
                <w:szCs w:val="20"/>
              </w:rPr>
              <w:t xml:space="preserve">The proposal provides adequate information to determine that staff hold the appropriate certifications and/or licenses for their positions and have the qualifications and experience necessary to successfully implement a quality Prevention Initiative program. </w:t>
            </w: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b/>
                <w:sz w:val="20"/>
                <w:szCs w:val="20"/>
              </w:rPr>
            </w:pPr>
            <w:r w:rsidRPr="005450B2">
              <w:rPr>
                <w:rFonts w:ascii="Arial" w:hAnsi="Arial" w:cs="Arial"/>
                <w:b/>
                <w:sz w:val="20"/>
                <w:szCs w:val="20"/>
              </w:rPr>
              <w:t xml:space="preserve">Home Visiting, Center-Based and Family Literacy programs include: </w:t>
            </w: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r w:rsidRPr="005450B2">
              <w:rPr>
                <w:rFonts w:ascii="Arial" w:hAnsi="Arial" w:cs="Arial"/>
                <w:sz w:val="20"/>
                <w:szCs w:val="20"/>
              </w:rPr>
              <w:t xml:space="preserve">An adequate staffing plan: </w:t>
            </w:r>
          </w:p>
          <w:p w:rsidR="00BD5444" w:rsidRPr="005450B2" w:rsidRDefault="00BD5444" w:rsidP="00703A54">
            <w:pPr>
              <w:pStyle w:val="Default"/>
              <w:numPr>
                <w:ilvl w:val="0"/>
                <w:numId w:val="31"/>
              </w:numPr>
              <w:rPr>
                <w:rFonts w:ascii="Arial" w:hAnsi="Arial" w:cs="Arial"/>
                <w:sz w:val="20"/>
                <w:szCs w:val="20"/>
              </w:rPr>
            </w:pPr>
            <w:r w:rsidRPr="005450B2">
              <w:rPr>
                <w:rFonts w:ascii="Arial" w:hAnsi="Arial" w:cs="Arial"/>
                <w:sz w:val="20"/>
                <w:szCs w:val="20"/>
              </w:rPr>
              <w:t>Personnel/staff are appropriately qualified for working with infants and toddlers and their families who may have multiple at risk factors and meet the requirements of the research-based program model being implemented;</w:t>
            </w:r>
          </w:p>
          <w:p w:rsidR="00BD5444" w:rsidRPr="005450B2" w:rsidRDefault="00BD5444" w:rsidP="00703A54">
            <w:pPr>
              <w:pStyle w:val="Default"/>
              <w:numPr>
                <w:ilvl w:val="0"/>
                <w:numId w:val="31"/>
              </w:numPr>
              <w:rPr>
                <w:rFonts w:ascii="Arial" w:hAnsi="Arial" w:cs="Arial"/>
                <w:sz w:val="20"/>
                <w:szCs w:val="20"/>
              </w:rPr>
            </w:pPr>
            <w:r w:rsidRPr="005450B2">
              <w:rPr>
                <w:rFonts w:ascii="Arial" w:hAnsi="Arial" w:cs="Arial"/>
                <w:sz w:val="20"/>
                <w:szCs w:val="20"/>
              </w:rPr>
              <w:t xml:space="preserve">Personnel/staff roles are clearly defined; </w:t>
            </w:r>
          </w:p>
          <w:p w:rsidR="00BD5444" w:rsidRPr="005450B2" w:rsidRDefault="00BD5444" w:rsidP="00703A54">
            <w:pPr>
              <w:pStyle w:val="Default"/>
              <w:numPr>
                <w:ilvl w:val="0"/>
                <w:numId w:val="31"/>
              </w:numPr>
              <w:rPr>
                <w:rFonts w:ascii="Arial" w:hAnsi="Arial" w:cs="Arial"/>
                <w:sz w:val="20"/>
                <w:szCs w:val="20"/>
              </w:rPr>
            </w:pPr>
            <w:r w:rsidRPr="005450B2">
              <w:rPr>
                <w:rFonts w:ascii="Arial" w:hAnsi="Arial" w:cs="Arial"/>
                <w:sz w:val="20"/>
                <w:szCs w:val="20"/>
              </w:rPr>
              <w:t xml:space="preserve">The program maintains a </w:t>
            </w:r>
            <w:r w:rsidRPr="005450B2">
              <w:rPr>
                <w:rFonts w:ascii="Arial" w:hAnsi="Arial" w:cs="Arial"/>
                <w:sz w:val="20"/>
                <w:szCs w:val="20"/>
              </w:rPr>
              <w:lastRenderedPageBreak/>
              <w:t xml:space="preserve">staffing structure of one supervisor and at least 3 FTE direct service providers. </w:t>
            </w:r>
          </w:p>
          <w:p w:rsidR="00BD5444" w:rsidRPr="005450B2" w:rsidRDefault="00BD5444" w:rsidP="00703A54">
            <w:pPr>
              <w:pStyle w:val="Default"/>
              <w:numPr>
                <w:ilvl w:val="0"/>
                <w:numId w:val="31"/>
              </w:numPr>
              <w:rPr>
                <w:rFonts w:ascii="Arial" w:hAnsi="Arial" w:cs="Arial"/>
                <w:sz w:val="20"/>
                <w:szCs w:val="20"/>
              </w:rPr>
            </w:pPr>
            <w:r w:rsidRPr="005450B2">
              <w:rPr>
                <w:rFonts w:ascii="Arial" w:hAnsi="Arial" w:cs="Arial"/>
                <w:sz w:val="20"/>
                <w:szCs w:val="20"/>
              </w:rPr>
              <w:t xml:space="preserve">Direct service providers must maintain at least .5 FTE. </w:t>
            </w:r>
          </w:p>
          <w:p w:rsidR="00BD5444" w:rsidRPr="005450B2" w:rsidRDefault="00BD5444" w:rsidP="00703A54">
            <w:pPr>
              <w:pStyle w:val="Default"/>
              <w:numPr>
                <w:ilvl w:val="0"/>
                <w:numId w:val="31"/>
              </w:numPr>
              <w:rPr>
                <w:rFonts w:ascii="Arial" w:hAnsi="Arial" w:cs="Arial"/>
                <w:sz w:val="20"/>
                <w:szCs w:val="20"/>
              </w:rPr>
            </w:pPr>
            <w:r w:rsidRPr="005450B2">
              <w:rPr>
                <w:rFonts w:ascii="Arial" w:hAnsi="Arial" w:cs="Arial"/>
                <w:sz w:val="20"/>
                <w:szCs w:val="20"/>
              </w:rPr>
              <w:t xml:space="preserve">Background checks, as applicable; </w:t>
            </w:r>
          </w:p>
          <w:p w:rsidR="000F08CB" w:rsidRPr="005450B2" w:rsidRDefault="000F08CB" w:rsidP="000F08CB">
            <w:pPr>
              <w:pStyle w:val="Default"/>
              <w:numPr>
                <w:ilvl w:val="0"/>
                <w:numId w:val="31"/>
              </w:numPr>
              <w:rPr>
                <w:rFonts w:ascii="Arial" w:hAnsi="Arial" w:cs="Arial"/>
                <w:sz w:val="20"/>
                <w:szCs w:val="20"/>
              </w:rPr>
            </w:pPr>
            <w:r w:rsidRPr="005450B2">
              <w:rPr>
                <w:rFonts w:ascii="Arial" w:hAnsi="Arial" w:cs="Arial"/>
                <w:sz w:val="20"/>
                <w:szCs w:val="22"/>
              </w:rPr>
              <w:t xml:space="preserve">Plan to ensure all PI staff that does not hold a professional educator license issued by the State Board of Education </w:t>
            </w:r>
            <w:proofErr w:type="gramStart"/>
            <w:r w:rsidRPr="005450B2">
              <w:rPr>
                <w:rFonts w:ascii="Arial" w:hAnsi="Arial" w:cs="Arial"/>
                <w:sz w:val="20"/>
                <w:szCs w:val="22"/>
              </w:rPr>
              <w:t>are</w:t>
            </w:r>
            <w:proofErr w:type="gramEnd"/>
            <w:r w:rsidRPr="005450B2">
              <w:rPr>
                <w:rFonts w:ascii="Arial" w:hAnsi="Arial" w:cs="Arial"/>
                <w:sz w:val="20"/>
                <w:szCs w:val="22"/>
              </w:rPr>
              <w:t xml:space="preserve"> registered in the Illinois Department of Human Services’ </w:t>
            </w:r>
            <w:hyperlink r:id="rId36" w:history="1">
              <w:r w:rsidRPr="005450B2">
                <w:rPr>
                  <w:rStyle w:val="Hyperlink"/>
                  <w:rFonts w:ascii="Arial" w:hAnsi="Arial" w:cs="Arial"/>
                  <w:sz w:val="20"/>
                  <w:szCs w:val="22"/>
                </w:rPr>
                <w:t>“Gateways to Opportunity” registry</w:t>
              </w:r>
            </w:hyperlink>
            <w:r w:rsidRPr="005450B2">
              <w:rPr>
                <w:rFonts w:ascii="Arial" w:hAnsi="Arial" w:cs="Arial"/>
                <w:sz w:val="20"/>
                <w:szCs w:val="22"/>
              </w:rPr>
              <w:t xml:space="preserve">. </w:t>
            </w:r>
          </w:p>
          <w:p w:rsidR="000F08CB" w:rsidRPr="005450B2" w:rsidRDefault="000F08CB" w:rsidP="000F08CB">
            <w:pPr>
              <w:pStyle w:val="Default"/>
              <w:ind w:left="720"/>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r w:rsidRPr="005450B2">
              <w:rPr>
                <w:rFonts w:ascii="Arial" w:hAnsi="Arial" w:cs="Arial"/>
                <w:sz w:val="20"/>
                <w:szCs w:val="20"/>
              </w:rPr>
              <w:t>Proposal adequately describes the organization’s capacity to operate a program of this nature including:</w:t>
            </w:r>
          </w:p>
          <w:p w:rsidR="00BD5444" w:rsidRPr="005450B2" w:rsidRDefault="00BD5444" w:rsidP="00703A54">
            <w:pPr>
              <w:pStyle w:val="Default"/>
              <w:numPr>
                <w:ilvl w:val="0"/>
                <w:numId w:val="34"/>
              </w:numPr>
              <w:rPr>
                <w:rFonts w:ascii="Arial" w:hAnsi="Arial" w:cs="Arial"/>
                <w:sz w:val="20"/>
                <w:szCs w:val="20"/>
              </w:rPr>
            </w:pPr>
            <w:r w:rsidRPr="005450B2">
              <w:rPr>
                <w:rFonts w:ascii="Arial" w:hAnsi="Arial" w:cs="Arial"/>
                <w:sz w:val="20"/>
                <w:szCs w:val="20"/>
              </w:rPr>
              <w:t xml:space="preserve">Policies and procedures manual that addresses the PI RFP 9 components; </w:t>
            </w:r>
          </w:p>
          <w:p w:rsidR="00BD5444" w:rsidRPr="005450B2" w:rsidRDefault="00BD5444" w:rsidP="00703A54">
            <w:pPr>
              <w:pStyle w:val="Default"/>
              <w:numPr>
                <w:ilvl w:val="0"/>
                <w:numId w:val="33"/>
              </w:numPr>
              <w:rPr>
                <w:rFonts w:ascii="Arial" w:hAnsi="Arial" w:cs="Arial"/>
                <w:sz w:val="20"/>
                <w:szCs w:val="20"/>
              </w:rPr>
            </w:pPr>
            <w:r w:rsidRPr="005450B2">
              <w:rPr>
                <w:rFonts w:ascii="Arial" w:hAnsi="Arial" w:cs="Arial"/>
                <w:sz w:val="20"/>
                <w:szCs w:val="20"/>
              </w:rPr>
              <w:t xml:space="preserve">Adherence to the Illinois Mandated Reporting Laws; </w:t>
            </w:r>
          </w:p>
          <w:p w:rsidR="00BD5444" w:rsidRPr="005450B2" w:rsidRDefault="00BD5444" w:rsidP="00703A54">
            <w:pPr>
              <w:pStyle w:val="Default"/>
              <w:numPr>
                <w:ilvl w:val="0"/>
                <w:numId w:val="33"/>
              </w:numPr>
              <w:rPr>
                <w:rFonts w:ascii="Arial" w:hAnsi="Arial" w:cs="Arial"/>
                <w:sz w:val="20"/>
                <w:szCs w:val="20"/>
              </w:rPr>
            </w:pPr>
            <w:r w:rsidRPr="005450B2">
              <w:rPr>
                <w:rFonts w:ascii="Arial" w:hAnsi="Arial" w:cs="Arial"/>
                <w:sz w:val="20"/>
                <w:szCs w:val="20"/>
              </w:rPr>
              <w:t xml:space="preserve">Appropriate maintenance of records as define by ISBE; </w:t>
            </w:r>
          </w:p>
          <w:p w:rsidR="00BD5444" w:rsidRPr="005450B2" w:rsidRDefault="00BD5444" w:rsidP="00703A54">
            <w:pPr>
              <w:pStyle w:val="Default"/>
              <w:ind w:left="720"/>
              <w:rPr>
                <w:rFonts w:ascii="Arial" w:hAnsi="Arial" w:cs="Arial"/>
                <w:sz w:val="20"/>
                <w:szCs w:val="20"/>
              </w:rPr>
            </w:pPr>
          </w:p>
          <w:p w:rsidR="00BD5444" w:rsidRPr="005450B2" w:rsidRDefault="00BD5444" w:rsidP="00703A54">
            <w:pPr>
              <w:pStyle w:val="Default"/>
              <w:rPr>
                <w:rFonts w:ascii="Arial" w:hAnsi="Arial" w:cs="Arial"/>
                <w:b/>
                <w:sz w:val="20"/>
                <w:szCs w:val="20"/>
              </w:rPr>
            </w:pPr>
            <w:r w:rsidRPr="005450B2">
              <w:rPr>
                <w:rFonts w:ascii="Arial" w:hAnsi="Arial" w:cs="Arial"/>
                <w:sz w:val="20"/>
                <w:szCs w:val="20"/>
              </w:rPr>
              <w:t xml:space="preserve">In addition, </w:t>
            </w:r>
            <w:r w:rsidRPr="005450B2">
              <w:rPr>
                <w:rFonts w:ascii="Arial" w:hAnsi="Arial" w:cs="Arial"/>
                <w:b/>
                <w:sz w:val="20"/>
                <w:szCs w:val="20"/>
              </w:rPr>
              <w:t xml:space="preserve">Center-Based and Family Literacy Programs include: </w:t>
            </w: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numPr>
                <w:ilvl w:val="0"/>
                <w:numId w:val="32"/>
              </w:numPr>
              <w:rPr>
                <w:rFonts w:ascii="Arial" w:hAnsi="Arial" w:cs="Arial"/>
                <w:sz w:val="20"/>
                <w:szCs w:val="20"/>
              </w:rPr>
            </w:pPr>
            <w:r w:rsidRPr="005450B2">
              <w:rPr>
                <w:rFonts w:ascii="Arial" w:hAnsi="Arial" w:cs="Arial"/>
                <w:sz w:val="20"/>
                <w:szCs w:val="20"/>
              </w:rPr>
              <w:t xml:space="preserve">Description includes statements that all Center-Based staff maintain personnel that meet the Department of Children and Family Services licensing requirements set forth in the </w:t>
            </w:r>
            <w:hyperlink r:id="rId37" w:history="1">
              <w:r w:rsidRPr="005450B2">
                <w:rPr>
                  <w:rStyle w:val="Hyperlink"/>
                  <w:rFonts w:ascii="Arial" w:hAnsi="Arial" w:cs="Arial"/>
                  <w:sz w:val="20"/>
                  <w:szCs w:val="20"/>
                </w:rPr>
                <w:t xml:space="preserve">Illinois Administrative Code Title 89: Social Services </w:t>
              </w:r>
              <w:r w:rsidRPr="005450B2">
                <w:rPr>
                  <w:rStyle w:val="Hyperlink"/>
                  <w:rFonts w:ascii="Arial" w:hAnsi="Arial" w:cs="Arial"/>
                  <w:sz w:val="20"/>
                  <w:szCs w:val="20"/>
                </w:rPr>
                <w:br/>
              </w:r>
              <w:r w:rsidRPr="005450B2">
                <w:rPr>
                  <w:rStyle w:val="Hyperlink"/>
                  <w:rFonts w:ascii="Arial" w:hAnsi="Arial" w:cs="Arial"/>
                  <w:sz w:val="20"/>
                  <w:szCs w:val="20"/>
                </w:rPr>
                <w:lastRenderedPageBreak/>
                <w:t>Chapter III: Department of Children and Family Services Subchapter e: Requirements for Licensure Part 407 Licensing Standards for Day Care Centers</w:t>
              </w:r>
            </w:hyperlink>
            <w:r w:rsidRPr="005450B2">
              <w:rPr>
                <w:rFonts w:ascii="Arial" w:hAnsi="Arial" w:cs="Arial"/>
                <w:sz w:val="20"/>
                <w:szCs w:val="20"/>
              </w:rPr>
              <w:t xml:space="preserve">. </w:t>
            </w:r>
          </w:p>
          <w:p w:rsidR="00BD5444" w:rsidRPr="005450B2" w:rsidRDefault="00BD5444" w:rsidP="00703A54">
            <w:pPr>
              <w:pStyle w:val="Default"/>
              <w:ind w:left="360"/>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p>
        </w:tc>
        <w:tc>
          <w:tcPr>
            <w:tcW w:w="3551" w:type="dxa"/>
          </w:tcPr>
          <w:p w:rsidR="00BD5444" w:rsidRPr="005450B2" w:rsidRDefault="00BD5444" w:rsidP="00703A54">
            <w:pPr>
              <w:pStyle w:val="Default"/>
              <w:rPr>
                <w:rFonts w:ascii="Arial" w:hAnsi="Arial" w:cs="Arial"/>
                <w:sz w:val="20"/>
                <w:szCs w:val="20"/>
              </w:rPr>
            </w:pPr>
            <w:r w:rsidRPr="005450B2">
              <w:rPr>
                <w:rFonts w:ascii="Arial" w:hAnsi="Arial" w:cs="Arial"/>
                <w:sz w:val="20"/>
                <w:szCs w:val="20"/>
              </w:rPr>
              <w:lastRenderedPageBreak/>
              <w:t xml:space="preserve">The </w:t>
            </w:r>
            <w:r w:rsidRPr="005450B2">
              <w:rPr>
                <w:rFonts w:ascii="Arial" w:hAnsi="Arial" w:cs="Arial"/>
                <w:bCs/>
                <w:i/>
                <w:sz w:val="20"/>
                <w:szCs w:val="20"/>
              </w:rPr>
              <w:t>Staff Qualifications</w:t>
            </w:r>
            <w:r w:rsidRPr="005450B2">
              <w:rPr>
                <w:rFonts w:ascii="Arial" w:hAnsi="Arial" w:cs="Arial"/>
                <w:b/>
                <w:bCs/>
                <w:sz w:val="20"/>
                <w:szCs w:val="20"/>
              </w:rPr>
              <w:t xml:space="preserve"> </w:t>
            </w:r>
            <w:proofErr w:type="gramStart"/>
            <w:r w:rsidRPr="005450B2">
              <w:rPr>
                <w:rFonts w:ascii="Arial" w:hAnsi="Arial" w:cs="Arial"/>
                <w:sz w:val="20"/>
                <w:szCs w:val="20"/>
              </w:rPr>
              <w:t xml:space="preserve">proposal </w:t>
            </w:r>
            <w:r w:rsidRPr="005450B2">
              <w:rPr>
                <w:rFonts w:ascii="Arial" w:eastAsia="Calibri" w:hAnsi="Arial" w:cs="Arial"/>
                <w:sz w:val="20"/>
              </w:rPr>
              <w:t xml:space="preserve"> provides</w:t>
            </w:r>
            <w:proofErr w:type="gramEnd"/>
            <w:r w:rsidRPr="005450B2">
              <w:rPr>
                <w:rFonts w:ascii="Arial" w:eastAsia="Calibri" w:hAnsi="Arial" w:cs="Arial"/>
                <w:sz w:val="20"/>
              </w:rPr>
              <w:t xml:space="preserve"> a detailed description of the </w:t>
            </w:r>
            <w:r w:rsidRPr="005450B2">
              <w:rPr>
                <w:rFonts w:ascii="Arial" w:eastAsia="Calibri" w:hAnsi="Arial" w:cs="Arial"/>
                <w:sz w:val="20"/>
                <w:u w:val="single"/>
              </w:rPr>
              <w:t>current personnel</w:t>
            </w:r>
            <w:r w:rsidRPr="005450B2">
              <w:rPr>
                <w:rFonts w:ascii="Arial" w:eastAsia="Calibri" w:hAnsi="Arial" w:cs="Arial"/>
                <w:sz w:val="20"/>
              </w:rPr>
              <w:t xml:space="preserve"> and the </w:t>
            </w:r>
            <w:r w:rsidRPr="005450B2">
              <w:rPr>
                <w:rFonts w:ascii="Arial" w:eastAsia="Calibri" w:hAnsi="Arial" w:cs="Arial"/>
                <w:sz w:val="20"/>
                <w:u w:val="single"/>
              </w:rPr>
              <w:t>proposed personnel to be employed</w:t>
            </w:r>
            <w:r w:rsidRPr="005450B2">
              <w:rPr>
                <w:rFonts w:ascii="Arial" w:eastAsia="Calibri" w:hAnsi="Arial" w:cs="Arial"/>
                <w:sz w:val="20"/>
              </w:rPr>
              <w:t xml:space="preserve"> (that requires additional funding).</w:t>
            </w: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r w:rsidRPr="005450B2">
              <w:rPr>
                <w:rFonts w:ascii="Arial" w:hAnsi="Arial" w:cs="Arial"/>
                <w:sz w:val="20"/>
                <w:szCs w:val="20"/>
              </w:rPr>
              <w:t xml:space="preserve">The proposal provides a comprehensive plan and sufficient information to determine that the personnel/staff hold the appropriate certifications and/or licenses for their positions and have the qualifications and experience necessary to successfully implement a high-quality Prevention Initiative program. </w:t>
            </w:r>
          </w:p>
          <w:p w:rsidR="00BD5444" w:rsidRPr="005450B2" w:rsidRDefault="00BD5444" w:rsidP="00703A54">
            <w:pPr>
              <w:pStyle w:val="Default"/>
              <w:rPr>
                <w:rFonts w:ascii="Arial" w:hAnsi="Arial" w:cs="Arial"/>
                <w:color w:val="auto"/>
                <w:sz w:val="20"/>
                <w:szCs w:val="20"/>
              </w:rPr>
            </w:pPr>
          </w:p>
          <w:p w:rsidR="00BD5444" w:rsidRPr="005450B2" w:rsidRDefault="00BD5444" w:rsidP="00703A54">
            <w:pPr>
              <w:pStyle w:val="Default"/>
              <w:jc w:val="center"/>
              <w:rPr>
                <w:rFonts w:ascii="Arial" w:hAnsi="Arial" w:cs="Arial"/>
                <w:b/>
                <w:sz w:val="20"/>
                <w:szCs w:val="20"/>
              </w:rPr>
            </w:pPr>
            <w:r w:rsidRPr="005450B2">
              <w:rPr>
                <w:rFonts w:ascii="Arial" w:hAnsi="Arial" w:cs="Arial"/>
                <w:b/>
                <w:sz w:val="20"/>
                <w:szCs w:val="20"/>
              </w:rPr>
              <w:t>Home Visiting, Center-Based and Family Literacy programs</w:t>
            </w: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r w:rsidRPr="005450B2">
              <w:rPr>
                <w:rFonts w:ascii="Arial" w:hAnsi="Arial" w:cs="Arial"/>
                <w:sz w:val="20"/>
                <w:szCs w:val="20"/>
              </w:rPr>
              <w:t xml:space="preserve">A detailed staffing plan: </w:t>
            </w:r>
          </w:p>
          <w:p w:rsidR="00BD5444" w:rsidRPr="005450B2" w:rsidRDefault="00BD5444" w:rsidP="00703A54">
            <w:pPr>
              <w:pStyle w:val="Default"/>
              <w:numPr>
                <w:ilvl w:val="0"/>
                <w:numId w:val="31"/>
              </w:numPr>
              <w:rPr>
                <w:rFonts w:ascii="Arial" w:hAnsi="Arial" w:cs="Arial"/>
                <w:sz w:val="20"/>
                <w:szCs w:val="20"/>
              </w:rPr>
            </w:pPr>
            <w:r w:rsidRPr="005450B2">
              <w:rPr>
                <w:rFonts w:ascii="Arial" w:hAnsi="Arial" w:cs="Arial"/>
                <w:sz w:val="20"/>
                <w:szCs w:val="20"/>
              </w:rPr>
              <w:t>Personnel/staff are appropriately qualified for working with infants and toddlers and their families who may have multiple at risk factors  and meet the requirements of the research-based program model being implemented;</w:t>
            </w:r>
          </w:p>
          <w:p w:rsidR="00BD5444" w:rsidRPr="005450B2" w:rsidRDefault="00BD5444" w:rsidP="00703A54">
            <w:pPr>
              <w:pStyle w:val="Default"/>
              <w:numPr>
                <w:ilvl w:val="0"/>
                <w:numId w:val="31"/>
              </w:numPr>
              <w:rPr>
                <w:rFonts w:ascii="Arial" w:hAnsi="Arial" w:cs="Arial"/>
                <w:sz w:val="20"/>
                <w:szCs w:val="20"/>
              </w:rPr>
            </w:pPr>
            <w:r w:rsidRPr="005450B2">
              <w:rPr>
                <w:rFonts w:ascii="Arial" w:hAnsi="Arial" w:cs="Arial"/>
                <w:sz w:val="20"/>
                <w:szCs w:val="20"/>
              </w:rPr>
              <w:t xml:space="preserve">Personnel/staff roles are clearly defined; </w:t>
            </w:r>
          </w:p>
          <w:p w:rsidR="00BD5444" w:rsidRPr="005450B2" w:rsidRDefault="00BD5444" w:rsidP="00703A54">
            <w:pPr>
              <w:pStyle w:val="Default"/>
              <w:numPr>
                <w:ilvl w:val="0"/>
                <w:numId w:val="31"/>
              </w:numPr>
              <w:rPr>
                <w:rFonts w:ascii="Arial" w:hAnsi="Arial" w:cs="Arial"/>
                <w:sz w:val="20"/>
                <w:szCs w:val="20"/>
              </w:rPr>
            </w:pPr>
            <w:r w:rsidRPr="005450B2">
              <w:rPr>
                <w:rFonts w:ascii="Arial" w:hAnsi="Arial" w:cs="Arial"/>
                <w:sz w:val="20"/>
                <w:szCs w:val="20"/>
              </w:rPr>
              <w:lastRenderedPageBreak/>
              <w:t xml:space="preserve">The program maintains a staffing structure of one supervisor and at least 3 FTE direct service providers; </w:t>
            </w:r>
          </w:p>
          <w:p w:rsidR="00BD5444" w:rsidRPr="005450B2" w:rsidRDefault="00BD5444" w:rsidP="00703A54">
            <w:pPr>
              <w:pStyle w:val="Default"/>
              <w:numPr>
                <w:ilvl w:val="0"/>
                <w:numId w:val="31"/>
              </w:numPr>
              <w:rPr>
                <w:rFonts w:ascii="Arial" w:hAnsi="Arial" w:cs="Arial"/>
                <w:sz w:val="20"/>
                <w:szCs w:val="20"/>
              </w:rPr>
            </w:pPr>
            <w:r w:rsidRPr="005450B2">
              <w:rPr>
                <w:rFonts w:ascii="Arial" w:hAnsi="Arial" w:cs="Arial"/>
                <w:sz w:val="20"/>
                <w:szCs w:val="20"/>
              </w:rPr>
              <w:t xml:space="preserve">Program coordinator who is an experienced early childhood professional with expertise in infant and toddler development and parent education; </w:t>
            </w:r>
          </w:p>
          <w:p w:rsidR="00BD5444" w:rsidRPr="005450B2" w:rsidRDefault="00BD5444" w:rsidP="00703A54">
            <w:pPr>
              <w:pStyle w:val="Default"/>
              <w:numPr>
                <w:ilvl w:val="0"/>
                <w:numId w:val="31"/>
              </w:numPr>
              <w:rPr>
                <w:rFonts w:ascii="Arial" w:hAnsi="Arial" w:cs="Arial"/>
                <w:sz w:val="20"/>
                <w:szCs w:val="20"/>
              </w:rPr>
            </w:pPr>
            <w:r w:rsidRPr="005450B2">
              <w:rPr>
                <w:rFonts w:ascii="Arial" w:hAnsi="Arial" w:cs="Arial"/>
                <w:sz w:val="20"/>
                <w:szCs w:val="20"/>
              </w:rPr>
              <w:t>qualified staff who are trained and experienced birth to 3 program providers;</w:t>
            </w:r>
          </w:p>
          <w:p w:rsidR="00BD5444" w:rsidRPr="005450B2" w:rsidRDefault="00BD5444" w:rsidP="00703A54">
            <w:pPr>
              <w:pStyle w:val="Default"/>
              <w:numPr>
                <w:ilvl w:val="0"/>
                <w:numId w:val="31"/>
              </w:numPr>
              <w:rPr>
                <w:rFonts w:ascii="Arial" w:hAnsi="Arial" w:cs="Arial"/>
                <w:sz w:val="20"/>
                <w:szCs w:val="20"/>
              </w:rPr>
            </w:pPr>
            <w:r w:rsidRPr="005450B2">
              <w:rPr>
                <w:rFonts w:ascii="Arial" w:hAnsi="Arial" w:cs="Arial"/>
                <w:sz w:val="20"/>
                <w:szCs w:val="20"/>
              </w:rPr>
              <w:t xml:space="preserve">Direct service providers must maintain at least .5 FTE. </w:t>
            </w:r>
          </w:p>
          <w:p w:rsidR="00BD5444" w:rsidRPr="005450B2" w:rsidRDefault="00BD5444" w:rsidP="00703A54">
            <w:pPr>
              <w:pStyle w:val="Default"/>
              <w:numPr>
                <w:ilvl w:val="0"/>
                <w:numId w:val="31"/>
              </w:numPr>
              <w:rPr>
                <w:rFonts w:ascii="Arial" w:hAnsi="Arial" w:cs="Arial"/>
                <w:sz w:val="20"/>
                <w:szCs w:val="20"/>
              </w:rPr>
            </w:pPr>
            <w:r w:rsidRPr="005450B2">
              <w:rPr>
                <w:rFonts w:ascii="Arial" w:hAnsi="Arial" w:cs="Arial"/>
                <w:sz w:val="20"/>
                <w:szCs w:val="20"/>
              </w:rPr>
              <w:t>Background checks, as applicable;</w:t>
            </w:r>
          </w:p>
          <w:p w:rsidR="000F08CB" w:rsidRPr="005450B2" w:rsidRDefault="000F08CB" w:rsidP="000F08CB">
            <w:pPr>
              <w:pStyle w:val="Default"/>
              <w:numPr>
                <w:ilvl w:val="0"/>
                <w:numId w:val="31"/>
              </w:numPr>
              <w:rPr>
                <w:rFonts w:ascii="Arial" w:hAnsi="Arial" w:cs="Arial"/>
                <w:sz w:val="20"/>
                <w:szCs w:val="20"/>
              </w:rPr>
            </w:pPr>
            <w:r w:rsidRPr="005450B2">
              <w:rPr>
                <w:rFonts w:ascii="Arial" w:hAnsi="Arial" w:cs="Arial"/>
                <w:sz w:val="20"/>
                <w:szCs w:val="22"/>
              </w:rPr>
              <w:t xml:space="preserve">Plan to ensure all PI staff that does not hold a professional educator license issued by the State Board of Education </w:t>
            </w:r>
            <w:proofErr w:type="gramStart"/>
            <w:r w:rsidRPr="005450B2">
              <w:rPr>
                <w:rFonts w:ascii="Arial" w:hAnsi="Arial" w:cs="Arial"/>
                <w:sz w:val="20"/>
                <w:szCs w:val="22"/>
              </w:rPr>
              <w:t>are</w:t>
            </w:r>
            <w:proofErr w:type="gramEnd"/>
            <w:r w:rsidRPr="005450B2">
              <w:rPr>
                <w:rFonts w:ascii="Arial" w:hAnsi="Arial" w:cs="Arial"/>
                <w:sz w:val="20"/>
                <w:szCs w:val="22"/>
              </w:rPr>
              <w:t xml:space="preserve"> registered in the Illinois Department of Human Services’ </w:t>
            </w:r>
            <w:hyperlink r:id="rId38" w:history="1">
              <w:r w:rsidRPr="005450B2">
                <w:rPr>
                  <w:rStyle w:val="Hyperlink"/>
                  <w:rFonts w:ascii="Arial" w:hAnsi="Arial" w:cs="Arial"/>
                  <w:sz w:val="20"/>
                  <w:szCs w:val="22"/>
                </w:rPr>
                <w:t>“Gateways to Opportunity” registry</w:t>
              </w:r>
            </w:hyperlink>
            <w:r w:rsidRPr="005450B2">
              <w:rPr>
                <w:rFonts w:ascii="Arial" w:hAnsi="Arial" w:cs="Arial"/>
                <w:sz w:val="20"/>
                <w:szCs w:val="22"/>
              </w:rPr>
              <w:t xml:space="preserve">. </w:t>
            </w:r>
          </w:p>
          <w:p w:rsidR="00BD5444" w:rsidRPr="005450B2" w:rsidRDefault="00BD5444" w:rsidP="00703A54">
            <w:pPr>
              <w:pStyle w:val="Default"/>
              <w:numPr>
                <w:ilvl w:val="0"/>
                <w:numId w:val="31"/>
              </w:numPr>
              <w:rPr>
                <w:rFonts w:ascii="Arial" w:hAnsi="Arial" w:cs="Arial"/>
                <w:sz w:val="20"/>
                <w:szCs w:val="20"/>
              </w:rPr>
            </w:pPr>
            <w:r w:rsidRPr="005450B2">
              <w:rPr>
                <w:rFonts w:ascii="Arial" w:hAnsi="Arial" w:cs="Arial"/>
                <w:sz w:val="20"/>
                <w:szCs w:val="20"/>
              </w:rPr>
              <w:t xml:space="preserve">Staff has achieved and maintains a Gateways to Opportunity Credential, as appropriate for the PI position, and </w:t>
            </w:r>
          </w:p>
          <w:p w:rsidR="00BD5444" w:rsidRPr="005450B2" w:rsidRDefault="00BD5444" w:rsidP="00703A54">
            <w:pPr>
              <w:pStyle w:val="Default"/>
              <w:numPr>
                <w:ilvl w:val="0"/>
                <w:numId w:val="31"/>
              </w:numPr>
              <w:rPr>
                <w:rFonts w:ascii="Arial" w:hAnsi="Arial" w:cs="Arial"/>
                <w:sz w:val="20"/>
                <w:szCs w:val="20"/>
              </w:rPr>
            </w:pPr>
            <w:r w:rsidRPr="005450B2">
              <w:rPr>
                <w:rFonts w:ascii="Arial" w:hAnsi="Arial" w:cs="Arial"/>
                <w:sz w:val="20"/>
                <w:szCs w:val="20"/>
              </w:rPr>
              <w:t>Program leadership providing ongoing supervision that promotes staff development and enhances quality service delivery.</w:t>
            </w: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r w:rsidRPr="005450B2">
              <w:rPr>
                <w:rFonts w:ascii="Arial" w:hAnsi="Arial" w:cs="Arial"/>
                <w:sz w:val="20"/>
                <w:szCs w:val="20"/>
              </w:rPr>
              <w:t>Proposal sufficiently describes the organization’s capacity to operate a program of this nature including:</w:t>
            </w:r>
          </w:p>
          <w:p w:rsidR="00BD5444" w:rsidRPr="005450B2" w:rsidRDefault="00BD5444" w:rsidP="00703A54">
            <w:pPr>
              <w:pStyle w:val="Default"/>
              <w:numPr>
                <w:ilvl w:val="0"/>
                <w:numId w:val="34"/>
              </w:numPr>
              <w:rPr>
                <w:rFonts w:ascii="Arial" w:hAnsi="Arial" w:cs="Arial"/>
                <w:sz w:val="20"/>
                <w:szCs w:val="20"/>
              </w:rPr>
            </w:pPr>
            <w:r w:rsidRPr="005450B2">
              <w:rPr>
                <w:rFonts w:ascii="Arial" w:hAnsi="Arial" w:cs="Arial"/>
                <w:sz w:val="20"/>
                <w:szCs w:val="20"/>
              </w:rPr>
              <w:t xml:space="preserve">Policies and procedures </w:t>
            </w:r>
            <w:r w:rsidRPr="005450B2">
              <w:rPr>
                <w:rFonts w:ascii="Arial" w:hAnsi="Arial" w:cs="Arial"/>
                <w:sz w:val="20"/>
                <w:szCs w:val="20"/>
              </w:rPr>
              <w:lastRenderedPageBreak/>
              <w:t xml:space="preserve">manual that addresses the PI RFP 9 components; </w:t>
            </w:r>
          </w:p>
          <w:p w:rsidR="00BD5444" w:rsidRPr="005450B2" w:rsidRDefault="00BD5444" w:rsidP="00703A54">
            <w:pPr>
              <w:pStyle w:val="Default"/>
              <w:numPr>
                <w:ilvl w:val="0"/>
                <w:numId w:val="33"/>
              </w:numPr>
              <w:rPr>
                <w:rFonts w:ascii="Arial" w:hAnsi="Arial" w:cs="Arial"/>
                <w:sz w:val="20"/>
                <w:szCs w:val="20"/>
              </w:rPr>
            </w:pPr>
            <w:r w:rsidRPr="005450B2">
              <w:rPr>
                <w:rFonts w:ascii="Arial" w:hAnsi="Arial" w:cs="Arial"/>
                <w:sz w:val="20"/>
                <w:szCs w:val="20"/>
              </w:rPr>
              <w:t xml:space="preserve">Adherence to the Illinois Mandated Reporting Laws; </w:t>
            </w:r>
          </w:p>
          <w:p w:rsidR="00BD5444" w:rsidRPr="005450B2" w:rsidRDefault="00BD5444" w:rsidP="00703A54">
            <w:pPr>
              <w:pStyle w:val="Default"/>
              <w:numPr>
                <w:ilvl w:val="0"/>
                <w:numId w:val="33"/>
              </w:numPr>
              <w:rPr>
                <w:rFonts w:ascii="Arial" w:hAnsi="Arial" w:cs="Arial"/>
                <w:sz w:val="20"/>
                <w:szCs w:val="20"/>
              </w:rPr>
            </w:pPr>
            <w:r w:rsidRPr="005450B2">
              <w:rPr>
                <w:rFonts w:ascii="Arial" w:hAnsi="Arial" w:cs="Arial"/>
                <w:sz w:val="20"/>
                <w:szCs w:val="20"/>
              </w:rPr>
              <w:t xml:space="preserve">Appropriate maintenance of records as define by ISBE; </w:t>
            </w:r>
          </w:p>
          <w:p w:rsidR="00BD5444" w:rsidRPr="005450B2" w:rsidRDefault="00BD5444" w:rsidP="00703A54">
            <w:pPr>
              <w:pStyle w:val="Default"/>
              <w:numPr>
                <w:ilvl w:val="0"/>
                <w:numId w:val="33"/>
              </w:numPr>
              <w:rPr>
                <w:rFonts w:ascii="Arial" w:hAnsi="Arial" w:cs="Arial"/>
                <w:sz w:val="20"/>
                <w:szCs w:val="20"/>
              </w:rPr>
            </w:pPr>
            <w:r w:rsidRPr="005450B2">
              <w:rPr>
                <w:rFonts w:ascii="Arial" w:hAnsi="Arial" w:cs="Arial"/>
                <w:sz w:val="20"/>
                <w:szCs w:val="20"/>
              </w:rPr>
              <w:t>Experience providing services to infants, toddlers and their families;</w:t>
            </w:r>
          </w:p>
          <w:p w:rsidR="00BD5444" w:rsidRPr="005450B2" w:rsidRDefault="00BD5444" w:rsidP="00703A54">
            <w:pPr>
              <w:pStyle w:val="Default"/>
              <w:numPr>
                <w:ilvl w:val="0"/>
                <w:numId w:val="33"/>
              </w:numPr>
              <w:rPr>
                <w:rFonts w:ascii="Arial" w:hAnsi="Arial" w:cs="Arial"/>
                <w:sz w:val="20"/>
                <w:szCs w:val="20"/>
              </w:rPr>
            </w:pPr>
            <w:r w:rsidRPr="005450B2">
              <w:rPr>
                <w:rFonts w:ascii="Arial" w:hAnsi="Arial" w:cs="Arial"/>
                <w:sz w:val="20"/>
                <w:szCs w:val="20"/>
              </w:rPr>
              <w:t>Experience working with families of similar cultural background as the families to be served;</w:t>
            </w:r>
          </w:p>
          <w:p w:rsidR="00BD5444" w:rsidRPr="005450B2" w:rsidRDefault="00BD5444" w:rsidP="00703A54">
            <w:pPr>
              <w:pStyle w:val="Default"/>
              <w:numPr>
                <w:ilvl w:val="0"/>
                <w:numId w:val="33"/>
              </w:numPr>
              <w:rPr>
                <w:rFonts w:ascii="Arial" w:hAnsi="Arial" w:cs="Arial"/>
                <w:sz w:val="20"/>
                <w:szCs w:val="20"/>
              </w:rPr>
            </w:pPr>
            <w:r w:rsidRPr="005450B2">
              <w:rPr>
                <w:rFonts w:ascii="Arial" w:hAnsi="Arial" w:cs="Arial"/>
                <w:sz w:val="20"/>
                <w:szCs w:val="20"/>
              </w:rPr>
              <w:t>Experience successfully administering grants; and</w:t>
            </w:r>
          </w:p>
          <w:p w:rsidR="00BD5444" w:rsidRPr="005450B2" w:rsidRDefault="00BD5444" w:rsidP="00703A54">
            <w:pPr>
              <w:pStyle w:val="Default"/>
              <w:numPr>
                <w:ilvl w:val="0"/>
                <w:numId w:val="33"/>
              </w:numPr>
              <w:rPr>
                <w:rFonts w:ascii="Arial" w:hAnsi="Arial" w:cs="Arial"/>
                <w:sz w:val="20"/>
                <w:szCs w:val="20"/>
              </w:rPr>
            </w:pPr>
            <w:r w:rsidRPr="005450B2">
              <w:rPr>
                <w:rFonts w:ascii="Arial" w:hAnsi="Arial" w:cs="Arial"/>
                <w:sz w:val="20"/>
                <w:szCs w:val="20"/>
              </w:rPr>
              <w:t>Appropriate financial systems to ensure that expenditures are properly documented.</w:t>
            </w:r>
          </w:p>
          <w:p w:rsidR="00BD5444" w:rsidRPr="005450B2" w:rsidRDefault="00BD5444" w:rsidP="00703A54">
            <w:pPr>
              <w:pStyle w:val="Default"/>
              <w:ind w:left="720"/>
              <w:rPr>
                <w:rFonts w:ascii="Arial" w:hAnsi="Arial" w:cs="Arial"/>
                <w:sz w:val="20"/>
                <w:szCs w:val="20"/>
              </w:rPr>
            </w:pPr>
          </w:p>
          <w:p w:rsidR="00BD5444" w:rsidRPr="005450B2" w:rsidRDefault="00BD5444" w:rsidP="00703A54">
            <w:pPr>
              <w:pStyle w:val="Default"/>
              <w:rPr>
                <w:rFonts w:ascii="Arial" w:hAnsi="Arial" w:cs="Arial"/>
                <w:b/>
                <w:sz w:val="20"/>
                <w:szCs w:val="20"/>
              </w:rPr>
            </w:pPr>
            <w:r w:rsidRPr="005450B2">
              <w:rPr>
                <w:rFonts w:ascii="Arial" w:hAnsi="Arial" w:cs="Arial"/>
                <w:sz w:val="20"/>
                <w:szCs w:val="20"/>
              </w:rPr>
              <w:t xml:space="preserve">In addition, </w:t>
            </w:r>
            <w:r w:rsidRPr="005450B2">
              <w:rPr>
                <w:rFonts w:ascii="Arial" w:hAnsi="Arial" w:cs="Arial"/>
                <w:b/>
                <w:sz w:val="20"/>
                <w:szCs w:val="20"/>
              </w:rPr>
              <w:t>Center-Based and Family Literacy Programs</w:t>
            </w:r>
          </w:p>
          <w:p w:rsidR="00BD5444" w:rsidRPr="005450B2" w:rsidRDefault="00BD5444" w:rsidP="00703A54">
            <w:pPr>
              <w:pStyle w:val="Default"/>
              <w:rPr>
                <w:rFonts w:ascii="Arial" w:hAnsi="Arial" w:cs="Arial"/>
                <w:sz w:val="20"/>
                <w:szCs w:val="20"/>
              </w:rPr>
            </w:pPr>
          </w:p>
          <w:p w:rsidR="00BD5444" w:rsidRPr="005450B2" w:rsidRDefault="00BD5444" w:rsidP="00703A54">
            <w:pPr>
              <w:pStyle w:val="Default"/>
              <w:rPr>
                <w:rFonts w:ascii="Arial" w:hAnsi="Arial" w:cs="Arial"/>
                <w:sz w:val="20"/>
                <w:szCs w:val="20"/>
              </w:rPr>
            </w:pPr>
            <w:r w:rsidRPr="005450B2">
              <w:rPr>
                <w:rFonts w:ascii="Arial" w:hAnsi="Arial" w:cs="Arial"/>
                <w:sz w:val="20"/>
                <w:szCs w:val="20"/>
              </w:rPr>
              <w:t>Proposal sufficiently describes the organization’s capacity to operate a program of this nature including:</w:t>
            </w:r>
          </w:p>
          <w:p w:rsidR="00BD5444" w:rsidRPr="005450B2" w:rsidRDefault="00BD5444" w:rsidP="00703A54">
            <w:pPr>
              <w:pStyle w:val="Default"/>
              <w:numPr>
                <w:ilvl w:val="0"/>
                <w:numId w:val="32"/>
              </w:numPr>
              <w:rPr>
                <w:rFonts w:ascii="Arial" w:hAnsi="Arial" w:cs="Arial"/>
                <w:sz w:val="20"/>
                <w:szCs w:val="20"/>
              </w:rPr>
            </w:pPr>
            <w:r w:rsidRPr="005450B2">
              <w:rPr>
                <w:rFonts w:ascii="Arial" w:hAnsi="Arial" w:cs="Arial"/>
                <w:sz w:val="20"/>
                <w:szCs w:val="20"/>
              </w:rPr>
              <w:t xml:space="preserve">Center-Based child care centers have achieved and maintains the </w:t>
            </w:r>
            <w:hyperlink r:id="rId39" w:history="1">
              <w:proofErr w:type="spellStart"/>
              <w:r w:rsidRPr="005450B2">
                <w:rPr>
                  <w:rStyle w:val="Hyperlink"/>
                  <w:rFonts w:ascii="Arial" w:hAnsi="Arial" w:cs="Arial"/>
                  <w:sz w:val="20"/>
                  <w:szCs w:val="20"/>
                </w:rPr>
                <w:t>ExceleRate</w:t>
              </w:r>
              <w:proofErr w:type="spellEnd"/>
              <w:r w:rsidRPr="005450B2">
                <w:rPr>
                  <w:rStyle w:val="Hyperlink"/>
                  <w:rFonts w:ascii="Arial" w:hAnsi="Arial" w:cs="Arial"/>
                  <w:sz w:val="20"/>
                  <w:szCs w:val="20"/>
                </w:rPr>
                <w:t xml:space="preserve"> Illinois</w:t>
              </w:r>
            </w:hyperlink>
            <w:r w:rsidRPr="005450B2">
              <w:rPr>
                <w:rFonts w:ascii="Arial" w:hAnsi="Arial" w:cs="Arial"/>
                <w:sz w:val="20"/>
                <w:szCs w:val="20"/>
              </w:rPr>
              <w:t xml:space="preserve"> Silver or Gold Circle of Quality; </w:t>
            </w:r>
          </w:p>
          <w:p w:rsidR="00BD5444" w:rsidRPr="005450B2" w:rsidRDefault="00BD5444" w:rsidP="00703A54">
            <w:pPr>
              <w:pStyle w:val="Default"/>
              <w:numPr>
                <w:ilvl w:val="0"/>
                <w:numId w:val="32"/>
              </w:numPr>
              <w:rPr>
                <w:rFonts w:ascii="Arial" w:hAnsi="Arial" w:cs="Arial"/>
                <w:sz w:val="20"/>
                <w:szCs w:val="20"/>
              </w:rPr>
            </w:pPr>
            <w:r w:rsidRPr="005450B2">
              <w:rPr>
                <w:rFonts w:ascii="Arial" w:hAnsi="Arial" w:cs="Arial"/>
                <w:sz w:val="20"/>
                <w:szCs w:val="20"/>
              </w:rPr>
              <w:t xml:space="preserve">Description includes statements that Center-Based staff exceed the Department of Children and Family Services licensing requirements set forth in the </w:t>
            </w:r>
            <w:hyperlink r:id="rId40" w:history="1">
              <w:r w:rsidRPr="005450B2">
                <w:rPr>
                  <w:rStyle w:val="Hyperlink"/>
                  <w:rFonts w:ascii="Arial" w:hAnsi="Arial" w:cs="Arial"/>
                  <w:sz w:val="20"/>
                  <w:szCs w:val="20"/>
                </w:rPr>
                <w:t xml:space="preserve">Illinois Administrative Code Title 89: Social Services </w:t>
              </w:r>
              <w:r w:rsidRPr="005450B2">
                <w:rPr>
                  <w:rStyle w:val="Hyperlink"/>
                  <w:rFonts w:ascii="Arial" w:hAnsi="Arial" w:cs="Arial"/>
                  <w:sz w:val="20"/>
                  <w:szCs w:val="20"/>
                </w:rPr>
                <w:br/>
                <w:t xml:space="preserve">Chapter III: Department of Children and Family Services </w:t>
              </w:r>
              <w:r w:rsidRPr="005450B2">
                <w:rPr>
                  <w:rStyle w:val="Hyperlink"/>
                  <w:rFonts w:ascii="Arial" w:hAnsi="Arial" w:cs="Arial"/>
                  <w:sz w:val="20"/>
                  <w:szCs w:val="20"/>
                </w:rPr>
                <w:lastRenderedPageBreak/>
                <w:t>Subchapter e: Requirements for Licensure Part 407 Licensing Standards for Day Care Centers</w:t>
              </w:r>
            </w:hyperlink>
            <w:r w:rsidRPr="005450B2">
              <w:rPr>
                <w:rFonts w:ascii="Arial" w:hAnsi="Arial" w:cs="Arial"/>
                <w:color w:val="auto"/>
                <w:sz w:val="20"/>
                <w:szCs w:val="20"/>
              </w:rPr>
              <w:t>;</w:t>
            </w:r>
            <w:r w:rsidRPr="005450B2">
              <w:rPr>
                <w:rFonts w:ascii="Arial" w:hAnsi="Arial" w:cs="Arial"/>
                <w:sz w:val="20"/>
                <w:szCs w:val="20"/>
              </w:rPr>
              <w:t xml:space="preserve"> and </w:t>
            </w:r>
          </w:p>
          <w:p w:rsidR="00BD5444" w:rsidRPr="005450B2" w:rsidRDefault="00BD5444" w:rsidP="00703A54">
            <w:pPr>
              <w:pStyle w:val="Default"/>
              <w:numPr>
                <w:ilvl w:val="0"/>
                <w:numId w:val="32"/>
              </w:numPr>
              <w:rPr>
                <w:rFonts w:ascii="Arial" w:hAnsi="Arial" w:cs="Arial"/>
                <w:sz w:val="20"/>
                <w:szCs w:val="20"/>
              </w:rPr>
            </w:pPr>
            <w:r w:rsidRPr="005450B2">
              <w:rPr>
                <w:rFonts w:ascii="Arial" w:hAnsi="Arial" w:cs="Arial"/>
                <w:sz w:val="20"/>
                <w:szCs w:val="20"/>
              </w:rPr>
              <w:t xml:space="preserve">Staff has achieved and maintains the </w:t>
            </w:r>
            <w:hyperlink r:id="rId41" w:history="1">
              <w:r w:rsidRPr="005450B2">
                <w:rPr>
                  <w:rStyle w:val="Hyperlink"/>
                  <w:rFonts w:ascii="Arial" w:hAnsi="Arial" w:cs="Arial"/>
                  <w:sz w:val="20"/>
                  <w:szCs w:val="20"/>
                </w:rPr>
                <w:t>Gateways to Opportunity Credential</w:t>
              </w:r>
            </w:hyperlink>
            <w:r w:rsidRPr="005450B2">
              <w:rPr>
                <w:rFonts w:ascii="Arial" w:hAnsi="Arial" w:cs="Arial"/>
                <w:sz w:val="20"/>
                <w:szCs w:val="20"/>
              </w:rPr>
              <w:t>, as appropriate for the PI position.</w:t>
            </w:r>
          </w:p>
          <w:p w:rsidR="00BD5444" w:rsidRPr="005450B2" w:rsidRDefault="00BD5444" w:rsidP="00703A54">
            <w:pPr>
              <w:pStyle w:val="Default"/>
              <w:ind w:left="360"/>
              <w:rPr>
                <w:rFonts w:ascii="Arial" w:hAnsi="Arial" w:cs="Arial"/>
                <w:sz w:val="20"/>
                <w:szCs w:val="20"/>
              </w:rPr>
            </w:pPr>
          </w:p>
          <w:p w:rsidR="00BD5444" w:rsidRPr="005450B2" w:rsidRDefault="00BD5444" w:rsidP="00703A54">
            <w:pPr>
              <w:rPr>
                <w:rFonts w:ascii="Arial" w:hAnsi="Arial" w:cs="Arial"/>
                <w:sz w:val="20"/>
                <w:szCs w:val="20"/>
              </w:rPr>
            </w:pPr>
          </w:p>
        </w:tc>
      </w:tr>
      <w:tr w:rsidR="00BD5444" w:rsidRPr="005450B2" w:rsidTr="00703A54">
        <w:trPr>
          <w:trHeight w:val="368"/>
        </w:trPr>
        <w:tc>
          <w:tcPr>
            <w:tcW w:w="3550" w:type="dxa"/>
            <w:shd w:val="clear" w:color="auto" w:fill="F2F2F2" w:themeFill="background1" w:themeFillShade="F2"/>
            <w:vAlign w:val="center"/>
          </w:tcPr>
          <w:p w:rsidR="00BD5444" w:rsidRPr="005450B2" w:rsidRDefault="00BD5444" w:rsidP="00703A54">
            <w:pPr>
              <w:jc w:val="center"/>
              <w:rPr>
                <w:b/>
                <w:sz w:val="24"/>
                <w:szCs w:val="24"/>
              </w:rPr>
            </w:pPr>
            <w:r w:rsidRPr="005450B2">
              <w:rPr>
                <w:b/>
                <w:sz w:val="24"/>
                <w:szCs w:val="24"/>
              </w:rPr>
              <w:lastRenderedPageBreak/>
              <w:t>CRITERIA</w:t>
            </w:r>
          </w:p>
        </w:tc>
        <w:tc>
          <w:tcPr>
            <w:tcW w:w="3551" w:type="dxa"/>
            <w:vAlign w:val="center"/>
          </w:tcPr>
          <w:p w:rsidR="00BD5444" w:rsidRPr="005450B2" w:rsidRDefault="00BD5444" w:rsidP="00703A54">
            <w:pPr>
              <w:jc w:val="center"/>
              <w:rPr>
                <w:b/>
                <w:sz w:val="24"/>
                <w:szCs w:val="24"/>
              </w:rPr>
            </w:pPr>
            <w:r w:rsidRPr="005450B2">
              <w:rPr>
                <w:b/>
                <w:sz w:val="24"/>
                <w:szCs w:val="24"/>
              </w:rPr>
              <w:t>Does Not Meet Standard</w:t>
            </w:r>
          </w:p>
        </w:tc>
        <w:tc>
          <w:tcPr>
            <w:tcW w:w="3550" w:type="dxa"/>
            <w:vAlign w:val="center"/>
          </w:tcPr>
          <w:p w:rsidR="00BD5444" w:rsidRPr="005450B2" w:rsidRDefault="00BD5444" w:rsidP="00703A54">
            <w:pPr>
              <w:jc w:val="center"/>
              <w:rPr>
                <w:b/>
                <w:sz w:val="24"/>
                <w:szCs w:val="24"/>
              </w:rPr>
            </w:pPr>
            <w:r w:rsidRPr="005450B2">
              <w:rPr>
                <w:b/>
                <w:sz w:val="24"/>
                <w:szCs w:val="24"/>
              </w:rPr>
              <w:t>Meets Standard</w:t>
            </w:r>
          </w:p>
        </w:tc>
        <w:tc>
          <w:tcPr>
            <w:tcW w:w="3551" w:type="dxa"/>
            <w:vAlign w:val="center"/>
          </w:tcPr>
          <w:p w:rsidR="00BD5444" w:rsidRPr="005450B2" w:rsidRDefault="00BD5444" w:rsidP="00703A54">
            <w:pPr>
              <w:jc w:val="center"/>
              <w:rPr>
                <w:b/>
                <w:sz w:val="24"/>
                <w:szCs w:val="24"/>
              </w:rPr>
            </w:pPr>
            <w:r w:rsidRPr="005450B2">
              <w:rPr>
                <w:b/>
                <w:sz w:val="24"/>
                <w:szCs w:val="24"/>
              </w:rPr>
              <w:t>Exemplary</w:t>
            </w:r>
          </w:p>
        </w:tc>
      </w:tr>
      <w:tr w:rsidR="00BD5444" w:rsidRPr="005450B2" w:rsidTr="00703A54">
        <w:trPr>
          <w:trHeight w:val="350"/>
        </w:trPr>
        <w:tc>
          <w:tcPr>
            <w:tcW w:w="14202" w:type="dxa"/>
            <w:gridSpan w:val="4"/>
            <w:shd w:val="clear" w:color="auto" w:fill="BFBFBF" w:themeFill="background1" w:themeFillShade="BF"/>
          </w:tcPr>
          <w:p w:rsidR="00BD5444" w:rsidRPr="005450B2" w:rsidRDefault="00BD5444" w:rsidP="00703A54">
            <w:pPr>
              <w:pStyle w:val="Default"/>
              <w:jc w:val="center"/>
              <w:rPr>
                <w:rFonts w:ascii="Arial" w:hAnsi="Arial" w:cs="Arial"/>
                <w:sz w:val="20"/>
                <w:szCs w:val="20"/>
              </w:rPr>
            </w:pPr>
            <w:r w:rsidRPr="005450B2">
              <w:rPr>
                <w:rFonts w:ascii="Arial" w:hAnsi="Arial" w:cs="Arial"/>
                <w:b/>
              </w:rPr>
              <w:t>Include comments that validate the score you have awarded this proposal.</w:t>
            </w:r>
          </w:p>
        </w:tc>
      </w:tr>
      <w:tr w:rsidR="00BD5444" w:rsidRPr="005450B2" w:rsidTr="00703A54">
        <w:trPr>
          <w:trHeight w:val="890"/>
        </w:trPr>
        <w:tc>
          <w:tcPr>
            <w:tcW w:w="14202" w:type="dxa"/>
            <w:gridSpan w:val="4"/>
            <w:shd w:val="clear" w:color="auto" w:fill="auto"/>
          </w:tcPr>
          <w:p w:rsidR="00BD5444" w:rsidRPr="005450B2" w:rsidRDefault="00BD5444" w:rsidP="00703A54">
            <w:pPr>
              <w:rPr>
                <w:rFonts w:ascii="Arial" w:hAnsi="Arial" w:cs="Arial"/>
                <w:b/>
                <w:sz w:val="24"/>
                <w:szCs w:val="24"/>
              </w:rPr>
            </w:pPr>
          </w:p>
          <w:p w:rsidR="00BD5444" w:rsidRPr="005450B2" w:rsidRDefault="00BD5444" w:rsidP="00703A54">
            <w:pPr>
              <w:rPr>
                <w:rFonts w:ascii="Arial" w:hAnsi="Arial" w:cs="Arial"/>
                <w:b/>
                <w:sz w:val="24"/>
                <w:szCs w:val="24"/>
              </w:rPr>
            </w:pPr>
            <w:r w:rsidRPr="005450B2">
              <w:rPr>
                <w:rFonts w:ascii="Arial" w:hAnsi="Arial" w:cs="Arial"/>
                <w:b/>
                <w:sz w:val="24"/>
                <w:szCs w:val="24"/>
              </w:rPr>
              <w:t>Special Notes:</w:t>
            </w:r>
          </w:p>
          <w:p w:rsidR="00BD5444" w:rsidRPr="005450B2" w:rsidRDefault="00BD5444" w:rsidP="00703A54">
            <w:pPr>
              <w:rPr>
                <w:rFonts w:ascii="Arial" w:hAnsi="Arial" w:cs="Arial"/>
                <w:b/>
                <w:sz w:val="24"/>
                <w:szCs w:val="24"/>
              </w:rPr>
            </w:pPr>
          </w:p>
          <w:p w:rsidR="00BD5444" w:rsidRPr="005450B2" w:rsidRDefault="00BD5444" w:rsidP="00703A54">
            <w:pPr>
              <w:rPr>
                <w:rFonts w:ascii="Arial" w:hAnsi="Arial" w:cs="Arial"/>
                <w:b/>
                <w:sz w:val="24"/>
                <w:szCs w:val="24"/>
              </w:rPr>
            </w:pPr>
          </w:p>
          <w:p w:rsidR="00BD5444" w:rsidRPr="005450B2" w:rsidRDefault="00BD5444" w:rsidP="00703A54">
            <w:pPr>
              <w:rPr>
                <w:rFonts w:ascii="Arial" w:hAnsi="Arial" w:cs="Arial"/>
                <w:b/>
                <w:sz w:val="24"/>
                <w:szCs w:val="24"/>
              </w:rPr>
            </w:pPr>
            <w:r w:rsidRPr="005450B2">
              <w:rPr>
                <w:rFonts w:ascii="Arial" w:hAnsi="Arial" w:cs="Arial"/>
                <w:b/>
                <w:sz w:val="24"/>
                <w:szCs w:val="24"/>
              </w:rPr>
              <w:t xml:space="preserve">Strengths: </w:t>
            </w:r>
          </w:p>
          <w:p w:rsidR="00BD5444" w:rsidRPr="005450B2" w:rsidRDefault="00BD5444" w:rsidP="00703A54">
            <w:pPr>
              <w:rPr>
                <w:rFonts w:ascii="Arial" w:hAnsi="Arial" w:cs="Arial"/>
                <w:b/>
                <w:sz w:val="24"/>
                <w:szCs w:val="24"/>
              </w:rPr>
            </w:pPr>
          </w:p>
          <w:p w:rsidR="00BD5444" w:rsidRPr="005450B2" w:rsidRDefault="00BD5444" w:rsidP="00703A54">
            <w:pPr>
              <w:rPr>
                <w:rFonts w:ascii="Arial" w:hAnsi="Arial" w:cs="Arial"/>
                <w:b/>
                <w:sz w:val="24"/>
                <w:szCs w:val="24"/>
              </w:rPr>
            </w:pPr>
          </w:p>
          <w:p w:rsidR="00BD5444" w:rsidRPr="005450B2" w:rsidRDefault="00BD5444" w:rsidP="00703A54">
            <w:pPr>
              <w:rPr>
                <w:rFonts w:ascii="Arial" w:hAnsi="Arial" w:cs="Arial"/>
                <w:b/>
                <w:sz w:val="24"/>
                <w:szCs w:val="24"/>
              </w:rPr>
            </w:pPr>
            <w:r w:rsidRPr="005450B2">
              <w:rPr>
                <w:rFonts w:ascii="Arial" w:hAnsi="Arial" w:cs="Arial"/>
                <w:b/>
                <w:sz w:val="24"/>
                <w:szCs w:val="24"/>
              </w:rPr>
              <w:t xml:space="preserve">Concerns: </w:t>
            </w:r>
          </w:p>
          <w:p w:rsidR="00BD5444" w:rsidRPr="005450B2" w:rsidRDefault="00BD5444" w:rsidP="00703A54">
            <w:pPr>
              <w:rPr>
                <w:rFonts w:ascii="Arial" w:hAnsi="Arial" w:cs="Arial"/>
                <w:b/>
                <w:sz w:val="24"/>
                <w:szCs w:val="24"/>
              </w:rPr>
            </w:pPr>
          </w:p>
          <w:p w:rsidR="00BD5444" w:rsidRPr="005450B2" w:rsidRDefault="00BD5444" w:rsidP="00703A54">
            <w:pPr>
              <w:pStyle w:val="Default"/>
              <w:rPr>
                <w:rFonts w:ascii="Arial" w:hAnsi="Arial" w:cs="Arial"/>
                <w:sz w:val="20"/>
                <w:szCs w:val="20"/>
              </w:rPr>
            </w:pPr>
          </w:p>
        </w:tc>
      </w:tr>
    </w:tbl>
    <w:p w:rsidR="00ED06BB" w:rsidRPr="005450B2" w:rsidRDefault="00ED06BB" w:rsidP="008359B2">
      <w:pPr>
        <w:spacing w:after="0" w:line="240" w:lineRule="auto"/>
        <w:rPr>
          <w:rFonts w:ascii="Arial" w:hAnsi="Arial" w:cs="Arial"/>
          <w:b/>
          <w:sz w:val="28"/>
          <w:szCs w:val="28"/>
        </w:rPr>
      </w:pPr>
    </w:p>
    <w:p w:rsidR="008359B2" w:rsidRPr="005450B2" w:rsidRDefault="008359B2" w:rsidP="008359B2">
      <w:pPr>
        <w:spacing w:after="0" w:line="240" w:lineRule="auto"/>
        <w:rPr>
          <w:rFonts w:ascii="Arial" w:hAnsi="Arial" w:cs="Arial"/>
          <w:b/>
          <w:bCs/>
          <w:sz w:val="28"/>
          <w:szCs w:val="28"/>
        </w:rPr>
      </w:pPr>
      <w:r w:rsidRPr="005450B2">
        <w:rPr>
          <w:rFonts w:ascii="Arial" w:hAnsi="Arial" w:cs="Arial"/>
          <w:b/>
          <w:sz w:val="28"/>
          <w:szCs w:val="28"/>
        </w:rPr>
        <w:t xml:space="preserve">Component Number 8: </w:t>
      </w:r>
      <w:r w:rsidRPr="005450B2">
        <w:rPr>
          <w:rFonts w:ascii="Arial" w:hAnsi="Arial" w:cs="Arial"/>
          <w:b/>
          <w:bCs/>
          <w:sz w:val="28"/>
          <w:szCs w:val="28"/>
        </w:rPr>
        <w:t xml:space="preserve">Professional Development </w:t>
      </w:r>
    </w:p>
    <w:tbl>
      <w:tblPr>
        <w:tblStyle w:val="TableGrid1"/>
        <w:tblpPr w:leftFromText="180" w:rightFromText="180" w:vertAnchor="text" w:horzAnchor="margin" w:tblpXSpec="center" w:tblpY="97"/>
        <w:tblOverlap w:val="never"/>
        <w:tblW w:w="14418" w:type="dxa"/>
        <w:tblLook w:val="04A0" w:firstRow="1" w:lastRow="0" w:firstColumn="1" w:lastColumn="0" w:noHBand="0" w:noVBand="1"/>
      </w:tblPr>
      <w:tblGrid>
        <w:gridCol w:w="3604"/>
        <w:gridCol w:w="3605"/>
        <w:gridCol w:w="3604"/>
        <w:gridCol w:w="3605"/>
      </w:tblGrid>
      <w:tr w:rsidR="008359B2" w:rsidRPr="005450B2" w:rsidTr="00703A54">
        <w:tc>
          <w:tcPr>
            <w:tcW w:w="3604" w:type="dxa"/>
            <w:shd w:val="clear" w:color="auto" w:fill="F2F2F2" w:themeFill="background1" w:themeFillShade="F2"/>
          </w:tcPr>
          <w:p w:rsidR="008359B2" w:rsidRPr="005450B2" w:rsidRDefault="008359B2" w:rsidP="00703A54">
            <w:pPr>
              <w:jc w:val="center"/>
              <w:rPr>
                <w:b/>
                <w:sz w:val="24"/>
                <w:szCs w:val="24"/>
              </w:rPr>
            </w:pPr>
            <w:r w:rsidRPr="005450B2">
              <w:rPr>
                <w:b/>
                <w:sz w:val="24"/>
                <w:szCs w:val="24"/>
              </w:rPr>
              <w:t>CRITERIA</w:t>
            </w:r>
          </w:p>
        </w:tc>
        <w:tc>
          <w:tcPr>
            <w:tcW w:w="3605" w:type="dxa"/>
          </w:tcPr>
          <w:p w:rsidR="008359B2" w:rsidRPr="005450B2" w:rsidRDefault="008359B2" w:rsidP="00703A54">
            <w:pPr>
              <w:jc w:val="center"/>
              <w:rPr>
                <w:b/>
                <w:sz w:val="24"/>
                <w:szCs w:val="24"/>
              </w:rPr>
            </w:pPr>
            <w:r w:rsidRPr="005450B2">
              <w:rPr>
                <w:b/>
                <w:sz w:val="24"/>
                <w:szCs w:val="24"/>
              </w:rPr>
              <w:t xml:space="preserve">DOES NOT Meet Standard </w:t>
            </w:r>
          </w:p>
        </w:tc>
        <w:tc>
          <w:tcPr>
            <w:tcW w:w="3604" w:type="dxa"/>
          </w:tcPr>
          <w:p w:rsidR="008359B2" w:rsidRPr="005450B2" w:rsidRDefault="008359B2" w:rsidP="00703A54">
            <w:pPr>
              <w:jc w:val="center"/>
              <w:rPr>
                <w:b/>
                <w:sz w:val="24"/>
                <w:szCs w:val="24"/>
              </w:rPr>
            </w:pPr>
            <w:r w:rsidRPr="005450B2">
              <w:rPr>
                <w:b/>
                <w:sz w:val="24"/>
                <w:szCs w:val="24"/>
              </w:rPr>
              <w:t>MEETS STANDARD</w:t>
            </w:r>
          </w:p>
        </w:tc>
        <w:tc>
          <w:tcPr>
            <w:tcW w:w="3605" w:type="dxa"/>
          </w:tcPr>
          <w:p w:rsidR="008359B2" w:rsidRPr="005450B2" w:rsidRDefault="008359B2" w:rsidP="00703A54">
            <w:pPr>
              <w:jc w:val="center"/>
              <w:rPr>
                <w:b/>
                <w:sz w:val="24"/>
                <w:szCs w:val="24"/>
              </w:rPr>
            </w:pPr>
            <w:r w:rsidRPr="005450B2">
              <w:rPr>
                <w:b/>
                <w:sz w:val="24"/>
                <w:szCs w:val="24"/>
              </w:rPr>
              <w:t xml:space="preserve">EXEMPLARY </w:t>
            </w:r>
          </w:p>
        </w:tc>
      </w:tr>
      <w:tr w:rsidR="008359B2" w:rsidRPr="005450B2" w:rsidTr="00703A54">
        <w:trPr>
          <w:trHeight w:val="890"/>
        </w:trPr>
        <w:tc>
          <w:tcPr>
            <w:tcW w:w="3604" w:type="dxa"/>
            <w:shd w:val="clear" w:color="auto" w:fill="F2F2F2" w:themeFill="background1" w:themeFillShade="F2"/>
          </w:tcPr>
          <w:p w:rsidR="008359B2" w:rsidRPr="005450B2" w:rsidRDefault="008359B2" w:rsidP="00703A54">
            <w:pPr>
              <w:pStyle w:val="Default"/>
              <w:jc w:val="center"/>
              <w:rPr>
                <w:rFonts w:ascii="Arial" w:hAnsi="Arial" w:cs="Arial"/>
                <w:i/>
                <w:sz w:val="20"/>
                <w:szCs w:val="20"/>
              </w:rPr>
            </w:pPr>
            <w:r w:rsidRPr="005450B2">
              <w:rPr>
                <w:rFonts w:ascii="Arial" w:hAnsi="Arial" w:cs="Arial"/>
                <w:bCs/>
                <w:i/>
                <w:sz w:val="20"/>
                <w:szCs w:val="20"/>
              </w:rPr>
              <w:t xml:space="preserve">Professional Development  </w:t>
            </w:r>
          </w:p>
          <w:p w:rsidR="008359B2" w:rsidRPr="005450B2" w:rsidRDefault="008359B2" w:rsidP="00703A54">
            <w:pPr>
              <w:pStyle w:val="Default"/>
              <w:rPr>
                <w:rFonts w:ascii="Arial" w:hAnsi="Arial" w:cs="Arial"/>
                <w:sz w:val="20"/>
                <w:szCs w:val="20"/>
              </w:rPr>
            </w:pPr>
          </w:p>
          <w:p w:rsidR="0045563C" w:rsidRPr="005450B2" w:rsidRDefault="0045563C" w:rsidP="0045563C">
            <w:pPr>
              <w:rPr>
                <w:rFonts w:ascii="Arial" w:hAnsi="Arial" w:cs="Arial"/>
                <w:sz w:val="20"/>
                <w:szCs w:val="20"/>
              </w:rPr>
            </w:pPr>
            <w:r w:rsidRPr="005450B2">
              <w:rPr>
                <w:rFonts w:ascii="Arial" w:hAnsi="Arial" w:cs="Arial"/>
                <w:sz w:val="20"/>
                <w:szCs w:val="20"/>
              </w:rPr>
              <w:t xml:space="preserve">Proposal Narrative Requirements Section: Professional Development </w:t>
            </w:r>
          </w:p>
          <w:p w:rsidR="0045563C" w:rsidRPr="005450B2" w:rsidRDefault="0045563C" w:rsidP="0045563C">
            <w:pPr>
              <w:rPr>
                <w:rFonts w:ascii="Arial" w:hAnsi="Arial" w:cs="Arial"/>
                <w:sz w:val="20"/>
                <w:szCs w:val="20"/>
              </w:rPr>
            </w:pPr>
            <w:r w:rsidRPr="005450B2">
              <w:rPr>
                <w:rFonts w:ascii="Arial" w:hAnsi="Arial" w:cs="Arial"/>
                <w:sz w:val="20"/>
                <w:szCs w:val="20"/>
              </w:rPr>
              <w:t>Attachment: 10</w:t>
            </w:r>
          </w:p>
          <w:p w:rsidR="008359B2" w:rsidRPr="005450B2" w:rsidRDefault="008359B2" w:rsidP="00703A54">
            <w:pPr>
              <w:pStyle w:val="Default"/>
              <w:rPr>
                <w:rFonts w:ascii="Arial" w:hAnsi="Arial" w:cs="Arial"/>
                <w:sz w:val="20"/>
                <w:szCs w:val="20"/>
              </w:rPr>
            </w:pPr>
          </w:p>
          <w:p w:rsidR="008359B2" w:rsidRPr="005450B2" w:rsidRDefault="008359B2" w:rsidP="00703A54">
            <w:pPr>
              <w:pStyle w:val="Default"/>
              <w:rPr>
                <w:rFonts w:ascii="Arial" w:hAnsi="Arial" w:cs="Arial"/>
                <w:sz w:val="20"/>
                <w:szCs w:val="20"/>
              </w:rPr>
            </w:pPr>
            <w:r w:rsidRPr="005450B2">
              <w:rPr>
                <w:rFonts w:ascii="Arial" w:hAnsi="Arial" w:cs="Arial"/>
                <w:sz w:val="20"/>
                <w:szCs w:val="20"/>
              </w:rPr>
              <w:t xml:space="preserve">Staff will continue to gain skills and knowledge based on current research and best practices to improve </w:t>
            </w:r>
            <w:r w:rsidRPr="005450B2">
              <w:rPr>
                <w:rFonts w:ascii="Arial" w:hAnsi="Arial" w:cs="Arial"/>
                <w:sz w:val="20"/>
                <w:szCs w:val="20"/>
              </w:rPr>
              <w:lastRenderedPageBreak/>
              <w:t>outcomes for families.</w:t>
            </w:r>
          </w:p>
          <w:p w:rsidR="008359B2" w:rsidRPr="005450B2" w:rsidRDefault="008359B2" w:rsidP="00703A54">
            <w:pPr>
              <w:pStyle w:val="Default"/>
              <w:rPr>
                <w:rFonts w:ascii="Arial" w:hAnsi="Arial" w:cs="Arial"/>
                <w:sz w:val="20"/>
                <w:szCs w:val="20"/>
              </w:rPr>
            </w:pPr>
          </w:p>
          <w:p w:rsidR="008359B2" w:rsidRPr="005450B2" w:rsidRDefault="008359B2" w:rsidP="00703A54">
            <w:pPr>
              <w:pStyle w:val="Default"/>
              <w:rPr>
                <w:rFonts w:ascii="Arial" w:hAnsi="Arial" w:cs="Arial"/>
                <w:sz w:val="20"/>
                <w:szCs w:val="20"/>
              </w:rPr>
            </w:pPr>
            <w:r w:rsidRPr="005450B2">
              <w:rPr>
                <w:rFonts w:ascii="Arial" w:hAnsi="Arial" w:cs="Arial"/>
                <w:sz w:val="20"/>
                <w:szCs w:val="20"/>
              </w:rPr>
              <w:t xml:space="preserve">The staff development plan addresses the needs of the project staff, offers a varied and full range of staff development experiences and provides sufficient opportunities for learning so as to allow staff to incorporate the training into program delivery activities. </w:t>
            </w:r>
          </w:p>
          <w:p w:rsidR="008359B2" w:rsidRPr="005450B2" w:rsidRDefault="008359B2" w:rsidP="00703A54">
            <w:pPr>
              <w:pStyle w:val="Default"/>
              <w:rPr>
                <w:rFonts w:ascii="Arial" w:hAnsi="Arial" w:cs="Arial"/>
                <w:sz w:val="20"/>
                <w:szCs w:val="20"/>
              </w:rPr>
            </w:pPr>
          </w:p>
        </w:tc>
        <w:tc>
          <w:tcPr>
            <w:tcW w:w="3605" w:type="dxa"/>
          </w:tcPr>
          <w:p w:rsidR="008359B2" w:rsidRPr="005450B2" w:rsidRDefault="008359B2" w:rsidP="00703A54">
            <w:pPr>
              <w:pStyle w:val="Default"/>
              <w:rPr>
                <w:rFonts w:ascii="Arial" w:hAnsi="Arial" w:cs="Arial"/>
                <w:sz w:val="20"/>
                <w:szCs w:val="20"/>
              </w:rPr>
            </w:pPr>
            <w:r w:rsidRPr="005450B2">
              <w:rPr>
                <w:rFonts w:ascii="Arial" w:hAnsi="Arial" w:cs="Arial"/>
                <w:bCs/>
                <w:sz w:val="20"/>
                <w:szCs w:val="20"/>
              </w:rPr>
              <w:lastRenderedPageBreak/>
              <w:t xml:space="preserve">The </w:t>
            </w:r>
            <w:r w:rsidRPr="005450B2">
              <w:rPr>
                <w:rFonts w:ascii="Arial" w:hAnsi="Arial" w:cs="Arial"/>
                <w:bCs/>
                <w:i/>
                <w:sz w:val="20"/>
                <w:szCs w:val="20"/>
              </w:rPr>
              <w:t>Professional Development</w:t>
            </w:r>
            <w:r w:rsidRPr="005450B2">
              <w:rPr>
                <w:rFonts w:ascii="Arial" w:hAnsi="Arial" w:cs="Arial"/>
                <w:b/>
                <w:bCs/>
                <w:sz w:val="20"/>
                <w:szCs w:val="20"/>
              </w:rPr>
              <w:t xml:space="preserve"> </w:t>
            </w:r>
            <w:r w:rsidRPr="005450B2">
              <w:rPr>
                <w:rFonts w:ascii="Arial" w:hAnsi="Arial" w:cs="Arial"/>
                <w:sz w:val="20"/>
                <w:szCs w:val="20"/>
              </w:rPr>
              <w:t xml:space="preserve">proposal describes a professional development plan not coordinated with staff or program needs. </w:t>
            </w:r>
          </w:p>
          <w:p w:rsidR="008359B2" w:rsidRPr="005450B2" w:rsidRDefault="008359B2" w:rsidP="00703A54">
            <w:pPr>
              <w:pStyle w:val="Default"/>
              <w:rPr>
                <w:rFonts w:ascii="Arial" w:hAnsi="Arial" w:cs="Arial"/>
                <w:sz w:val="20"/>
                <w:szCs w:val="20"/>
              </w:rPr>
            </w:pPr>
          </w:p>
          <w:p w:rsidR="008359B2" w:rsidRPr="005450B2" w:rsidRDefault="008359B2" w:rsidP="00703A54">
            <w:pPr>
              <w:pStyle w:val="Default"/>
              <w:numPr>
                <w:ilvl w:val="0"/>
                <w:numId w:val="44"/>
              </w:numPr>
              <w:rPr>
                <w:rFonts w:ascii="Arial" w:hAnsi="Arial" w:cs="Arial"/>
                <w:sz w:val="20"/>
                <w:szCs w:val="20"/>
              </w:rPr>
            </w:pPr>
            <w:r w:rsidRPr="005450B2">
              <w:rPr>
                <w:rFonts w:ascii="Arial" w:hAnsi="Arial" w:cs="Arial"/>
                <w:sz w:val="20"/>
                <w:szCs w:val="20"/>
              </w:rPr>
              <w:t xml:space="preserve">Program staff are not being assessed for staff development needs;  </w:t>
            </w:r>
          </w:p>
          <w:p w:rsidR="008359B2" w:rsidRPr="005450B2" w:rsidRDefault="008359B2" w:rsidP="00703A54">
            <w:pPr>
              <w:pStyle w:val="Default"/>
              <w:numPr>
                <w:ilvl w:val="0"/>
                <w:numId w:val="44"/>
              </w:numPr>
              <w:rPr>
                <w:rFonts w:ascii="Arial" w:hAnsi="Arial" w:cs="Arial"/>
                <w:sz w:val="20"/>
                <w:szCs w:val="20"/>
              </w:rPr>
            </w:pPr>
            <w:r w:rsidRPr="005450B2">
              <w:rPr>
                <w:rFonts w:ascii="Arial" w:hAnsi="Arial" w:cs="Arial"/>
                <w:sz w:val="20"/>
                <w:szCs w:val="20"/>
              </w:rPr>
              <w:t xml:space="preserve">Staff development plans are </w:t>
            </w:r>
            <w:r w:rsidRPr="005450B2">
              <w:rPr>
                <w:rFonts w:ascii="Arial" w:hAnsi="Arial" w:cs="Arial"/>
                <w:sz w:val="20"/>
                <w:szCs w:val="20"/>
              </w:rPr>
              <w:lastRenderedPageBreak/>
              <w:t xml:space="preserve">not clearly tied to purpose and goals of Prevention Initiative; and </w:t>
            </w:r>
          </w:p>
          <w:p w:rsidR="008359B2" w:rsidRPr="005450B2" w:rsidRDefault="008359B2" w:rsidP="00703A54">
            <w:pPr>
              <w:pStyle w:val="Default"/>
              <w:numPr>
                <w:ilvl w:val="0"/>
                <w:numId w:val="44"/>
              </w:numPr>
              <w:rPr>
                <w:rFonts w:ascii="Arial" w:hAnsi="Arial" w:cs="Arial"/>
                <w:sz w:val="20"/>
                <w:szCs w:val="20"/>
              </w:rPr>
            </w:pPr>
            <w:r w:rsidRPr="005450B2">
              <w:rPr>
                <w:rFonts w:ascii="Arial" w:hAnsi="Arial" w:cs="Arial"/>
                <w:sz w:val="20"/>
                <w:szCs w:val="20"/>
              </w:rPr>
              <w:t xml:space="preserve">Supervision is not clearly defined or addressed. </w:t>
            </w:r>
          </w:p>
          <w:p w:rsidR="008359B2" w:rsidRPr="005450B2" w:rsidRDefault="008359B2" w:rsidP="00703A54">
            <w:pPr>
              <w:pStyle w:val="Default"/>
              <w:rPr>
                <w:rFonts w:ascii="Arial" w:hAnsi="Arial" w:cs="Arial"/>
                <w:sz w:val="20"/>
                <w:szCs w:val="20"/>
              </w:rPr>
            </w:pPr>
          </w:p>
        </w:tc>
        <w:tc>
          <w:tcPr>
            <w:tcW w:w="3604" w:type="dxa"/>
          </w:tcPr>
          <w:p w:rsidR="008359B2" w:rsidRPr="005450B2" w:rsidRDefault="008359B2" w:rsidP="00703A54">
            <w:pPr>
              <w:pStyle w:val="Default"/>
              <w:rPr>
                <w:rFonts w:ascii="Arial" w:hAnsi="Arial" w:cs="Arial"/>
                <w:bCs/>
                <w:sz w:val="20"/>
                <w:szCs w:val="20"/>
              </w:rPr>
            </w:pPr>
            <w:r w:rsidRPr="005450B2">
              <w:rPr>
                <w:rFonts w:ascii="Arial" w:hAnsi="Arial" w:cs="Arial"/>
                <w:bCs/>
                <w:sz w:val="20"/>
                <w:szCs w:val="20"/>
              </w:rPr>
              <w:lastRenderedPageBreak/>
              <w:t xml:space="preserve">The </w:t>
            </w:r>
            <w:r w:rsidRPr="005450B2">
              <w:rPr>
                <w:rFonts w:ascii="Arial" w:hAnsi="Arial" w:cs="Arial"/>
                <w:bCs/>
                <w:i/>
                <w:sz w:val="20"/>
                <w:szCs w:val="20"/>
              </w:rPr>
              <w:t>Professional Development</w:t>
            </w:r>
            <w:r w:rsidRPr="005450B2">
              <w:rPr>
                <w:rFonts w:ascii="Arial" w:hAnsi="Arial" w:cs="Arial"/>
                <w:bCs/>
                <w:sz w:val="20"/>
                <w:szCs w:val="20"/>
              </w:rPr>
              <w:t xml:space="preserve"> proposal</w:t>
            </w:r>
            <w:r w:rsidRPr="005450B2">
              <w:rPr>
                <w:rFonts w:ascii="Arial" w:eastAsia="Calibri" w:hAnsi="Arial" w:cs="Arial"/>
                <w:sz w:val="20"/>
              </w:rPr>
              <w:t xml:space="preserve"> provides an adequate description of the </w:t>
            </w:r>
            <w:r w:rsidRPr="005450B2">
              <w:rPr>
                <w:rFonts w:ascii="Arial" w:eastAsia="Calibri" w:hAnsi="Arial" w:cs="Arial"/>
                <w:sz w:val="20"/>
                <w:u w:val="single"/>
              </w:rPr>
              <w:t>current professional development procedures</w:t>
            </w:r>
            <w:r w:rsidRPr="005450B2">
              <w:rPr>
                <w:rFonts w:ascii="Arial" w:eastAsia="Calibri" w:hAnsi="Arial" w:cs="Arial"/>
                <w:sz w:val="20"/>
              </w:rPr>
              <w:t xml:space="preserve"> and the </w:t>
            </w:r>
            <w:r w:rsidRPr="005450B2">
              <w:rPr>
                <w:rFonts w:ascii="Arial" w:eastAsia="Calibri" w:hAnsi="Arial" w:cs="Arial"/>
                <w:sz w:val="20"/>
                <w:u w:val="single"/>
              </w:rPr>
              <w:t>proposed professional development procedures</w:t>
            </w:r>
            <w:r w:rsidRPr="005450B2">
              <w:rPr>
                <w:rFonts w:ascii="Arial" w:eastAsia="Calibri" w:hAnsi="Arial" w:cs="Arial"/>
                <w:sz w:val="20"/>
              </w:rPr>
              <w:t xml:space="preserve"> (that requires additional funding). </w:t>
            </w:r>
          </w:p>
          <w:p w:rsidR="008359B2" w:rsidRPr="005450B2" w:rsidRDefault="008359B2" w:rsidP="00703A54">
            <w:pPr>
              <w:pStyle w:val="Default"/>
              <w:rPr>
                <w:rFonts w:ascii="Arial" w:hAnsi="Arial" w:cs="Arial"/>
                <w:bCs/>
                <w:sz w:val="20"/>
                <w:szCs w:val="20"/>
              </w:rPr>
            </w:pPr>
          </w:p>
          <w:p w:rsidR="008359B2" w:rsidRPr="005450B2" w:rsidRDefault="008359B2" w:rsidP="00703A54">
            <w:pPr>
              <w:pStyle w:val="Default"/>
              <w:rPr>
                <w:rFonts w:ascii="Arial" w:hAnsi="Arial" w:cs="Arial"/>
                <w:sz w:val="20"/>
                <w:szCs w:val="20"/>
              </w:rPr>
            </w:pPr>
            <w:r w:rsidRPr="005450B2">
              <w:rPr>
                <w:rFonts w:ascii="Arial" w:hAnsi="Arial" w:cs="Arial"/>
                <w:bCs/>
                <w:sz w:val="20"/>
                <w:szCs w:val="20"/>
              </w:rPr>
              <w:t>The proposal d</w:t>
            </w:r>
            <w:r w:rsidRPr="005450B2">
              <w:rPr>
                <w:rFonts w:ascii="Arial" w:hAnsi="Arial" w:cs="Arial"/>
                <w:sz w:val="20"/>
                <w:szCs w:val="20"/>
              </w:rPr>
              <w:t xml:space="preserve">escribes an adequate </w:t>
            </w:r>
            <w:r w:rsidRPr="005450B2">
              <w:rPr>
                <w:rFonts w:ascii="Arial" w:hAnsi="Arial" w:cs="Arial"/>
                <w:sz w:val="20"/>
                <w:szCs w:val="20"/>
              </w:rPr>
              <w:lastRenderedPageBreak/>
              <w:t xml:space="preserve">professional development plan for all staff. </w:t>
            </w:r>
          </w:p>
          <w:p w:rsidR="008359B2" w:rsidRPr="005450B2" w:rsidRDefault="008359B2" w:rsidP="00703A54">
            <w:pPr>
              <w:pStyle w:val="Default"/>
              <w:rPr>
                <w:rFonts w:ascii="Arial" w:hAnsi="Arial" w:cs="Arial"/>
                <w:sz w:val="20"/>
                <w:szCs w:val="20"/>
              </w:rPr>
            </w:pPr>
          </w:p>
          <w:p w:rsidR="008359B2" w:rsidRPr="005450B2" w:rsidRDefault="008359B2" w:rsidP="00703A54">
            <w:pPr>
              <w:pStyle w:val="Default"/>
              <w:rPr>
                <w:rFonts w:ascii="Arial" w:hAnsi="Arial" w:cs="Arial"/>
                <w:sz w:val="20"/>
                <w:szCs w:val="20"/>
              </w:rPr>
            </w:pPr>
            <w:r w:rsidRPr="005450B2">
              <w:rPr>
                <w:rFonts w:ascii="Arial" w:hAnsi="Arial" w:cs="Arial"/>
                <w:sz w:val="20"/>
                <w:szCs w:val="20"/>
              </w:rPr>
              <w:t xml:space="preserve">The proposal adequately addresses: </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 xml:space="preserve">Assessing the staff development needs in the Prevention Initiative program; </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Providing pre-service and in-service training to meet the individual needs of the staff and the requirements of the chosen research-based program model or Center-Based personnel;</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All areas of the written Professional Development Plan;</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 xml:space="preserve">Professional development plan is developed in collaboration with supervisor; </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Adequate administrative supervision is described;</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Adequate refle</w:t>
            </w:r>
            <w:r w:rsidR="00274E2E" w:rsidRPr="005450B2">
              <w:rPr>
                <w:rFonts w:ascii="Arial" w:hAnsi="Arial" w:cs="Arial"/>
                <w:sz w:val="20"/>
                <w:szCs w:val="20"/>
              </w:rPr>
              <w:t xml:space="preserve">ctive supervision is described; </w:t>
            </w:r>
          </w:p>
          <w:p w:rsidR="00274E2E" w:rsidRPr="005450B2" w:rsidRDefault="00274E2E" w:rsidP="00274E2E">
            <w:pPr>
              <w:pStyle w:val="Default"/>
              <w:ind w:left="360"/>
              <w:rPr>
                <w:rFonts w:ascii="Arial" w:hAnsi="Arial" w:cs="Arial"/>
                <w:sz w:val="20"/>
                <w:szCs w:val="20"/>
              </w:rPr>
            </w:pPr>
          </w:p>
          <w:p w:rsidR="00274E2E" w:rsidRPr="005450B2" w:rsidRDefault="00274E2E" w:rsidP="00274E2E">
            <w:pPr>
              <w:pStyle w:val="Default"/>
              <w:rPr>
                <w:rFonts w:ascii="Arial" w:hAnsi="Arial" w:cs="Arial"/>
                <w:sz w:val="20"/>
                <w:szCs w:val="20"/>
              </w:rPr>
            </w:pPr>
            <w:r w:rsidRPr="005450B2">
              <w:rPr>
                <w:rFonts w:ascii="Arial" w:hAnsi="Arial" w:cs="Arial"/>
                <w:color w:val="auto"/>
                <w:sz w:val="20"/>
                <w:szCs w:val="22"/>
              </w:rPr>
              <w:t>The proposal must adequately describe how s</w:t>
            </w:r>
            <w:r w:rsidRPr="005450B2">
              <w:rPr>
                <w:rFonts w:ascii="Arial" w:hAnsi="Arial" w:cs="Arial"/>
                <w:sz w:val="20"/>
                <w:szCs w:val="22"/>
              </w:rPr>
              <w:t xml:space="preserve">taff development activities are implemented and how the information will be used to inform the program’s staff development and continuous quality improvement efforts. </w:t>
            </w:r>
          </w:p>
          <w:p w:rsidR="008359B2" w:rsidRPr="005450B2" w:rsidRDefault="008359B2" w:rsidP="00703A54">
            <w:pPr>
              <w:pStyle w:val="Default"/>
              <w:rPr>
                <w:rFonts w:ascii="Arial" w:hAnsi="Arial" w:cs="Arial"/>
                <w:sz w:val="20"/>
                <w:szCs w:val="20"/>
              </w:rPr>
            </w:pPr>
          </w:p>
        </w:tc>
        <w:tc>
          <w:tcPr>
            <w:tcW w:w="3605" w:type="dxa"/>
          </w:tcPr>
          <w:p w:rsidR="008359B2" w:rsidRPr="005450B2" w:rsidRDefault="008359B2" w:rsidP="00703A54">
            <w:pPr>
              <w:pStyle w:val="Default"/>
              <w:rPr>
                <w:rFonts w:ascii="Arial" w:hAnsi="Arial" w:cs="Arial"/>
                <w:bCs/>
                <w:sz w:val="20"/>
                <w:szCs w:val="20"/>
              </w:rPr>
            </w:pPr>
            <w:r w:rsidRPr="005450B2">
              <w:rPr>
                <w:rFonts w:ascii="Arial" w:hAnsi="Arial" w:cs="Arial"/>
                <w:bCs/>
                <w:sz w:val="20"/>
                <w:szCs w:val="20"/>
              </w:rPr>
              <w:lastRenderedPageBreak/>
              <w:t xml:space="preserve">The </w:t>
            </w:r>
            <w:r w:rsidRPr="005450B2">
              <w:rPr>
                <w:rFonts w:ascii="Arial" w:hAnsi="Arial" w:cs="Arial"/>
                <w:bCs/>
                <w:i/>
                <w:sz w:val="20"/>
                <w:szCs w:val="20"/>
              </w:rPr>
              <w:t>Professional Development</w:t>
            </w:r>
            <w:r w:rsidRPr="005450B2">
              <w:rPr>
                <w:rFonts w:ascii="Arial" w:hAnsi="Arial" w:cs="Arial"/>
                <w:bCs/>
                <w:sz w:val="20"/>
                <w:szCs w:val="20"/>
              </w:rPr>
              <w:t xml:space="preserve"> proposal </w:t>
            </w:r>
            <w:r w:rsidRPr="005450B2">
              <w:rPr>
                <w:rFonts w:ascii="Arial" w:eastAsia="Calibri" w:hAnsi="Arial" w:cs="Arial"/>
                <w:sz w:val="20"/>
              </w:rPr>
              <w:t xml:space="preserve">provides a detailed description of the </w:t>
            </w:r>
            <w:r w:rsidRPr="005450B2">
              <w:rPr>
                <w:rFonts w:ascii="Arial" w:eastAsia="Calibri" w:hAnsi="Arial" w:cs="Arial"/>
                <w:sz w:val="20"/>
                <w:u w:val="single"/>
              </w:rPr>
              <w:t>current professional development procedures</w:t>
            </w:r>
            <w:r w:rsidRPr="005450B2">
              <w:rPr>
                <w:rFonts w:ascii="Arial" w:eastAsia="Calibri" w:hAnsi="Arial" w:cs="Arial"/>
                <w:sz w:val="20"/>
              </w:rPr>
              <w:t xml:space="preserve"> and the </w:t>
            </w:r>
            <w:r w:rsidRPr="005450B2">
              <w:rPr>
                <w:rFonts w:ascii="Arial" w:eastAsia="Calibri" w:hAnsi="Arial" w:cs="Arial"/>
                <w:sz w:val="20"/>
                <w:u w:val="single"/>
              </w:rPr>
              <w:t>proposed professional development procedures</w:t>
            </w:r>
            <w:r w:rsidRPr="005450B2">
              <w:rPr>
                <w:rFonts w:ascii="Arial" w:eastAsia="Calibri" w:hAnsi="Arial" w:cs="Arial"/>
                <w:sz w:val="20"/>
              </w:rPr>
              <w:t xml:space="preserve"> (that requires additional funding). </w:t>
            </w:r>
          </w:p>
          <w:p w:rsidR="008359B2" w:rsidRPr="005450B2" w:rsidRDefault="008359B2" w:rsidP="00703A54">
            <w:pPr>
              <w:pStyle w:val="Default"/>
              <w:rPr>
                <w:rFonts w:ascii="Arial" w:hAnsi="Arial" w:cs="Arial"/>
                <w:bCs/>
                <w:sz w:val="20"/>
                <w:szCs w:val="20"/>
              </w:rPr>
            </w:pPr>
          </w:p>
          <w:p w:rsidR="008359B2" w:rsidRPr="005450B2" w:rsidRDefault="008359B2" w:rsidP="00703A54">
            <w:pPr>
              <w:pStyle w:val="Default"/>
              <w:rPr>
                <w:rFonts w:ascii="Arial" w:hAnsi="Arial" w:cs="Arial"/>
                <w:sz w:val="20"/>
                <w:szCs w:val="20"/>
              </w:rPr>
            </w:pPr>
            <w:r w:rsidRPr="005450B2">
              <w:rPr>
                <w:rFonts w:ascii="Arial" w:hAnsi="Arial" w:cs="Arial"/>
                <w:bCs/>
                <w:sz w:val="20"/>
                <w:szCs w:val="20"/>
              </w:rPr>
              <w:t>The proposal d</w:t>
            </w:r>
            <w:r w:rsidRPr="005450B2">
              <w:rPr>
                <w:rFonts w:ascii="Arial" w:hAnsi="Arial" w:cs="Arial"/>
                <w:sz w:val="20"/>
                <w:szCs w:val="20"/>
              </w:rPr>
              <w:t xml:space="preserve">escribes a </w:t>
            </w:r>
            <w:r w:rsidRPr="005450B2">
              <w:rPr>
                <w:rFonts w:ascii="Arial" w:hAnsi="Arial" w:cs="Arial"/>
                <w:sz w:val="20"/>
                <w:szCs w:val="20"/>
              </w:rPr>
              <w:lastRenderedPageBreak/>
              <w:t xml:space="preserve">comprehensive and detailed professional development plan for all staff. </w:t>
            </w:r>
          </w:p>
          <w:p w:rsidR="008359B2" w:rsidRPr="005450B2" w:rsidRDefault="008359B2" w:rsidP="00703A54">
            <w:pPr>
              <w:pStyle w:val="Default"/>
              <w:rPr>
                <w:rFonts w:ascii="Arial" w:hAnsi="Arial" w:cs="Arial"/>
                <w:sz w:val="20"/>
                <w:szCs w:val="20"/>
              </w:rPr>
            </w:pPr>
          </w:p>
          <w:p w:rsidR="008359B2" w:rsidRPr="005450B2" w:rsidRDefault="008359B2" w:rsidP="00703A54">
            <w:pPr>
              <w:pStyle w:val="Default"/>
              <w:rPr>
                <w:rFonts w:ascii="Arial" w:hAnsi="Arial" w:cs="Arial"/>
                <w:sz w:val="20"/>
                <w:szCs w:val="20"/>
              </w:rPr>
            </w:pPr>
            <w:r w:rsidRPr="005450B2">
              <w:rPr>
                <w:rFonts w:ascii="Arial" w:hAnsi="Arial" w:cs="Arial"/>
                <w:sz w:val="20"/>
                <w:szCs w:val="20"/>
              </w:rPr>
              <w:t xml:space="preserve">The proposal provides a detailed description of the following: </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 xml:space="preserve">Assessing the staff development needs in the Prevention Initiative program; </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Providing pre-service and in-service training to meet the individual needs of the staff and the requirements of the chosen research-based program model or Center-Based personnel;</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 xml:space="preserve">Regular and sufficient schedule for assessing staff development needs; </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All areas of the written Professional Development Plan;</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 xml:space="preserve">Professional development plan is developed in collaboration with supervisor; </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Sufficient regular administrative supervision is described;</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 xml:space="preserve">Sufficient regular reflective supervision is described; </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Professional development addresses understanding and overcoming barriers to equitable participation by families and children with special needs;</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 xml:space="preserve">Professional development is offered to all staff to maintain a current understanding of Best Practices and maintain </w:t>
            </w:r>
            <w:r w:rsidRPr="005450B2">
              <w:rPr>
                <w:rFonts w:ascii="Arial" w:hAnsi="Arial" w:cs="Arial"/>
                <w:sz w:val="20"/>
                <w:szCs w:val="20"/>
              </w:rPr>
              <w:lastRenderedPageBreak/>
              <w:t xml:space="preserve">compliance with the ISBE requirements as well as the research-based program model; and </w:t>
            </w:r>
          </w:p>
          <w:p w:rsidR="008359B2" w:rsidRPr="005450B2" w:rsidRDefault="008359B2" w:rsidP="00703A54">
            <w:pPr>
              <w:pStyle w:val="Default"/>
              <w:numPr>
                <w:ilvl w:val="0"/>
                <w:numId w:val="45"/>
              </w:numPr>
              <w:rPr>
                <w:rFonts w:ascii="Arial" w:hAnsi="Arial" w:cs="Arial"/>
                <w:sz w:val="20"/>
                <w:szCs w:val="20"/>
              </w:rPr>
            </w:pPr>
            <w:r w:rsidRPr="005450B2">
              <w:rPr>
                <w:rFonts w:ascii="Arial" w:hAnsi="Arial" w:cs="Arial"/>
                <w:sz w:val="20"/>
                <w:szCs w:val="20"/>
              </w:rPr>
              <w:t xml:space="preserve">Staff is provided sufficient time for learning and implementing training ideas into program application. </w:t>
            </w:r>
          </w:p>
          <w:p w:rsidR="008359B2" w:rsidRPr="005450B2" w:rsidRDefault="008359B2" w:rsidP="00703A54">
            <w:pPr>
              <w:pStyle w:val="Default"/>
              <w:rPr>
                <w:rFonts w:ascii="Arial" w:hAnsi="Arial" w:cs="Arial"/>
                <w:sz w:val="20"/>
                <w:szCs w:val="20"/>
              </w:rPr>
            </w:pPr>
          </w:p>
          <w:p w:rsidR="00274E2E" w:rsidRPr="005450B2" w:rsidRDefault="00274E2E" w:rsidP="00274E2E">
            <w:pPr>
              <w:pStyle w:val="Default"/>
              <w:rPr>
                <w:rFonts w:ascii="Arial" w:hAnsi="Arial" w:cs="Arial"/>
                <w:sz w:val="20"/>
                <w:szCs w:val="20"/>
              </w:rPr>
            </w:pPr>
            <w:r w:rsidRPr="005450B2">
              <w:rPr>
                <w:rFonts w:ascii="Arial" w:hAnsi="Arial" w:cs="Arial"/>
                <w:color w:val="auto"/>
                <w:sz w:val="20"/>
                <w:szCs w:val="22"/>
              </w:rPr>
              <w:t>The proposal must comprehensively describe how s</w:t>
            </w:r>
            <w:r w:rsidRPr="005450B2">
              <w:rPr>
                <w:rFonts w:ascii="Arial" w:hAnsi="Arial" w:cs="Arial"/>
                <w:sz w:val="20"/>
                <w:szCs w:val="22"/>
              </w:rPr>
              <w:t xml:space="preserve">taff development activities are implemented and how the information will be used to inform the program’s staff development and continuous quality improvement efforts. </w:t>
            </w:r>
          </w:p>
        </w:tc>
      </w:tr>
      <w:tr w:rsidR="008359B2" w:rsidRPr="005450B2" w:rsidTr="00703A54">
        <w:trPr>
          <w:trHeight w:val="404"/>
        </w:trPr>
        <w:tc>
          <w:tcPr>
            <w:tcW w:w="14418" w:type="dxa"/>
            <w:gridSpan w:val="4"/>
            <w:tcBorders>
              <w:bottom w:val="single" w:sz="4" w:space="0" w:color="auto"/>
            </w:tcBorders>
            <w:shd w:val="clear" w:color="auto" w:fill="BFBFBF" w:themeFill="background1" w:themeFillShade="BF"/>
            <w:vAlign w:val="center"/>
          </w:tcPr>
          <w:p w:rsidR="008359B2" w:rsidRPr="005450B2" w:rsidRDefault="008359B2" w:rsidP="00703A54">
            <w:pPr>
              <w:jc w:val="center"/>
              <w:rPr>
                <w:rFonts w:ascii="Arial" w:hAnsi="Arial" w:cs="Arial"/>
                <w:sz w:val="20"/>
                <w:szCs w:val="20"/>
              </w:rPr>
            </w:pPr>
            <w:r w:rsidRPr="005450B2">
              <w:rPr>
                <w:rFonts w:ascii="Arial" w:hAnsi="Arial" w:cs="Arial"/>
                <w:b/>
                <w:sz w:val="24"/>
                <w:szCs w:val="24"/>
              </w:rPr>
              <w:lastRenderedPageBreak/>
              <w:t>Include comments that validate the score you have awarded this proposal.</w:t>
            </w:r>
          </w:p>
        </w:tc>
      </w:tr>
      <w:tr w:rsidR="008359B2" w:rsidRPr="005450B2" w:rsidTr="00703A54">
        <w:trPr>
          <w:trHeight w:val="890"/>
        </w:trPr>
        <w:tc>
          <w:tcPr>
            <w:tcW w:w="14418" w:type="dxa"/>
            <w:gridSpan w:val="4"/>
            <w:shd w:val="clear" w:color="auto" w:fill="auto"/>
            <w:vAlign w:val="center"/>
          </w:tcPr>
          <w:p w:rsidR="008359B2" w:rsidRPr="005450B2" w:rsidRDefault="008359B2" w:rsidP="00703A54">
            <w:pPr>
              <w:rPr>
                <w:rFonts w:ascii="Arial" w:hAnsi="Arial" w:cs="Arial"/>
                <w:b/>
                <w:sz w:val="24"/>
                <w:szCs w:val="24"/>
              </w:rPr>
            </w:pPr>
          </w:p>
          <w:p w:rsidR="008359B2" w:rsidRPr="005450B2" w:rsidRDefault="008359B2" w:rsidP="00703A54">
            <w:pPr>
              <w:rPr>
                <w:rFonts w:ascii="Arial" w:hAnsi="Arial" w:cs="Arial"/>
                <w:b/>
                <w:sz w:val="24"/>
                <w:szCs w:val="24"/>
              </w:rPr>
            </w:pPr>
            <w:r w:rsidRPr="005450B2">
              <w:rPr>
                <w:rFonts w:ascii="Arial" w:hAnsi="Arial" w:cs="Arial"/>
                <w:b/>
                <w:sz w:val="24"/>
                <w:szCs w:val="24"/>
              </w:rPr>
              <w:t>Special Notes:</w:t>
            </w:r>
          </w:p>
          <w:p w:rsidR="008359B2" w:rsidRPr="005450B2" w:rsidRDefault="008359B2" w:rsidP="00703A54">
            <w:pPr>
              <w:rPr>
                <w:rFonts w:ascii="Arial" w:hAnsi="Arial" w:cs="Arial"/>
                <w:b/>
                <w:sz w:val="24"/>
                <w:szCs w:val="24"/>
              </w:rPr>
            </w:pPr>
          </w:p>
          <w:p w:rsidR="008359B2" w:rsidRPr="005450B2" w:rsidRDefault="008359B2" w:rsidP="00703A54">
            <w:pPr>
              <w:rPr>
                <w:rFonts w:ascii="Arial" w:hAnsi="Arial" w:cs="Arial"/>
                <w:b/>
                <w:sz w:val="24"/>
                <w:szCs w:val="24"/>
              </w:rPr>
            </w:pPr>
          </w:p>
          <w:p w:rsidR="008359B2" w:rsidRPr="005450B2" w:rsidRDefault="008359B2" w:rsidP="00703A54">
            <w:pPr>
              <w:rPr>
                <w:rFonts w:ascii="Arial" w:hAnsi="Arial" w:cs="Arial"/>
                <w:b/>
                <w:sz w:val="24"/>
                <w:szCs w:val="24"/>
              </w:rPr>
            </w:pPr>
            <w:r w:rsidRPr="005450B2">
              <w:rPr>
                <w:rFonts w:ascii="Arial" w:hAnsi="Arial" w:cs="Arial"/>
                <w:b/>
                <w:sz w:val="24"/>
                <w:szCs w:val="24"/>
              </w:rPr>
              <w:t xml:space="preserve">Strengths: </w:t>
            </w:r>
          </w:p>
          <w:p w:rsidR="008359B2" w:rsidRPr="005450B2" w:rsidRDefault="008359B2" w:rsidP="00703A54">
            <w:pPr>
              <w:rPr>
                <w:rFonts w:ascii="Arial" w:hAnsi="Arial" w:cs="Arial"/>
                <w:b/>
                <w:sz w:val="24"/>
                <w:szCs w:val="24"/>
              </w:rPr>
            </w:pPr>
          </w:p>
          <w:p w:rsidR="008359B2" w:rsidRPr="005450B2" w:rsidRDefault="008359B2" w:rsidP="00703A54">
            <w:pPr>
              <w:rPr>
                <w:rFonts w:ascii="Arial" w:hAnsi="Arial" w:cs="Arial"/>
                <w:b/>
                <w:sz w:val="24"/>
                <w:szCs w:val="24"/>
              </w:rPr>
            </w:pPr>
          </w:p>
          <w:p w:rsidR="008359B2" w:rsidRPr="005450B2" w:rsidRDefault="008359B2" w:rsidP="00703A54">
            <w:pPr>
              <w:rPr>
                <w:rFonts w:ascii="Arial" w:hAnsi="Arial" w:cs="Arial"/>
                <w:b/>
                <w:sz w:val="24"/>
                <w:szCs w:val="24"/>
              </w:rPr>
            </w:pPr>
            <w:r w:rsidRPr="005450B2">
              <w:rPr>
                <w:rFonts w:ascii="Arial" w:hAnsi="Arial" w:cs="Arial"/>
                <w:b/>
                <w:sz w:val="24"/>
                <w:szCs w:val="24"/>
              </w:rPr>
              <w:t xml:space="preserve">Concerns: </w:t>
            </w:r>
          </w:p>
          <w:p w:rsidR="008359B2" w:rsidRPr="005450B2" w:rsidRDefault="008359B2" w:rsidP="00703A54">
            <w:pPr>
              <w:rPr>
                <w:rFonts w:ascii="Arial" w:hAnsi="Arial" w:cs="Arial"/>
                <w:b/>
                <w:sz w:val="24"/>
                <w:szCs w:val="24"/>
              </w:rPr>
            </w:pPr>
          </w:p>
          <w:p w:rsidR="008359B2" w:rsidRPr="005450B2" w:rsidRDefault="008359B2" w:rsidP="00703A54">
            <w:pPr>
              <w:jc w:val="center"/>
              <w:rPr>
                <w:rFonts w:ascii="Arial" w:hAnsi="Arial" w:cs="Arial"/>
                <w:sz w:val="20"/>
                <w:szCs w:val="20"/>
              </w:rPr>
            </w:pPr>
          </w:p>
        </w:tc>
      </w:tr>
    </w:tbl>
    <w:p w:rsidR="00595159" w:rsidRPr="005450B2" w:rsidRDefault="00595159" w:rsidP="00E6303F">
      <w:pPr>
        <w:spacing w:after="0" w:line="240" w:lineRule="auto"/>
        <w:rPr>
          <w:rFonts w:ascii="Arial" w:hAnsi="Arial" w:cs="Arial"/>
          <w:b/>
          <w:sz w:val="28"/>
          <w:szCs w:val="28"/>
        </w:rPr>
      </w:pPr>
    </w:p>
    <w:p w:rsidR="00F77445" w:rsidRPr="005450B2" w:rsidRDefault="00595159" w:rsidP="00E6303F">
      <w:pPr>
        <w:spacing w:after="0" w:line="240" w:lineRule="auto"/>
        <w:rPr>
          <w:rFonts w:ascii="Arial" w:hAnsi="Arial" w:cs="Arial"/>
          <w:b/>
          <w:sz w:val="28"/>
          <w:szCs w:val="28"/>
        </w:rPr>
      </w:pPr>
      <w:r w:rsidRPr="005450B2">
        <w:rPr>
          <w:rFonts w:ascii="Arial" w:hAnsi="Arial" w:cs="Arial"/>
          <w:b/>
          <w:sz w:val="28"/>
          <w:szCs w:val="28"/>
        </w:rPr>
        <w:t xml:space="preserve">Scoring: Experience and Qualifications </w:t>
      </w:r>
    </w:p>
    <w:tbl>
      <w:tblPr>
        <w:tblStyle w:val="TableGrid1"/>
        <w:tblpPr w:leftFromText="180" w:rightFromText="180" w:vertAnchor="text" w:tblpXSpec="center" w:tblpY="1"/>
        <w:tblOverlap w:val="never"/>
        <w:tblW w:w="14202" w:type="dxa"/>
        <w:tblLook w:val="04A0" w:firstRow="1" w:lastRow="0" w:firstColumn="1" w:lastColumn="0" w:noHBand="0" w:noVBand="1"/>
      </w:tblPr>
      <w:tblGrid>
        <w:gridCol w:w="3550"/>
        <w:gridCol w:w="3551"/>
        <w:gridCol w:w="3550"/>
        <w:gridCol w:w="3551"/>
      </w:tblGrid>
      <w:tr w:rsidR="00BD5444" w:rsidRPr="005450B2" w:rsidTr="00703A54">
        <w:trPr>
          <w:trHeight w:val="890"/>
        </w:trPr>
        <w:tc>
          <w:tcPr>
            <w:tcW w:w="3550" w:type="dxa"/>
            <w:tcBorders>
              <w:bottom w:val="single" w:sz="4" w:space="0" w:color="auto"/>
            </w:tcBorders>
            <w:shd w:val="clear" w:color="auto" w:fill="auto"/>
            <w:vAlign w:val="center"/>
          </w:tcPr>
          <w:p w:rsidR="00BD5444" w:rsidRPr="005450B2" w:rsidRDefault="00BD5444" w:rsidP="00BD5444">
            <w:pPr>
              <w:pStyle w:val="Default"/>
              <w:jc w:val="center"/>
              <w:rPr>
                <w:rFonts w:ascii="Arial" w:hAnsi="Arial" w:cs="Arial"/>
                <w:b/>
                <w:bCs/>
                <w:sz w:val="20"/>
                <w:szCs w:val="20"/>
              </w:rPr>
            </w:pPr>
            <w:r w:rsidRPr="005450B2">
              <w:rPr>
                <w:rFonts w:ascii="Arial" w:hAnsi="Arial" w:cs="Arial"/>
                <w:b/>
                <w:bCs/>
                <w:sz w:val="20"/>
                <w:szCs w:val="20"/>
                <w:u w:val="single"/>
              </w:rPr>
              <w:t>Experience and Qualifications</w:t>
            </w:r>
            <w:r w:rsidRPr="005450B2">
              <w:rPr>
                <w:rFonts w:ascii="Arial" w:hAnsi="Arial" w:cs="Arial"/>
                <w:b/>
                <w:bCs/>
                <w:sz w:val="20"/>
                <w:szCs w:val="20"/>
              </w:rPr>
              <w:t xml:space="preserve"> </w:t>
            </w:r>
          </w:p>
          <w:p w:rsidR="00BD5444" w:rsidRPr="005450B2" w:rsidRDefault="00BD5444" w:rsidP="0003457F">
            <w:pPr>
              <w:pStyle w:val="Default"/>
              <w:numPr>
                <w:ilvl w:val="0"/>
                <w:numId w:val="54"/>
              </w:numPr>
              <w:rPr>
                <w:rFonts w:ascii="Arial" w:hAnsi="Arial" w:cs="Arial"/>
                <w:bCs/>
                <w:sz w:val="20"/>
                <w:szCs w:val="20"/>
              </w:rPr>
            </w:pPr>
            <w:r w:rsidRPr="005450B2">
              <w:rPr>
                <w:rFonts w:ascii="Arial" w:hAnsi="Arial" w:cs="Arial"/>
                <w:bCs/>
                <w:sz w:val="20"/>
                <w:szCs w:val="20"/>
              </w:rPr>
              <w:t>Staff Qualifications and Organizational Capacity</w:t>
            </w:r>
          </w:p>
          <w:p w:rsidR="00BD5444" w:rsidRPr="005450B2" w:rsidRDefault="00BD5444" w:rsidP="0003457F">
            <w:pPr>
              <w:pStyle w:val="Default"/>
              <w:numPr>
                <w:ilvl w:val="0"/>
                <w:numId w:val="54"/>
              </w:numPr>
              <w:rPr>
                <w:rFonts w:ascii="Arial" w:hAnsi="Arial" w:cs="Arial"/>
                <w:bCs/>
                <w:sz w:val="20"/>
                <w:szCs w:val="20"/>
              </w:rPr>
            </w:pPr>
            <w:r w:rsidRPr="005450B2">
              <w:rPr>
                <w:rFonts w:ascii="Arial" w:hAnsi="Arial" w:cs="Arial"/>
                <w:bCs/>
                <w:sz w:val="20"/>
                <w:szCs w:val="20"/>
              </w:rPr>
              <w:t>Professional Development</w:t>
            </w:r>
          </w:p>
          <w:p w:rsidR="00BD5444" w:rsidRPr="005450B2" w:rsidRDefault="00BD5444" w:rsidP="00BD5444">
            <w:pPr>
              <w:pStyle w:val="Default"/>
              <w:ind w:left="720"/>
              <w:rPr>
                <w:rFonts w:ascii="Arial" w:hAnsi="Arial" w:cs="Arial"/>
                <w:bCs/>
                <w:sz w:val="20"/>
                <w:szCs w:val="20"/>
              </w:rPr>
            </w:pPr>
          </w:p>
          <w:p w:rsidR="00BD5444" w:rsidRPr="005450B2" w:rsidRDefault="00BD5444" w:rsidP="00703A54">
            <w:pPr>
              <w:tabs>
                <w:tab w:val="left" w:pos="924"/>
              </w:tabs>
              <w:jc w:val="center"/>
              <w:rPr>
                <w:rFonts w:ascii="Arial" w:hAnsi="Arial" w:cs="Arial"/>
                <w:sz w:val="20"/>
                <w:szCs w:val="20"/>
              </w:rPr>
            </w:pPr>
            <w:r w:rsidRPr="005450B2">
              <w:rPr>
                <w:rFonts w:ascii="Arial" w:hAnsi="Arial" w:cs="Arial"/>
                <w:sz w:val="20"/>
                <w:szCs w:val="20"/>
              </w:rPr>
              <w:t>Total Points Possible: 20</w:t>
            </w:r>
          </w:p>
        </w:tc>
        <w:tc>
          <w:tcPr>
            <w:tcW w:w="3551" w:type="dxa"/>
            <w:tcBorders>
              <w:bottom w:val="single" w:sz="4" w:space="0" w:color="auto"/>
            </w:tcBorders>
            <w:shd w:val="clear" w:color="auto" w:fill="auto"/>
            <w:vAlign w:val="center"/>
          </w:tcPr>
          <w:p w:rsidR="00BD5444" w:rsidRPr="005450B2" w:rsidRDefault="00BD5444" w:rsidP="00703A54">
            <w:pPr>
              <w:jc w:val="center"/>
              <w:rPr>
                <w:rFonts w:ascii="Arial" w:hAnsi="Arial" w:cs="Arial"/>
                <w:sz w:val="20"/>
                <w:szCs w:val="20"/>
              </w:rPr>
            </w:pPr>
            <w:r w:rsidRPr="005450B2">
              <w:rPr>
                <w:rFonts w:ascii="Arial" w:hAnsi="Arial" w:cs="Arial"/>
                <w:sz w:val="20"/>
                <w:szCs w:val="20"/>
              </w:rPr>
              <w:t>Possible Score: 0-12</w:t>
            </w:r>
          </w:p>
        </w:tc>
        <w:tc>
          <w:tcPr>
            <w:tcW w:w="3550" w:type="dxa"/>
            <w:tcBorders>
              <w:bottom w:val="single" w:sz="4" w:space="0" w:color="auto"/>
            </w:tcBorders>
            <w:shd w:val="clear" w:color="auto" w:fill="auto"/>
            <w:vAlign w:val="center"/>
          </w:tcPr>
          <w:p w:rsidR="00BD5444" w:rsidRPr="005450B2" w:rsidRDefault="00BD5444" w:rsidP="00703A54">
            <w:pPr>
              <w:jc w:val="center"/>
              <w:rPr>
                <w:rFonts w:ascii="Arial" w:hAnsi="Arial" w:cs="Arial"/>
                <w:sz w:val="20"/>
                <w:szCs w:val="20"/>
              </w:rPr>
            </w:pPr>
            <w:r w:rsidRPr="005450B2">
              <w:rPr>
                <w:rFonts w:ascii="Arial" w:hAnsi="Arial" w:cs="Arial"/>
                <w:sz w:val="20"/>
                <w:szCs w:val="20"/>
              </w:rPr>
              <w:t>Possible Score: 13-17</w:t>
            </w:r>
          </w:p>
        </w:tc>
        <w:tc>
          <w:tcPr>
            <w:tcW w:w="3551" w:type="dxa"/>
            <w:tcBorders>
              <w:bottom w:val="single" w:sz="4" w:space="0" w:color="auto"/>
            </w:tcBorders>
            <w:shd w:val="clear" w:color="auto" w:fill="auto"/>
            <w:vAlign w:val="center"/>
          </w:tcPr>
          <w:p w:rsidR="00BD5444" w:rsidRPr="005450B2" w:rsidRDefault="00BD5444" w:rsidP="00703A54">
            <w:pPr>
              <w:jc w:val="center"/>
              <w:rPr>
                <w:rFonts w:ascii="Arial" w:hAnsi="Arial" w:cs="Arial"/>
                <w:sz w:val="20"/>
                <w:szCs w:val="20"/>
              </w:rPr>
            </w:pPr>
            <w:r w:rsidRPr="005450B2">
              <w:rPr>
                <w:rFonts w:ascii="Arial" w:hAnsi="Arial" w:cs="Arial"/>
                <w:sz w:val="20"/>
                <w:szCs w:val="20"/>
              </w:rPr>
              <w:t xml:space="preserve">Possible Score: 18-20 </w:t>
            </w:r>
          </w:p>
        </w:tc>
      </w:tr>
      <w:tr w:rsidR="00BD5444" w:rsidRPr="005450B2" w:rsidTr="00703A54">
        <w:trPr>
          <w:trHeight w:val="350"/>
        </w:trPr>
        <w:tc>
          <w:tcPr>
            <w:tcW w:w="14202" w:type="dxa"/>
            <w:gridSpan w:val="4"/>
            <w:shd w:val="clear" w:color="auto" w:fill="BFBFBF" w:themeFill="background1" w:themeFillShade="BF"/>
          </w:tcPr>
          <w:p w:rsidR="00BD5444" w:rsidRPr="005450B2" w:rsidRDefault="00BD5444" w:rsidP="00703A54">
            <w:pPr>
              <w:pStyle w:val="Default"/>
              <w:jc w:val="center"/>
              <w:rPr>
                <w:rFonts w:ascii="Arial" w:hAnsi="Arial" w:cs="Arial"/>
                <w:sz w:val="20"/>
                <w:szCs w:val="20"/>
              </w:rPr>
            </w:pPr>
            <w:r w:rsidRPr="005450B2">
              <w:rPr>
                <w:rFonts w:ascii="Arial" w:hAnsi="Arial" w:cs="Arial"/>
                <w:b/>
              </w:rPr>
              <w:t>Include comments that validate the score you have awarded this proposal.</w:t>
            </w:r>
          </w:p>
        </w:tc>
      </w:tr>
      <w:tr w:rsidR="00BD5444" w:rsidRPr="005450B2" w:rsidTr="00703A54">
        <w:trPr>
          <w:trHeight w:val="890"/>
        </w:trPr>
        <w:tc>
          <w:tcPr>
            <w:tcW w:w="14202" w:type="dxa"/>
            <w:gridSpan w:val="4"/>
            <w:shd w:val="clear" w:color="auto" w:fill="auto"/>
          </w:tcPr>
          <w:p w:rsidR="00BD5444" w:rsidRPr="005450B2" w:rsidRDefault="00BD5444" w:rsidP="00703A54">
            <w:pPr>
              <w:rPr>
                <w:rFonts w:ascii="Arial" w:hAnsi="Arial" w:cs="Arial"/>
                <w:b/>
                <w:sz w:val="24"/>
                <w:szCs w:val="24"/>
              </w:rPr>
            </w:pPr>
          </w:p>
          <w:p w:rsidR="00BD5444" w:rsidRPr="005450B2" w:rsidRDefault="00BD5444" w:rsidP="00703A54">
            <w:pPr>
              <w:rPr>
                <w:rFonts w:ascii="Arial" w:hAnsi="Arial" w:cs="Arial"/>
                <w:b/>
                <w:sz w:val="24"/>
                <w:szCs w:val="24"/>
              </w:rPr>
            </w:pPr>
            <w:r w:rsidRPr="005450B2">
              <w:rPr>
                <w:rFonts w:ascii="Arial" w:hAnsi="Arial" w:cs="Arial"/>
                <w:b/>
                <w:sz w:val="24"/>
                <w:szCs w:val="24"/>
              </w:rPr>
              <w:t>Special Notes:</w:t>
            </w:r>
          </w:p>
          <w:p w:rsidR="00BD5444" w:rsidRPr="005450B2" w:rsidRDefault="00BD5444" w:rsidP="00703A54">
            <w:pPr>
              <w:rPr>
                <w:rFonts w:ascii="Arial" w:hAnsi="Arial" w:cs="Arial"/>
                <w:b/>
                <w:sz w:val="24"/>
                <w:szCs w:val="24"/>
              </w:rPr>
            </w:pPr>
          </w:p>
          <w:p w:rsidR="00BD5444" w:rsidRPr="005450B2" w:rsidRDefault="00BD5444" w:rsidP="00703A54">
            <w:pPr>
              <w:rPr>
                <w:rFonts w:ascii="Arial" w:hAnsi="Arial" w:cs="Arial"/>
                <w:b/>
                <w:sz w:val="24"/>
                <w:szCs w:val="24"/>
              </w:rPr>
            </w:pPr>
          </w:p>
          <w:p w:rsidR="00BD5444" w:rsidRPr="005450B2" w:rsidRDefault="00BD5444" w:rsidP="00703A54">
            <w:pPr>
              <w:rPr>
                <w:rFonts w:ascii="Arial" w:hAnsi="Arial" w:cs="Arial"/>
                <w:b/>
                <w:sz w:val="24"/>
                <w:szCs w:val="24"/>
              </w:rPr>
            </w:pPr>
            <w:r w:rsidRPr="005450B2">
              <w:rPr>
                <w:rFonts w:ascii="Arial" w:hAnsi="Arial" w:cs="Arial"/>
                <w:b/>
                <w:sz w:val="24"/>
                <w:szCs w:val="24"/>
              </w:rPr>
              <w:t xml:space="preserve">Strengths: </w:t>
            </w:r>
          </w:p>
          <w:p w:rsidR="00BD5444" w:rsidRPr="005450B2" w:rsidRDefault="00BD5444" w:rsidP="00703A54">
            <w:pPr>
              <w:rPr>
                <w:rFonts w:ascii="Arial" w:hAnsi="Arial" w:cs="Arial"/>
                <w:b/>
                <w:sz w:val="24"/>
                <w:szCs w:val="24"/>
              </w:rPr>
            </w:pPr>
          </w:p>
          <w:p w:rsidR="00BD5444" w:rsidRPr="005450B2" w:rsidRDefault="00BD5444" w:rsidP="00703A54">
            <w:pPr>
              <w:rPr>
                <w:rFonts w:ascii="Arial" w:hAnsi="Arial" w:cs="Arial"/>
                <w:b/>
                <w:sz w:val="24"/>
                <w:szCs w:val="24"/>
              </w:rPr>
            </w:pPr>
          </w:p>
          <w:p w:rsidR="00BD5444" w:rsidRPr="005450B2" w:rsidRDefault="00BD5444" w:rsidP="00703A54">
            <w:pPr>
              <w:rPr>
                <w:rFonts w:ascii="Arial" w:hAnsi="Arial" w:cs="Arial"/>
                <w:b/>
                <w:sz w:val="24"/>
                <w:szCs w:val="24"/>
              </w:rPr>
            </w:pPr>
            <w:r w:rsidRPr="005450B2">
              <w:rPr>
                <w:rFonts w:ascii="Arial" w:hAnsi="Arial" w:cs="Arial"/>
                <w:b/>
                <w:sz w:val="24"/>
                <w:szCs w:val="24"/>
              </w:rPr>
              <w:t xml:space="preserve">Concerns: </w:t>
            </w:r>
          </w:p>
          <w:p w:rsidR="00BD5444" w:rsidRPr="005450B2" w:rsidRDefault="00BD5444" w:rsidP="00703A54">
            <w:pPr>
              <w:rPr>
                <w:rFonts w:ascii="Arial" w:hAnsi="Arial" w:cs="Arial"/>
                <w:b/>
                <w:sz w:val="24"/>
                <w:szCs w:val="24"/>
              </w:rPr>
            </w:pPr>
          </w:p>
          <w:p w:rsidR="00BD5444" w:rsidRPr="005450B2" w:rsidRDefault="00BD5444" w:rsidP="00703A54">
            <w:pPr>
              <w:pStyle w:val="Default"/>
              <w:rPr>
                <w:rFonts w:ascii="Arial" w:hAnsi="Arial" w:cs="Arial"/>
                <w:sz w:val="20"/>
                <w:szCs w:val="20"/>
              </w:rPr>
            </w:pPr>
          </w:p>
        </w:tc>
      </w:tr>
      <w:tr w:rsidR="00BD5444" w:rsidRPr="005450B2" w:rsidTr="00703A54">
        <w:trPr>
          <w:trHeight w:val="422"/>
        </w:trPr>
        <w:tc>
          <w:tcPr>
            <w:tcW w:w="7101" w:type="dxa"/>
            <w:gridSpan w:val="2"/>
            <w:shd w:val="clear" w:color="auto" w:fill="auto"/>
            <w:vAlign w:val="center"/>
          </w:tcPr>
          <w:p w:rsidR="00BD5444" w:rsidRPr="005450B2" w:rsidRDefault="00BD5444" w:rsidP="00703A54">
            <w:pPr>
              <w:rPr>
                <w:rFonts w:ascii="Arial" w:hAnsi="Arial" w:cs="Arial"/>
                <w:b/>
                <w:sz w:val="24"/>
                <w:szCs w:val="24"/>
              </w:rPr>
            </w:pPr>
            <w:r w:rsidRPr="005450B2">
              <w:rPr>
                <w:rFonts w:ascii="Arial" w:hAnsi="Arial" w:cs="Arial"/>
                <w:b/>
                <w:sz w:val="24"/>
                <w:szCs w:val="24"/>
              </w:rPr>
              <w:t xml:space="preserve">Total Points Possible: 20 </w:t>
            </w:r>
          </w:p>
        </w:tc>
        <w:tc>
          <w:tcPr>
            <w:tcW w:w="7101" w:type="dxa"/>
            <w:gridSpan w:val="2"/>
            <w:shd w:val="clear" w:color="auto" w:fill="auto"/>
            <w:vAlign w:val="center"/>
          </w:tcPr>
          <w:p w:rsidR="00BD5444" w:rsidRPr="005450B2" w:rsidRDefault="00BD5444" w:rsidP="00703A54">
            <w:pPr>
              <w:rPr>
                <w:rFonts w:ascii="Arial" w:hAnsi="Arial" w:cs="Arial"/>
                <w:b/>
                <w:sz w:val="24"/>
                <w:szCs w:val="24"/>
              </w:rPr>
            </w:pPr>
            <w:r w:rsidRPr="005450B2">
              <w:rPr>
                <w:rFonts w:ascii="Arial" w:hAnsi="Arial" w:cs="Arial"/>
                <w:b/>
                <w:sz w:val="24"/>
                <w:szCs w:val="24"/>
              </w:rPr>
              <w:t xml:space="preserve">Readers Score: </w:t>
            </w:r>
          </w:p>
        </w:tc>
      </w:tr>
    </w:tbl>
    <w:p w:rsidR="00ED06BB" w:rsidRPr="005450B2" w:rsidRDefault="00ED06BB" w:rsidP="00E6303F">
      <w:pPr>
        <w:spacing w:after="0" w:line="240" w:lineRule="auto"/>
        <w:rPr>
          <w:rFonts w:ascii="Arial" w:hAnsi="Arial" w:cs="Arial"/>
          <w:b/>
          <w:sz w:val="28"/>
          <w:szCs w:val="28"/>
        </w:rPr>
      </w:pPr>
    </w:p>
    <w:p w:rsidR="00ED06BB" w:rsidRPr="005450B2" w:rsidRDefault="00ED06BB" w:rsidP="00ED06BB">
      <w:pPr>
        <w:spacing w:after="0" w:line="240" w:lineRule="auto"/>
        <w:jc w:val="center"/>
        <w:rPr>
          <w:rFonts w:ascii="Arial" w:hAnsi="Arial" w:cs="Arial"/>
          <w:b/>
          <w:sz w:val="40"/>
          <w:szCs w:val="40"/>
        </w:rPr>
      </w:pPr>
      <w:r w:rsidRPr="005450B2">
        <w:rPr>
          <w:rFonts w:ascii="Arial" w:hAnsi="Arial" w:cs="Arial"/>
          <w:b/>
          <w:sz w:val="40"/>
          <w:szCs w:val="40"/>
          <w:u w:val="single"/>
        </w:rPr>
        <w:t>Budget (10 Points)</w:t>
      </w:r>
    </w:p>
    <w:p w:rsidR="00EA1ACC" w:rsidRPr="005450B2" w:rsidRDefault="001D6965" w:rsidP="00E6303F">
      <w:pPr>
        <w:spacing w:after="0" w:line="240" w:lineRule="auto"/>
        <w:rPr>
          <w:rFonts w:ascii="Arial" w:hAnsi="Arial" w:cs="Arial"/>
          <w:b/>
          <w:bCs/>
          <w:sz w:val="28"/>
          <w:szCs w:val="28"/>
        </w:rPr>
      </w:pPr>
      <w:r w:rsidRPr="005450B2">
        <w:rPr>
          <w:rFonts w:ascii="Arial" w:hAnsi="Arial" w:cs="Arial"/>
          <w:b/>
          <w:sz w:val="28"/>
          <w:szCs w:val="28"/>
        </w:rPr>
        <w:t>Budget</w:t>
      </w:r>
      <w:r w:rsidR="00595159" w:rsidRPr="005450B2">
        <w:rPr>
          <w:rFonts w:ascii="Arial" w:hAnsi="Arial" w:cs="Arial"/>
          <w:b/>
          <w:sz w:val="28"/>
          <w:szCs w:val="28"/>
        </w:rPr>
        <w:t xml:space="preserve"> </w:t>
      </w:r>
      <w:r w:rsidRPr="005450B2">
        <w:rPr>
          <w:rFonts w:ascii="Arial" w:hAnsi="Arial" w:cs="Arial"/>
          <w:b/>
          <w:sz w:val="28"/>
          <w:szCs w:val="28"/>
        </w:rPr>
        <w:t xml:space="preserve"> </w:t>
      </w:r>
      <w:r w:rsidRPr="005450B2">
        <w:rPr>
          <w:rFonts w:ascii="Arial" w:hAnsi="Arial" w:cs="Arial"/>
          <w:b/>
          <w:bCs/>
          <w:sz w:val="28"/>
          <w:szCs w:val="28"/>
        </w:rPr>
        <w:t xml:space="preserve"> </w:t>
      </w:r>
    </w:p>
    <w:tbl>
      <w:tblPr>
        <w:tblStyle w:val="TableGrid1"/>
        <w:tblpPr w:leftFromText="180" w:rightFromText="180" w:vertAnchor="text" w:horzAnchor="margin" w:tblpXSpec="center" w:tblpY="97"/>
        <w:tblOverlap w:val="never"/>
        <w:tblW w:w="14418" w:type="dxa"/>
        <w:tblLook w:val="04A0" w:firstRow="1" w:lastRow="0" w:firstColumn="1" w:lastColumn="0" w:noHBand="0" w:noVBand="1"/>
      </w:tblPr>
      <w:tblGrid>
        <w:gridCol w:w="3604"/>
        <w:gridCol w:w="3605"/>
        <w:gridCol w:w="3604"/>
        <w:gridCol w:w="3605"/>
      </w:tblGrid>
      <w:tr w:rsidR="00EA1ACC" w:rsidRPr="005450B2" w:rsidTr="00725C49">
        <w:tc>
          <w:tcPr>
            <w:tcW w:w="3604" w:type="dxa"/>
            <w:shd w:val="clear" w:color="auto" w:fill="F2F2F2" w:themeFill="background1" w:themeFillShade="F2"/>
          </w:tcPr>
          <w:p w:rsidR="00EA1ACC" w:rsidRPr="005450B2" w:rsidRDefault="00EA1ACC" w:rsidP="00725C49">
            <w:pPr>
              <w:jc w:val="center"/>
              <w:rPr>
                <w:b/>
                <w:sz w:val="24"/>
                <w:szCs w:val="24"/>
              </w:rPr>
            </w:pPr>
            <w:r w:rsidRPr="005450B2">
              <w:rPr>
                <w:b/>
                <w:sz w:val="24"/>
                <w:szCs w:val="24"/>
              </w:rPr>
              <w:t>CRITERIA</w:t>
            </w:r>
          </w:p>
        </w:tc>
        <w:tc>
          <w:tcPr>
            <w:tcW w:w="3605" w:type="dxa"/>
          </w:tcPr>
          <w:p w:rsidR="00EA1ACC" w:rsidRPr="005450B2" w:rsidRDefault="00EA1ACC" w:rsidP="00725C49">
            <w:pPr>
              <w:jc w:val="center"/>
              <w:rPr>
                <w:b/>
                <w:sz w:val="24"/>
                <w:szCs w:val="24"/>
              </w:rPr>
            </w:pPr>
            <w:r w:rsidRPr="005450B2">
              <w:rPr>
                <w:b/>
                <w:sz w:val="24"/>
                <w:szCs w:val="24"/>
              </w:rPr>
              <w:t xml:space="preserve">DOES NOT Meet Standard </w:t>
            </w:r>
          </w:p>
        </w:tc>
        <w:tc>
          <w:tcPr>
            <w:tcW w:w="3604" w:type="dxa"/>
          </w:tcPr>
          <w:p w:rsidR="00EA1ACC" w:rsidRPr="005450B2" w:rsidRDefault="00EA1ACC" w:rsidP="00725C49">
            <w:pPr>
              <w:jc w:val="center"/>
              <w:rPr>
                <w:b/>
                <w:sz w:val="24"/>
                <w:szCs w:val="24"/>
              </w:rPr>
            </w:pPr>
            <w:r w:rsidRPr="005450B2">
              <w:rPr>
                <w:b/>
                <w:sz w:val="24"/>
                <w:szCs w:val="24"/>
              </w:rPr>
              <w:t>MEETS STANDARD</w:t>
            </w:r>
          </w:p>
        </w:tc>
        <w:tc>
          <w:tcPr>
            <w:tcW w:w="3605" w:type="dxa"/>
          </w:tcPr>
          <w:p w:rsidR="00EA1ACC" w:rsidRPr="005450B2" w:rsidRDefault="00EA1ACC" w:rsidP="00725C49">
            <w:pPr>
              <w:jc w:val="center"/>
              <w:rPr>
                <w:b/>
                <w:sz w:val="24"/>
                <w:szCs w:val="24"/>
              </w:rPr>
            </w:pPr>
            <w:r w:rsidRPr="005450B2">
              <w:rPr>
                <w:b/>
                <w:sz w:val="24"/>
                <w:szCs w:val="24"/>
              </w:rPr>
              <w:t xml:space="preserve">EXEMPLARY </w:t>
            </w:r>
          </w:p>
        </w:tc>
      </w:tr>
      <w:tr w:rsidR="0067397B" w:rsidRPr="005450B2" w:rsidTr="00725C49">
        <w:trPr>
          <w:trHeight w:val="890"/>
        </w:trPr>
        <w:tc>
          <w:tcPr>
            <w:tcW w:w="3604" w:type="dxa"/>
            <w:shd w:val="clear" w:color="auto" w:fill="F2F2F2" w:themeFill="background1" w:themeFillShade="F2"/>
          </w:tcPr>
          <w:p w:rsidR="0067397B" w:rsidRPr="005450B2" w:rsidRDefault="0067397B" w:rsidP="0067397B">
            <w:pPr>
              <w:pStyle w:val="Default"/>
              <w:jc w:val="center"/>
              <w:rPr>
                <w:rFonts w:ascii="Arial" w:hAnsi="Arial" w:cs="Arial"/>
                <w:i/>
                <w:sz w:val="20"/>
                <w:szCs w:val="20"/>
              </w:rPr>
            </w:pPr>
            <w:r w:rsidRPr="005450B2">
              <w:rPr>
                <w:rFonts w:ascii="Arial" w:hAnsi="Arial" w:cs="Arial"/>
                <w:i/>
                <w:sz w:val="20"/>
                <w:szCs w:val="20"/>
              </w:rPr>
              <w:t>Budget</w:t>
            </w:r>
          </w:p>
          <w:p w:rsidR="0067397B" w:rsidRPr="005450B2" w:rsidRDefault="0067397B" w:rsidP="0067397B">
            <w:pPr>
              <w:pStyle w:val="Default"/>
              <w:jc w:val="center"/>
              <w:rPr>
                <w:rFonts w:ascii="Arial" w:hAnsi="Arial" w:cs="Arial"/>
                <w:i/>
                <w:sz w:val="20"/>
                <w:szCs w:val="20"/>
              </w:rPr>
            </w:pPr>
          </w:p>
          <w:p w:rsidR="0067397B" w:rsidRPr="005450B2" w:rsidRDefault="0067397B" w:rsidP="0067397B">
            <w:pPr>
              <w:pStyle w:val="Default"/>
              <w:rPr>
                <w:rFonts w:ascii="Arial" w:hAnsi="Arial" w:cs="Arial"/>
                <w:sz w:val="20"/>
                <w:szCs w:val="20"/>
              </w:rPr>
            </w:pPr>
            <w:r w:rsidRPr="005450B2">
              <w:rPr>
                <w:rFonts w:ascii="Arial" w:hAnsi="Arial" w:cs="Arial"/>
                <w:sz w:val="20"/>
                <w:szCs w:val="20"/>
              </w:rPr>
              <w:t xml:space="preserve">The program is cost-effective as evidenced by the cost of proposed services in relation to the numbers to be served and the services to be provided. </w:t>
            </w:r>
          </w:p>
          <w:p w:rsidR="0067397B" w:rsidRPr="005450B2" w:rsidRDefault="0067397B" w:rsidP="0067397B">
            <w:pPr>
              <w:pStyle w:val="Default"/>
              <w:rPr>
                <w:sz w:val="20"/>
                <w:szCs w:val="20"/>
              </w:rPr>
            </w:pPr>
          </w:p>
        </w:tc>
        <w:tc>
          <w:tcPr>
            <w:tcW w:w="3605" w:type="dxa"/>
          </w:tcPr>
          <w:p w:rsidR="003C7B81" w:rsidRPr="005450B2" w:rsidRDefault="003C7B81" w:rsidP="003C7B81">
            <w:pPr>
              <w:pStyle w:val="Default"/>
              <w:jc w:val="center"/>
              <w:rPr>
                <w:rFonts w:ascii="Arial" w:hAnsi="Arial" w:cs="Arial"/>
                <w:i/>
                <w:sz w:val="20"/>
                <w:szCs w:val="20"/>
              </w:rPr>
            </w:pPr>
            <w:r w:rsidRPr="005450B2">
              <w:rPr>
                <w:rFonts w:ascii="Arial" w:hAnsi="Arial" w:cs="Arial"/>
                <w:i/>
                <w:sz w:val="20"/>
                <w:szCs w:val="20"/>
              </w:rPr>
              <w:t>Budget</w:t>
            </w:r>
          </w:p>
          <w:p w:rsidR="003C7B81" w:rsidRPr="005450B2" w:rsidRDefault="003C7B81" w:rsidP="0067397B">
            <w:pPr>
              <w:pStyle w:val="Default"/>
              <w:rPr>
                <w:rFonts w:ascii="Arial" w:hAnsi="Arial" w:cs="Arial"/>
                <w:sz w:val="20"/>
                <w:szCs w:val="20"/>
              </w:rPr>
            </w:pPr>
          </w:p>
          <w:p w:rsidR="0067397B" w:rsidRPr="005450B2" w:rsidRDefault="0067397B" w:rsidP="0067397B">
            <w:pPr>
              <w:pStyle w:val="Default"/>
              <w:rPr>
                <w:rFonts w:ascii="Arial" w:hAnsi="Arial" w:cs="Arial"/>
                <w:sz w:val="20"/>
                <w:szCs w:val="20"/>
              </w:rPr>
            </w:pPr>
            <w:r w:rsidRPr="005450B2">
              <w:rPr>
                <w:rFonts w:ascii="Arial" w:hAnsi="Arial" w:cs="Arial"/>
                <w:sz w:val="20"/>
                <w:szCs w:val="20"/>
              </w:rPr>
              <w:t xml:space="preserve">Proposal describes a </w:t>
            </w:r>
            <w:r w:rsidRPr="005450B2">
              <w:rPr>
                <w:rFonts w:ascii="Arial" w:hAnsi="Arial" w:cs="Arial"/>
                <w:b/>
                <w:bCs/>
                <w:sz w:val="20"/>
                <w:szCs w:val="20"/>
              </w:rPr>
              <w:t xml:space="preserve">0-3 budget </w:t>
            </w:r>
            <w:r w:rsidRPr="005450B2">
              <w:rPr>
                <w:rFonts w:ascii="Arial" w:hAnsi="Arial" w:cs="Arial"/>
                <w:sz w:val="20"/>
                <w:szCs w:val="20"/>
              </w:rPr>
              <w:t xml:space="preserve">that is an inadequate use of funds for </w:t>
            </w:r>
            <w:r w:rsidRPr="005450B2">
              <w:rPr>
                <w:rFonts w:ascii="Arial" w:hAnsi="Arial" w:cs="Arial"/>
                <w:bCs/>
                <w:sz w:val="20"/>
                <w:szCs w:val="20"/>
              </w:rPr>
              <w:t>Prevention Initiative</w:t>
            </w:r>
            <w:r w:rsidRPr="005450B2">
              <w:rPr>
                <w:rFonts w:ascii="Arial" w:hAnsi="Arial" w:cs="Arial"/>
                <w:sz w:val="20"/>
                <w:szCs w:val="20"/>
              </w:rPr>
              <w:t xml:space="preserve">. </w:t>
            </w:r>
          </w:p>
          <w:p w:rsidR="0067397B" w:rsidRPr="005450B2" w:rsidRDefault="0067397B" w:rsidP="0067397B">
            <w:pPr>
              <w:pStyle w:val="Default"/>
              <w:rPr>
                <w:rFonts w:ascii="Arial" w:hAnsi="Arial" w:cs="Arial"/>
                <w:sz w:val="20"/>
                <w:szCs w:val="20"/>
              </w:rPr>
            </w:pPr>
          </w:p>
          <w:p w:rsidR="0067397B" w:rsidRPr="005450B2" w:rsidRDefault="0067397B" w:rsidP="00701223">
            <w:pPr>
              <w:pStyle w:val="Default"/>
              <w:numPr>
                <w:ilvl w:val="0"/>
                <w:numId w:val="48"/>
              </w:numPr>
              <w:rPr>
                <w:rFonts w:ascii="Arial" w:hAnsi="Arial" w:cs="Arial"/>
                <w:sz w:val="20"/>
                <w:szCs w:val="20"/>
              </w:rPr>
            </w:pPr>
            <w:r w:rsidRPr="005450B2">
              <w:rPr>
                <w:rFonts w:ascii="Arial" w:hAnsi="Arial" w:cs="Arial"/>
                <w:sz w:val="20"/>
                <w:szCs w:val="20"/>
              </w:rPr>
              <w:t xml:space="preserve">The budget summary has significant inconsistencies. </w:t>
            </w:r>
          </w:p>
          <w:p w:rsidR="0067397B" w:rsidRPr="005450B2" w:rsidRDefault="0067397B" w:rsidP="00701223">
            <w:pPr>
              <w:pStyle w:val="Default"/>
              <w:numPr>
                <w:ilvl w:val="0"/>
                <w:numId w:val="48"/>
              </w:numPr>
              <w:rPr>
                <w:rFonts w:ascii="Arial" w:hAnsi="Arial" w:cs="Arial"/>
                <w:sz w:val="20"/>
                <w:szCs w:val="20"/>
              </w:rPr>
            </w:pPr>
            <w:r w:rsidRPr="005450B2">
              <w:rPr>
                <w:rFonts w:ascii="Arial" w:hAnsi="Arial" w:cs="Arial"/>
                <w:sz w:val="20"/>
                <w:szCs w:val="20"/>
              </w:rPr>
              <w:t xml:space="preserve">The budget breakdown has incomplete explanation of expenditures. </w:t>
            </w:r>
          </w:p>
          <w:p w:rsidR="0067397B" w:rsidRPr="005450B2" w:rsidRDefault="0067397B" w:rsidP="00701223">
            <w:pPr>
              <w:pStyle w:val="Default"/>
              <w:numPr>
                <w:ilvl w:val="0"/>
                <w:numId w:val="48"/>
              </w:numPr>
              <w:rPr>
                <w:rFonts w:ascii="Arial" w:hAnsi="Arial" w:cs="Arial"/>
                <w:sz w:val="20"/>
                <w:szCs w:val="20"/>
              </w:rPr>
            </w:pPr>
            <w:r w:rsidRPr="005450B2">
              <w:rPr>
                <w:rFonts w:ascii="Arial" w:hAnsi="Arial" w:cs="Arial"/>
                <w:sz w:val="20"/>
                <w:szCs w:val="20"/>
              </w:rPr>
              <w:t xml:space="preserve">The expenditures are not consistent for the scope and purpose of the project. </w:t>
            </w:r>
          </w:p>
          <w:p w:rsidR="0067397B" w:rsidRPr="005450B2" w:rsidRDefault="0067397B" w:rsidP="00701223">
            <w:pPr>
              <w:pStyle w:val="Default"/>
              <w:numPr>
                <w:ilvl w:val="0"/>
                <w:numId w:val="48"/>
              </w:numPr>
              <w:rPr>
                <w:rFonts w:ascii="Arial" w:hAnsi="Arial" w:cs="Arial"/>
                <w:sz w:val="20"/>
                <w:szCs w:val="20"/>
              </w:rPr>
            </w:pPr>
            <w:r w:rsidRPr="005450B2">
              <w:rPr>
                <w:rFonts w:ascii="Arial" w:hAnsi="Arial" w:cs="Arial"/>
                <w:sz w:val="20"/>
                <w:szCs w:val="20"/>
              </w:rPr>
              <w:t xml:space="preserve">The requested funding level is not reasonable for the number to be served and the services to be provided. </w:t>
            </w:r>
          </w:p>
          <w:p w:rsidR="0067397B" w:rsidRPr="005450B2" w:rsidRDefault="0067397B" w:rsidP="0067397B">
            <w:pPr>
              <w:pStyle w:val="Default"/>
              <w:rPr>
                <w:rFonts w:ascii="Arial" w:hAnsi="Arial" w:cs="Arial"/>
                <w:sz w:val="20"/>
                <w:szCs w:val="20"/>
              </w:rPr>
            </w:pPr>
          </w:p>
          <w:p w:rsidR="0067397B" w:rsidRPr="005450B2" w:rsidRDefault="0067397B" w:rsidP="0067397B">
            <w:pPr>
              <w:pStyle w:val="Default"/>
              <w:rPr>
                <w:sz w:val="20"/>
                <w:szCs w:val="20"/>
              </w:rPr>
            </w:pPr>
          </w:p>
        </w:tc>
        <w:tc>
          <w:tcPr>
            <w:tcW w:w="3604" w:type="dxa"/>
          </w:tcPr>
          <w:p w:rsidR="003C7B81" w:rsidRPr="005450B2" w:rsidRDefault="003C7B81" w:rsidP="003C7B81">
            <w:pPr>
              <w:pStyle w:val="Default"/>
              <w:jc w:val="center"/>
              <w:rPr>
                <w:rFonts w:ascii="Arial" w:hAnsi="Arial" w:cs="Arial"/>
                <w:i/>
                <w:sz w:val="20"/>
                <w:szCs w:val="20"/>
              </w:rPr>
            </w:pPr>
            <w:r w:rsidRPr="005450B2">
              <w:rPr>
                <w:rFonts w:ascii="Arial" w:hAnsi="Arial" w:cs="Arial"/>
                <w:i/>
                <w:sz w:val="20"/>
                <w:szCs w:val="20"/>
              </w:rPr>
              <w:t>Budget</w:t>
            </w:r>
          </w:p>
          <w:p w:rsidR="003C7B81" w:rsidRPr="005450B2" w:rsidRDefault="003C7B81" w:rsidP="0067397B">
            <w:pPr>
              <w:pStyle w:val="Default"/>
              <w:rPr>
                <w:rFonts w:ascii="Arial" w:hAnsi="Arial" w:cs="Arial"/>
                <w:sz w:val="20"/>
                <w:szCs w:val="20"/>
              </w:rPr>
            </w:pPr>
          </w:p>
          <w:p w:rsidR="0067397B" w:rsidRPr="005450B2" w:rsidRDefault="0067397B" w:rsidP="0067397B">
            <w:pPr>
              <w:pStyle w:val="Default"/>
              <w:rPr>
                <w:rFonts w:ascii="Arial" w:hAnsi="Arial" w:cs="Arial"/>
                <w:sz w:val="20"/>
                <w:szCs w:val="20"/>
              </w:rPr>
            </w:pPr>
            <w:r w:rsidRPr="005450B2">
              <w:rPr>
                <w:rFonts w:ascii="Arial" w:hAnsi="Arial" w:cs="Arial"/>
                <w:sz w:val="20"/>
                <w:szCs w:val="20"/>
              </w:rPr>
              <w:t xml:space="preserve">Proposal describes adequate use of </w:t>
            </w:r>
            <w:r w:rsidRPr="005450B2">
              <w:rPr>
                <w:rFonts w:ascii="Arial" w:hAnsi="Arial" w:cs="Arial"/>
                <w:bCs/>
                <w:sz w:val="20"/>
                <w:szCs w:val="20"/>
              </w:rPr>
              <w:t>Prevention Initiative</w:t>
            </w:r>
            <w:r w:rsidRPr="005450B2">
              <w:rPr>
                <w:rFonts w:ascii="Arial" w:hAnsi="Arial" w:cs="Arial"/>
                <w:b/>
                <w:bCs/>
                <w:sz w:val="20"/>
                <w:szCs w:val="20"/>
              </w:rPr>
              <w:t xml:space="preserve"> </w:t>
            </w:r>
            <w:r w:rsidRPr="005450B2">
              <w:rPr>
                <w:rFonts w:ascii="Arial" w:hAnsi="Arial" w:cs="Arial"/>
                <w:sz w:val="20"/>
                <w:szCs w:val="20"/>
              </w:rPr>
              <w:t xml:space="preserve">funds: </w:t>
            </w:r>
          </w:p>
          <w:p w:rsidR="005C4F10" w:rsidRPr="005450B2" w:rsidRDefault="005C4F10" w:rsidP="0067397B">
            <w:pPr>
              <w:pStyle w:val="Default"/>
              <w:rPr>
                <w:rFonts w:ascii="Arial" w:hAnsi="Arial" w:cs="Arial"/>
                <w:sz w:val="20"/>
                <w:szCs w:val="20"/>
              </w:rPr>
            </w:pPr>
          </w:p>
          <w:p w:rsidR="0067397B" w:rsidRPr="005450B2" w:rsidRDefault="005C4F10" w:rsidP="00701223">
            <w:pPr>
              <w:pStyle w:val="Default"/>
              <w:numPr>
                <w:ilvl w:val="0"/>
                <w:numId w:val="49"/>
              </w:numPr>
              <w:rPr>
                <w:rFonts w:ascii="Arial" w:hAnsi="Arial" w:cs="Arial"/>
                <w:sz w:val="20"/>
                <w:szCs w:val="20"/>
              </w:rPr>
            </w:pPr>
            <w:r w:rsidRPr="005450B2">
              <w:rPr>
                <w:rFonts w:ascii="Arial" w:hAnsi="Arial" w:cs="Arial"/>
                <w:sz w:val="20"/>
                <w:szCs w:val="20"/>
              </w:rPr>
              <w:t xml:space="preserve">The budget summary is accurate. </w:t>
            </w:r>
          </w:p>
          <w:p w:rsidR="005C4F10" w:rsidRPr="005450B2" w:rsidRDefault="005C4F10" w:rsidP="00701223">
            <w:pPr>
              <w:pStyle w:val="Default"/>
              <w:numPr>
                <w:ilvl w:val="0"/>
                <w:numId w:val="49"/>
              </w:numPr>
              <w:rPr>
                <w:rFonts w:ascii="Arial" w:hAnsi="Arial" w:cs="Arial"/>
                <w:sz w:val="20"/>
                <w:szCs w:val="20"/>
              </w:rPr>
            </w:pPr>
            <w:r w:rsidRPr="005450B2">
              <w:rPr>
                <w:rFonts w:ascii="Arial" w:hAnsi="Arial" w:cs="Arial"/>
                <w:sz w:val="20"/>
                <w:szCs w:val="20"/>
              </w:rPr>
              <w:t xml:space="preserve">The </w:t>
            </w:r>
            <w:r w:rsidR="0067397B" w:rsidRPr="005450B2">
              <w:rPr>
                <w:rFonts w:ascii="Arial" w:hAnsi="Arial" w:cs="Arial"/>
                <w:sz w:val="20"/>
                <w:szCs w:val="20"/>
              </w:rPr>
              <w:t>budget breakdown includes suffici</w:t>
            </w:r>
            <w:r w:rsidRPr="005450B2">
              <w:rPr>
                <w:rFonts w:ascii="Arial" w:hAnsi="Arial" w:cs="Arial"/>
                <w:sz w:val="20"/>
                <w:szCs w:val="20"/>
              </w:rPr>
              <w:t xml:space="preserve">ent explanation of expenditures. </w:t>
            </w:r>
          </w:p>
          <w:p w:rsidR="005C4F10" w:rsidRPr="005450B2" w:rsidRDefault="005C4F10" w:rsidP="00701223">
            <w:pPr>
              <w:pStyle w:val="Default"/>
              <w:numPr>
                <w:ilvl w:val="0"/>
                <w:numId w:val="49"/>
              </w:numPr>
              <w:rPr>
                <w:rFonts w:ascii="Arial" w:hAnsi="Arial" w:cs="Arial"/>
                <w:sz w:val="20"/>
                <w:szCs w:val="20"/>
              </w:rPr>
            </w:pPr>
            <w:r w:rsidRPr="005450B2">
              <w:rPr>
                <w:rFonts w:ascii="Arial" w:hAnsi="Arial" w:cs="Arial"/>
                <w:sz w:val="20"/>
                <w:szCs w:val="20"/>
              </w:rPr>
              <w:t xml:space="preserve">Most budget </w:t>
            </w:r>
            <w:r w:rsidR="0067397B" w:rsidRPr="005450B2">
              <w:rPr>
                <w:rFonts w:ascii="Arial" w:hAnsi="Arial" w:cs="Arial"/>
                <w:sz w:val="20"/>
                <w:szCs w:val="20"/>
              </w:rPr>
              <w:t>expenditures are consistent for the scope and purpose of the project</w:t>
            </w:r>
            <w:r w:rsidRPr="005450B2">
              <w:rPr>
                <w:rFonts w:ascii="Arial" w:hAnsi="Arial" w:cs="Arial"/>
                <w:sz w:val="20"/>
                <w:szCs w:val="20"/>
              </w:rPr>
              <w:t xml:space="preserve">. </w:t>
            </w:r>
          </w:p>
          <w:p w:rsidR="0067397B" w:rsidRPr="005450B2" w:rsidRDefault="005C4F10" w:rsidP="00701223">
            <w:pPr>
              <w:pStyle w:val="Default"/>
              <w:numPr>
                <w:ilvl w:val="0"/>
                <w:numId w:val="49"/>
              </w:numPr>
              <w:rPr>
                <w:rFonts w:ascii="Arial" w:hAnsi="Arial" w:cs="Arial"/>
                <w:sz w:val="20"/>
                <w:szCs w:val="20"/>
              </w:rPr>
            </w:pPr>
            <w:r w:rsidRPr="005450B2">
              <w:rPr>
                <w:rFonts w:ascii="Arial" w:hAnsi="Arial" w:cs="Arial"/>
                <w:sz w:val="20"/>
                <w:szCs w:val="20"/>
              </w:rPr>
              <w:t>The r</w:t>
            </w:r>
            <w:r w:rsidR="0067397B" w:rsidRPr="005450B2">
              <w:rPr>
                <w:rFonts w:ascii="Arial" w:hAnsi="Arial" w:cs="Arial"/>
                <w:sz w:val="20"/>
                <w:szCs w:val="20"/>
              </w:rPr>
              <w:t xml:space="preserve">equested funding level is reasonable for the number to be served and the services to be provided. </w:t>
            </w:r>
          </w:p>
          <w:p w:rsidR="0067397B" w:rsidRPr="005450B2" w:rsidRDefault="0067397B" w:rsidP="0067397B">
            <w:pPr>
              <w:pStyle w:val="Default"/>
              <w:rPr>
                <w:rFonts w:ascii="Arial" w:hAnsi="Arial" w:cs="Arial"/>
                <w:sz w:val="20"/>
                <w:szCs w:val="20"/>
              </w:rPr>
            </w:pPr>
          </w:p>
          <w:p w:rsidR="0067397B" w:rsidRPr="005450B2" w:rsidRDefault="0067397B" w:rsidP="0067397B">
            <w:pPr>
              <w:pStyle w:val="Default"/>
              <w:rPr>
                <w:sz w:val="20"/>
                <w:szCs w:val="20"/>
              </w:rPr>
            </w:pPr>
          </w:p>
        </w:tc>
        <w:tc>
          <w:tcPr>
            <w:tcW w:w="3605" w:type="dxa"/>
          </w:tcPr>
          <w:p w:rsidR="003C7B81" w:rsidRPr="005450B2" w:rsidRDefault="003C7B81" w:rsidP="003C7B81">
            <w:pPr>
              <w:pStyle w:val="Default"/>
              <w:jc w:val="center"/>
              <w:rPr>
                <w:rFonts w:ascii="Arial" w:hAnsi="Arial" w:cs="Arial"/>
                <w:i/>
                <w:sz w:val="20"/>
                <w:szCs w:val="20"/>
              </w:rPr>
            </w:pPr>
            <w:r w:rsidRPr="005450B2">
              <w:rPr>
                <w:rFonts w:ascii="Arial" w:hAnsi="Arial" w:cs="Arial"/>
                <w:i/>
                <w:sz w:val="20"/>
                <w:szCs w:val="20"/>
              </w:rPr>
              <w:t>Budget</w:t>
            </w:r>
          </w:p>
          <w:p w:rsidR="003C7B81" w:rsidRPr="005450B2" w:rsidRDefault="003C7B81" w:rsidP="0067397B">
            <w:pPr>
              <w:pStyle w:val="Default"/>
              <w:rPr>
                <w:rFonts w:ascii="Arial" w:hAnsi="Arial" w:cs="Arial"/>
                <w:sz w:val="20"/>
                <w:szCs w:val="20"/>
              </w:rPr>
            </w:pPr>
          </w:p>
          <w:p w:rsidR="0067397B" w:rsidRPr="005450B2" w:rsidRDefault="0067397B" w:rsidP="0067397B">
            <w:pPr>
              <w:pStyle w:val="Default"/>
              <w:rPr>
                <w:rFonts w:ascii="Arial" w:hAnsi="Arial" w:cs="Arial"/>
                <w:sz w:val="20"/>
                <w:szCs w:val="20"/>
              </w:rPr>
            </w:pPr>
            <w:r w:rsidRPr="005450B2">
              <w:rPr>
                <w:rFonts w:ascii="Arial" w:hAnsi="Arial" w:cs="Arial"/>
                <w:sz w:val="20"/>
                <w:szCs w:val="20"/>
              </w:rPr>
              <w:t xml:space="preserve">Proposal describes </w:t>
            </w:r>
            <w:r w:rsidR="003C7B81" w:rsidRPr="005450B2">
              <w:rPr>
                <w:rFonts w:ascii="Arial" w:hAnsi="Arial" w:cs="Arial"/>
                <w:sz w:val="20"/>
                <w:szCs w:val="20"/>
              </w:rPr>
              <w:t xml:space="preserve">an </w:t>
            </w:r>
            <w:r w:rsidRPr="005450B2">
              <w:rPr>
                <w:rFonts w:ascii="Arial" w:hAnsi="Arial" w:cs="Arial"/>
                <w:sz w:val="20"/>
                <w:szCs w:val="20"/>
              </w:rPr>
              <w:t xml:space="preserve">itemized explanation for use of </w:t>
            </w:r>
            <w:r w:rsidRPr="005450B2">
              <w:rPr>
                <w:rFonts w:ascii="Arial" w:hAnsi="Arial" w:cs="Arial"/>
                <w:bCs/>
                <w:sz w:val="20"/>
                <w:szCs w:val="20"/>
              </w:rPr>
              <w:t>Prevention Initiative</w:t>
            </w:r>
            <w:r w:rsidRPr="005450B2">
              <w:rPr>
                <w:rFonts w:ascii="Arial" w:hAnsi="Arial" w:cs="Arial"/>
                <w:b/>
                <w:bCs/>
                <w:sz w:val="20"/>
                <w:szCs w:val="20"/>
              </w:rPr>
              <w:t xml:space="preserve"> </w:t>
            </w:r>
            <w:r w:rsidR="003C7B81" w:rsidRPr="005450B2">
              <w:rPr>
                <w:rFonts w:ascii="Arial" w:hAnsi="Arial" w:cs="Arial"/>
                <w:sz w:val="20"/>
                <w:szCs w:val="20"/>
              </w:rPr>
              <w:t xml:space="preserve">funds. </w:t>
            </w:r>
            <w:r w:rsidRPr="005450B2">
              <w:rPr>
                <w:rFonts w:ascii="Arial" w:hAnsi="Arial" w:cs="Arial"/>
                <w:sz w:val="20"/>
                <w:szCs w:val="20"/>
              </w:rPr>
              <w:t xml:space="preserve"> </w:t>
            </w:r>
          </w:p>
          <w:p w:rsidR="003C7B81" w:rsidRPr="005450B2" w:rsidRDefault="003C7B81" w:rsidP="0067397B">
            <w:pPr>
              <w:pStyle w:val="Default"/>
              <w:rPr>
                <w:rFonts w:ascii="Arial" w:hAnsi="Arial" w:cs="Arial"/>
                <w:sz w:val="20"/>
                <w:szCs w:val="20"/>
              </w:rPr>
            </w:pPr>
          </w:p>
          <w:p w:rsidR="003C7B81" w:rsidRPr="005450B2" w:rsidRDefault="003C7B81" w:rsidP="0067397B">
            <w:pPr>
              <w:pStyle w:val="Default"/>
              <w:numPr>
                <w:ilvl w:val="0"/>
                <w:numId w:val="50"/>
              </w:numPr>
              <w:rPr>
                <w:rFonts w:ascii="Arial" w:hAnsi="Arial" w:cs="Arial"/>
                <w:sz w:val="20"/>
                <w:szCs w:val="20"/>
              </w:rPr>
            </w:pPr>
            <w:r w:rsidRPr="005450B2">
              <w:rPr>
                <w:rFonts w:ascii="Arial" w:hAnsi="Arial" w:cs="Arial"/>
                <w:sz w:val="20"/>
                <w:szCs w:val="20"/>
              </w:rPr>
              <w:t>The b</w:t>
            </w:r>
            <w:r w:rsidR="0067397B" w:rsidRPr="005450B2">
              <w:rPr>
                <w:rFonts w:ascii="Arial" w:hAnsi="Arial" w:cs="Arial"/>
                <w:sz w:val="20"/>
                <w:szCs w:val="20"/>
              </w:rPr>
              <w:t>udget s</w:t>
            </w:r>
            <w:r w:rsidRPr="005450B2">
              <w:rPr>
                <w:rFonts w:ascii="Arial" w:hAnsi="Arial" w:cs="Arial"/>
                <w:sz w:val="20"/>
                <w:szCs w:val="20"/>
              </w:rPr>
              <w:t xml:space="preserve">ummary is complete and accurate. </w:t>
            </w:r>
          </w:p>
          <w:p w:rsidR="003C7B81" w:rsidRPr="005450B2" w:rsidRDefault="003C7B81" w:rsidP="0067397B">
            <w:pPr>
              <w:pStyle w:val="Default"/>
              <w:numPr>
                <w:ilvl w:val="0"/>
                <w:numId w:val="50"/>
              </w:numPr>
              <w:rPr>
                <w:rFonts w:ascii="Arial" w:hAnsi="Arial" w:cs="Arial"/>
                <w:sz w:val="20"/>
                <w:szCs w:val="20"/>
              </w:rPr>
            </w:pPr>
            <w:r w:rsidRPr="005450B2">
              <w:rPr>
                <w:rFonts w:ascii="Arial" w:hAnsi="Arial" w:cs="Arial"/>
                <w:sz w:val="20"/>
                <w:szCs w:val="20"/>
              </w:rPr>
              <w:t>The b</w:t>
            </w:r>
            <w:r w:rsidR="0067397B" w:rsidRPr="005450B2">
              <w:rPr>
                <w:rFonts w:ascii="Arial" w:hAnsi="Arial" w:cs="Arial"/>
                <w:sz w:val="20"/>
                <w:szCs w:val="20"/>
              </w:rPr>
              <w:t xml:space="preserve">udget breakdown explains each item completely and gives calculations </w:t>
            </w:r>
            <w:r w:rsidRPr="005450B2">
              <w:rPr>
                <w:rFonts w:ascii="Arial" w:hAnsi="Arial" w:cs="Arial"/>
                <w:sz w:val="20"/>
                <w:szCs w:val="20"/>
              </w:rPr>
              <w:t xml:space="preserve">to support the amount requested. </w:t>
            </w:r>
          </w:p>
          <w:p w:rsidR="0067397B" w:rsidRPr="005450B2" w:rsidRDefault="0067397B" w:rsidP="0067397B">
            <w:pPr>
              <w:pStyle w:val="Default"/>
              <w:numPr>
                <w:ilvl w:val="0"/>
                <w:numId w:val="50"/>
              </w:numPr>
              <w:rPr>
                <w:rFonts w:ascii="Arial" w:hAnsi="Arial" w:cs="Arial"/>
                <w:sz w:val="20"/>
                <w:szCs w:val="20"/>
              </w:rPr>
            </w:pPr>
            <w:r w:rsidRPr="005450B2">
              <w:rPr>
                <w:rFonts w:ascii="Arial" w:hAnsi="Arial" w:cs="Arial"/>
                <w:sz w:val="20"/>
                <w:szCs w:val="20"/>
              </w:rPr>
              <w:t xml:space="preserve"> </w:t>
            </w:r>
            <w:r w:rsidR="003C7B81" w:rsidRPr="005450B2">
              <w:rPr>
                <w:rFonts w:ascii="Arial" w:hAnsi="Arial" w:cs="Arial"/>
                <w:sz w:val="20"/>
                <w:szCs w:val="20"/>
              </w:rPr>
              <w:t>A</w:t>
            </w:r>
            <w:r w:rsidRPr="005450B2">
              <w:rPr>
                <w:rFonts w:ascii="Arial" w:hAnsi="Arial" w:cs="Arial"/>
                <w:sz w:val="20"/>
                <w:szCs w:val="20"/>
              </w:rPr>
              <w:t>ll expenditures are consistent for the sc</w:t>
            </w:r>
            <w:r w:rsidR="003C7B81" w:rsidRPr="005450B2">
              <w:rPr>
                <w:rFonts w:ascii="Arial" w:hAnsi="Arial" w:cs="Arial"/>
                <w:sz w:val="20"/>
                <w:szCs w:val="20"/>
              </w:rPr>
              <w:t xml:space="preserve">ope and purpose of the project. </w:t>
            </w:r>
          </w:p>
          <w:p w:rsidR="0067397B" w:rsidRPr="005450B2" w:rsidRDefault="003C7B81" w:rsidP="0067397B">
            <w:pPr>
              <w:pStyle w:val="Default"/>
              <w:numPr>
                <w:ilvl w:val="0"/>
                <w:numId w:val="50"/>
              </w:numPr>
              <w:rPr>
                <w:rFonts w:ascii="Arial" w:hAnsi="Arial" w:cs="Arial"/>
                <w:sz w:val="20"/>
                <w:szCs w:val="20"/>
              </w:rPr>
            </w:pPr>
            <w:r w:rsidRPr="005450B2">
              <w:rPr>
                <w:rFonts w:ascii="Arial" w:hAnsi="Arial" w:cs="Arial"/>
                <w:sz w:val="20"/>
                <w:szCs w:val="20"/>
              </w:rPr>
              <w:t>C</w:t>
            </w:r>
            <w:r w:rsidR="0067397B" w:rsidRPr="005450B2">
              <w:rPr>
                <w:rFonts w:ascii="Arial" w:hAnsi="Arial" w:cs="Arial"/>
                <w:sz w:val="20"/>
                <w:szCs w:val="20"/>
              </w:rPr>
              <w:t xml:space="preserve">osts detailed are reasonable for the number to be served and the quality of the services to be provided. </w:t>
            </w:r>
          </w:p>
          <w:p w:rsidR="003C7B81" w:rsidRPr="005450B2" w:rsidRDefault="003C7B81" w:rsidP="003C7B81">
            <w:pPr>
              <w:pStyle w:val="Default"/>
              <w:ind w:left="720"/>
              <w:rPr>
                <w:rFonts w:ascii="Arial" w:hAnsi="Arial" w:cs="Arial"/>
                <w:sz w:val="20"/>
                <w:szCs w:val="20"/>
              </w:rPr>
            </w:pPr>
          </w:p>
        </w:tc>
      </w:tr>
      <w:tr w:rsidR="00EA1ACC" w:rsidRPr="005450B2" w:rsidTr="00725C49">
        <w:trPr>
          <w:trHeight w:val="890"/>
        </w:trPr>
        <w:tc>
          <w:tcPr>
            <w:tcW w:w="3604" w:type="dxa"/>
            <w:tcBorders>
              <w:bottom w:val="single" w:sz="4" w:space="0" w:color="auto"/>
            </w:tcBorders>
            <w:shd w:val="clear" w:color="auto" w:fill="F2F2F2" w:themeFill="background1" w:themeFillShade="F2"/>
            <w:vAlign w:val="center"/>
          </w:tcPr>
          <w:p w:rsidR="00EA1ACC" w:rsidRPr="005450B2" w:rsidRDefault="00EA1ACC" w:rsidP="00725C49">
            <w:pPr>
              <w:tabs>
                <w:tab w:val="left" w:pos="924"/>
              </w:tabs>
              <w:jc w:val="center"/>
              <w:rPr>
                <w:rFonts w:ascii="Arial" w:hAnsi="Arial" w:cs="Arial"/>
                <w:sz w:val="20"/>
                <w:szCs w:val="20"/>
              </w:rPr>
            </w:pPr>
            <w:r w:rsidRPr="005450B2">
              <w:rPr>
                <w:rFonts w:ascii="Arial" w:hAnsi="Arial" w:cs="Arial"/>
                <w:sz w:val="20"/>
                <w:szCs w:val="20"/>
              </w:rPr>
              <w:lastRenderedPageBreak/>
              <w:t xml:space="preserve">Total Points Possible: </w:t>
            </w:r>
            <w:r w:rsidR="0067397B" w:rsidRPr="005450B2">
              <w:rPr>
                <w:rFonts w:ascii="Arial" w:hAnsi="Arial" w:cs="Arial"/>
                <w:sz w:val="20"/>
                <w:szCs w:val="20"/>
              </w:rPr>
              <w:t>10</w:t>
            </w:r>
          </w:p>
        </w:tc>
        <w:tc>
          <w:tcPr>
            <w:tcW w:w="3605" w:type="dxa"/>
            <w:tcBorders>
              <w:bottom w:val="single" w:sz="4" w:space="0" w:color="auto"/>
            </w:tcBorders>
            <w:vAlign w:val="center"/>
          </w:tcPr>
          <w:p w:rsidR="00EA1ACC" w:rsidRPr="005450B2" w:rsidRDefault="00EA1ACC" w:rsidP="00725C49">
            <w:pPr>
              <w:jc w:val="center"/>
              <w:rPr>
                <w:rFonts w:ascii="Arial" w:hAnsi="Arial" w:cs="Arial"/>
                <w:sz w:val="20"/>
                <w:szCs w:val="20"/>
              </w:rPr>
            </w:pPr>
            <w:r w:rsidRPr="005450B2">
              <w:rPr>
                <w:rFonts w:ascii="Arial" w:hAnsi="Arial" w:cs="Arial"/>
                <w:sz w:val="20"/>
                <w:szCs w:val="20"/>
              </w:rPr>
              <w:t xml:space="preserve">Possible Score: </w:t>
            </w:r>
            <w:r w:rsidR="00ED06BB" w:rsidRPr="005450B2">
              <w:rPr>
                <w:rFonts w:ascii="Arial" w:hAnsi="Arial" w:cs="Arial"/>
                <w:sz w:val="20"/>
                <w:szCs w:val="20"/>
              </w:rPr>
              <w:t>0-6</w:t>
            </w:r>
          </w:p>
        </w:tc>
        <w:tc>
          <w:tcPr>
            <w:tcW w:w="3604" w:type="dxa"/>
            <w:tcBorders>
              <w:bottom w:val="single" w:sz="4" w:space="0" w:color="auto"/>
            </w:tcBorders>
            <w:vAlign w:val="center"/>
          </w:tcPr>
          <w:p w:rsidR="00EA1ACC" w:rsidRPr="005450B2" w:rsidRDefault="00EA1ACC" w:rsidP="00725C49">
            <w:pPr>
              <w:jc w:val="center"/>
              <w:rPr>
                <w:rFonts w:ascii="Arial" w:hAnsi="Arial" w:cs="Arial"/>
                <w:sz w:val="20"/>
                <w:szCs w:val="20"/>
              </w:rPr>
            </w:pPr>
            <w:r w:rsidRPr="005450B2">
              <w:rPr>
                <w:rFonts w:ascii="Arial" w:hAnsi="Arial" w:cs="Arial"/>
                <w:sz w:val="20"/>
                <w:szCs w:val="20"/>
              </w:rPr>
              <w:t xml:space="preserve">Possible Score: </w:t>
            </w:r>
            <w:r w:rsidR="00ED06BB" w:rsidRPr="005450B2">
              <w:rPr>
                <w:rFonts w:ascii="Arial" w:hAnsi="Arial" w:cs="Arial"/>
                <w:sz w:val="20"/>
                <w:szCs w:val="20"/>
              </w:rPr>
              <w:t>7-8</w:t>
            </w:r>
          </w:p>
        </w:tc>
        <w:tc>
          <w:tcPr>
            <w:tcW w:w="3605" w:type="dxa"/>
            <w:tcBorders>
              <w:bottom w:val="single" w:sz="4" w:space="0" w:color="auto"/>
            </w:tcBorders>
            <w:vAlign w:val="center"/>
          </w:tcPr>
          <w:p w:rsidR="00EA1ACC" w:rsidRPr="005450B2" w:rsidRDefault="00EA1ACC" w:rsidP="00725C49">
            <w:pPr>
              <w:jc w:val="center"/>
              <w:rPr>
                <w:rFonts w:ascii="Arial" w:hAnsi="Arial" w:cs="Arial"/>
                <w:sz w:val="20"/>
                <w:szCs w:val="20"/>
              </w:rPr>
            </w:pPr>
            <w:r w:rsidRPr="005450B2">
              <w:rPr>
                <w:rFonts w:ascii="Arial" w:hAnsi="Arial" w:cs="Arial"/>
                <w:sz w:val="20"/>
                <w:szCs w:val="20"/>
              </w:rPr>
              <w:t xml:space="preserve">Possible Score: </w:t>
            </w:r>
            <w:r w:rsidR="0067397B" w:rsidRPr="005450B2">
              <w:rPr>
                <w:rFonts w:ascii="Arial" w:hAnsi="Arial" w:cs="Arial"/>
                <w:sz w:val="20"/>
                <w:szCs w:val="20"/>
              </w:rPr>
              <w:t>9-10</w:t>
            </w:r>
          </w:p>
        </w:tc>
      </w:tr>
      <w:tr w:rsidR="00EA1ACC" w:rsidRPr="005450B2" w:rsidTr="00725C49">
        <w:trPr>
          <w:trHeight w:val="404"/>
        </w:trPr>
        <w:tc>
          <w:tcPr>
            <w:tcW w:w="14418" w:type="dxa"/>
            <w:gridSpan w:val="4"/>
            <w:tcBorders>
              <w:bottom w:val="single" w:sz="4" w:space="0" w:color="auto"/>
            </w:tcBorders>
            <w:shd w:val="clear" w:color="auto" w:fill="BFBFBF" w:themeFill="background1" w:themeFillShade="BF"/>
            <w:vAlign w:val="center"/>
          </w:tcPr>
          <w:p w:rsidR="00EA1ACC" w:rsidRPr="005450B2" w:rsidRDefault="00EA1ACC" w:rsidP="00725C49">
            <w:pPr>
              <w:jc w:val="center"/>
              <w:rPr>
                <w:rFonts w:ascii="Arial" w:hAnsi="Arial" w:cs="Arial"/>
                <w:sz w:val="20"/>
                <w:szCs w:val="20"/>
              </w:rPr>
            </w:pPr>
            <w:r w:rsidRPr="005450B2">
              <w:rPr>
                <w:rFonts w:ascii="Arial" w:hAnsi="Arial" w:cs="Arial"/>
                <w:b/>
                <w:sz w:val="24"/>
                <w:szCs w:val="24"/>
              </w:rPr>
              <w:t>Include comments that validate the score you have awarded this proposal.</w:t>
            </w:r>
          </w:p>
        </w:tc>
      </w:tr>
      <w:tr w:rsidR="00EA1ACC" w:rsidRPr="005450B2" w:rsidTr="00725C49">
        <w:trPr>
          <w:trHeight w:val="890"/>
        </w:trPr>
        <w:tc>
          <w:tcPr>
            <w:tcW w:w="14418" w:type="dxa"/>
            <w:gridSpan w:val="4"/>
            <w:shd w:val="clear" w:color="auto" w:fill="auto"/>
            <w:vAlign w:val="center"/>
          </w:tcPr>
          <w:p w:rsidR="00EA1ACC" w:rsidRPr="005450B2" w:rsidRDefault="00EA1ACC" w:rsidP="00725C49">
            <w:pPr>
              <w:rPr>
                <w:rFonts w:ascii="Arial" w:hAnsi="Arial" w:cs="Arial"/>
                <w:b/>
                <w:sz w:val="24"/>
                <w:szCs w:val="24"/>
              </w:rPr>
            </w:pPr>
          </w:p>
          <w:p w:rsidR="00EA1ACC" w:rsidRPr="005450B2" w:rsidRDefault="00EA1ACC" w:rsidP="00725C49">
            <w:pPr>
              <w:rPr>
                <w:rFonts w:ascii="Arial" w:hAnsi="Arial" w:cs="Arial"/>
                <w:b/>
                <w:sz w:val="24"/>
                <w:szCs w:val="24"/>
              </w:rPr>
            </w:pPr>
            <w:r w:rsidRPr="005450B2">
              <w:rPr>
                <w:rFonts w:ascii="Arial" w:hAnsi="Arial" w:cs="Arial"/>
                <w:b/>
                <w:sz w:val="24"/>
                <w:szCs w:val="24"/>
              </w:rPr>
              <w:t>Special Notes:</w:t>
            </w:r>
          </w:p>
          <w:p w:rsidR="00EA1ACC" w:rsidRPr="005450B2" w:rsidRDefault="00EA1ACC" w:rsidP="00725C49">
            <w:pPr>
              <w:rPr>
                <w:rFonts w:ascii="Arial" w:hAnsi="Arial" w:cs="Arial"/>
                <w:b/>
                <w:sz w:val="24"/>
                <w:szCs w:val="24"/>
              </w:rPr>
            </w:pPr>
          </w:p>
          <w:p w:rsidR="00EA1ACC" w:rsidRPr="005450B2" w:rsidRDefault="00EA1ACC" w:rsidP="00725C49">
            <w:pPr>
              <w:rPr>
                <w:rFonts w:ascii="Arial" w:hAnsi="Arial" w:cs="Arial"/>
                <w:b/>
                <w:sz w:val="24"/>
                <w:szCs w:val="24"/>
              </w:rPr>
            </w:pPr>
          </w:p>
          <w:p w:rsidR="00EA1ACC" w:rsidRPr="005450B2" w:rsidRDefault="00EA1ACC" w:rsidP="00725C49">
            <w:pPr>
              <w:rPr>
                <w:rFonts w:ascii="Arial" w:hAnsi="Arial" w:cs="Arial"/>
                <w:b/>
                <w:sz w:val="24"/>
                <w:szCs w:val="24"/>
              </w:rPr>
            </w:pPr>
            <w:r w:rsidRPr="005450B2">
              <w:rPr>
                <w:rFonts w:ascii="Arial" w:hAnsi="Arial" w:cs="Arial"/>
                <w:b/>
                <w:sz w:val="24"/>
                <w:szCs w:val="24"/>
              </w:rPr>
              <w:t xml:space="preserve">Strengths: </w:t>
            </w:r>
          </w:p>
          <w:p w:rsidR="00EA1ACC" w:rsidRPr="005450B2" w:rsidRDefault="00EA1ACC" w:rsidP="00725C49">
            <w:pPr>
              <w:rPr>
                <w:rFonts w:ascii="Arial" w:hAnsi="Arial" w:cs="Arial"/>
                <w:b/>
                <w:sz w:val="24"/>
                <w:szCs w:val="24"/>
              </w:rPr>
            </w:pPr>
          </w:p>
          <w:p w:rsidR="00EA1ACC" w:rsidRPr="005450B2" w:rsidRDefault="00EA1ACC" w:rsidP="00725C49">
            <w:pPr>
              <w:rPr>
                <w:rFonts w:ascii="Arial" w:hAnsi="Arial" w:cs="Arial"/>
                <w:b/>
                <w:sz w:val="24"/>
                <w:szCs w:val="24"/>
              </w:rPr>
            </w:pPr>
          </w:p>
          <w:p w:rsidR="00EA1ACC" w:rsidRPr="005450B2" w:rsidRDefault="00EA1ACC" w:rsidP="00725C49">
            <w:pPr>
              <w:rPr>
                <w:rFonts w:ascii="Arial" w:hAnsi="Arial" w:cs="Arial"/>
                <w:b/>
                <w:sz w:val="24"/>
                <w:szCs w:val="24"/>
              </w:rPr>
            </w:pPr>
            <w:r w:rsidRPr="005450B2">
              <w:rPr>
                <w:rFonts w:ascii="Arial" w:hAnsi="Arial" w:cs="Arial"/>
                <w:b/>
                <w:sz w:val="24"/>
                <w:szCs w:val="24"/>
              </w:rPr>
              <w:t xml:space="preserve">Concerns: </w:t>
            </w:r>
          </w:p>
          <w:p w:rsidR="00EA1ACC" w:rsidRPr="005450B2" w:rsidRDefault="00EA1ACC" w:rsidP="00725C49">
            <w:pPr>
              <w:rPr>
                <w:rFonts w:ascii="Arial" w:hAnsi="Arial" w:cs="Arial"/>
                <w:b/>
                <w:sz w:val="24"/>
                <w:szCs w:val="24"/>
              </w:rPr>
            </w:pPr>
          </w:p>
          <w:p w:rsidR="00EA1ACC" w:rsidRPr="005450B2" w:rsidRDefault="00EA1ACC" w:rsidP="00725C49">
            <w:pPr>
              <w:jc w:val="center"/>
              <w:rPr>
                <w:rFonts w:ascii="Arial" w:hAnsi="Arial" w:cs="Arial"/>
                <w:sz w:val="20"/>
                <w:szCs w:val="20"/>
              </w:rPr>
            </w:pPr>
          </w:p>
        </w:tc>
      </w:tr>
      <w:tr w:rsidR="00EA1ACC" w:rsidRPr="003A7E77" w:rsidTr="00725C49">
        <w:trPr>
          <w:trHeight w:val="413"/>
        </w:trPr>
        <w:tc>
          <w:tcPr>
            <w:tcW w:w="7209" w:type="dxa"/>
            <w:gridSpan w:val="2"/>
            <w:shd w:val="clear" w:color="auto" w:fill="auto"/>
            <w:vAlign w:val="center"/>
          </w:tcPr>
          <w:p w:rsidR="00EA1ACC" w:rsidRPr="005450B2" w:rsidRDefault="00EA1ACC" w:rsidP="00725C49">
            <w:pPr>
              <w:rPr>
                <w:rFonts w:ascii="Arial" w:hAnsi="Arial" w:cs="Arial"/>
                <w:b/>
                <w:sz w:val="24"/>
                <w:szCs w:val="24"/>
              </w:rPr>
            </w:pPr>
            <w:r w:rsidRPr="005450B2">
              <w:rPr>
                <w:rFonts w:ascii="Arial" w:hAnsi="Arial" w:cs="Arial"/>
                <w:b/>
                <w:sz w:val="24"/>
                <w:szCs w:val="24"/>
              </w:rPr>
              <w:t xml:space="preserve">Total Points Possible: </w:t>
            </w:r>
            <w:r w:rsidR="0067397B" w:rsidRPr="005450B2">
              <w:rPr>
                <w:rFonts w:ascii="Arial" w:hAnsi="Arial" w:cs="Arial"/>
                <w:b/>
                <w:sz w:val="24"/>
                <w:szCs w:val="24"/>
              </w:rPr>
              <w:t>10</w:t>
            </w:r>
          </w:p>
        </w:tc>
        <w:tc>
          <w:tcPr>
            <w:tcW w:w="7209" w:type="dxa"/>
            <w:gridSpan w:val="2"/>
            <w:shd w:val="clear" w:color="auto" w:fill="auto"/>
            <w:vAlign w:val="center"/>
          </w:tcPr>
          <w:p w:rsidR="00EA1ACC" w:rsidRDefault="00EA1ACC" w:rsidP="00725C49">
            <w:pPr>
              <w:rPr>
                <w:rFonts w:ascii="Arial" w:hAnsi="Arial" w:cs="Arial"/>
                <w:b/>
                <w:sz w:val="24"/>
                <w:szCs w:val="24"/>
              </w:rPr>
            </w:pPr>
            <w:r w:rsidRPr="005450B2">
              <w:rPr>
                <w:rFonts w:ascii="Arial" w:hAnsi="Arial" w:cs="Arial"/>
                <w:b/>
                <w:sz w:val="24"/>
                <w:szCs w:val="24"/>
              </w:rPr>
              <w:t>Readers Score:</w:t>
            </w:r>
            <w:r>
              <w:rPr>
                <w:rFonts w:ascii="Arial" w:hAnsi="Arial" w:cs="Arial"/>
                <w:b/>
                <w:sz w:val="24"/>
                <w:szCs w:val="24"/>
              </w:rPr>
              <w:t xml:space="preserve"> </w:t>
            </w:r>
          </w:p>
        </w:tc>
      </w:tr>
    </w:tbl>
    <w:p w:rsidR="00EA1ACC" w:rsidRDefault="00EA1ACC" w:rsidP="00E6303F">
      <w:pPr>
        <w:spacing w:after="0" w:line="240" w:lineRule="auto"/>
        <w:rPr>
          <w:rFonts w:ascii="Arial" w:hAnsi="Arial" w:cs="Arial"/>
          <w:b/>
          <w:bCs/>
          <w:sz w:val="28"/>
          <w:szCs w:val="28"/>
        </w:rPr>
      </w:pPr>
    </w:p>
    <w:p w:rsidR="001D6965" w:rsidRDefault="001D6965" w:rsidP="00E6303F">
      <w:pPr>
        <w:rPr>
          <w:rFonts w:ascii="Arial" w:hAnsi="Arial" w:cs="Arial"/>
          <w:b/>
          <w:bCs/>
          <w:sz w:val="28"/>
          <w:szCs w:val="28"/>
        </w:rPr>
      </w:pPr>
    </w:p>
    <w:sectPr w:rsidR="001D6965" w:rsidSect="00925084">
      <w:headerReference w:type="even" r:id="rId42"/>
      <w:headerReference w:type="default" r:id="rId43"/>
      <w:footerReference w:type="even" r:id="rId44"/>
      <w:footerReference w:type="default" r:id="rId45"/>
      <w:headerReference w:type="first" r:id="rId46"/>
      <w:footerReference w:type="first" r:id="rId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B3" w:rsidRDefault="005822B3" w:rsidP="00F46A0F">
      <w:pPr>
        <w:spacing w:after="0" w:line="240" w:lineRule="auto"/>
      </w:pPr>
      <w:r>
        <w:separator/>
      </w:r>
    </w:p>
  </w:endnote>
  <w:endnote w:type="continuationSeparator" w:id="0">
    <w:p w:rsidR="005822B3" w:rsidRDefault="005822B3" w:rsidP="00F4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9" w:rsidRDefault="00656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9" w:rsidRDefault="00656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9" w:rsidRDefault="00656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B3" w:rsidRDefault="005822B3" w:rsidP="00F46A0F">
      <w:pPr>
        <w:spacing w:after="0" w:line="240" w:lineRule="auto"/>
      </w:pPr>
      <w:r>
        <w:separator/>
      </w:r>
    </w:p>
  </w:footnote>
  <w:footnote w:type="continuationSeparator" w:id="0">
    <w:p w:rsidR="005822B3" w:rsidRDefault="005822B3" w:rsidP="00F46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9" w:rsidRDefault="00656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1029A9" w:rsidRPr="003D3B00" w:rsidRDefault="001029A9" w:rsidP="00F46A0F">
    <w:pPr>
      <w:spacing w:after="0" w:line="240" w:lineRule="auto"/>
      <w:rPr>
        <w:rFonts w:ascii="Arial" w:hAnsi="Arial" w:cs="Arial"/>
        <w:b/>
        <w:sz w:val="28"/>
        <w:szCs w:val="28"/>
      </w:rPr>
    </w:pPr>
    <w:r w:rsidRPr="003D3B00">
      <w:rPr>
        <w:rFonts w:ascii="Arial" w:hAnsi="Arial" w:cs="Arial"/>
        <w:b/>
        <w:noProof/>
        <w:sz w:val="28"/>
        <w:szCs w:val="28"/>
      </w:rPr>
      <mc:AlternateContent>
        <mc:Choice Requires="wps">
          <w:drawing>
            <wp:anchor distT="0" distB="0" distL="114300" distR="114300" simplePos="0" relativeHeight="251659264" behindDoc="1" locked="0" layoutInCell="1" allowOverlap="1" wp14:anchorId="2EB826C4" wp14:editId="69B3F20F">
              <wp:simplePos x="0" y="0"/>
              <wp:positionH relativeFrom="column">
                <wp:posOffset>5622290</wp:posOffset>
              </wp:positionH>
              <wp:positionV relativeFrom="paragraph">
                <wp:posOffset>-334645</wp:posOffset>
              </wp:positionV>
              <wp:extent cx="2374265" cy="1403985"/>
              <wp:effectExtent l="0" t="0" r="3810" b="1905"/>
              <wp:wrapTight wrapText="bothSides">
                <wp:wrapPolygon edited="0">
                  <wp:start x="0" y="0"/>
                  <wp:lineTo x="0" y="21136"/>
                  <wp:lineTo x="21500" y="21136"/>
                  <wp:lineTo x="215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029A9" w:rsidRPr="003D3B00" w:rsidRDefault="001029A9" w:rsidP="00F46A0F">
                          <w:pPr>
                            <w:spacing w:after="0" w:line="240" w:lineRule="auto"/>
                            <w:rPr>
                              <w:rFonts w:ascii="Arial" w:hAnsi="Arial" w:cs="Arial"/>
                            </w:rPr>
                          </w:pPr>
                          <w:r>
                            <w:rPr>
                              <w:rFonts w:ascii="Arial" w:hAnsi="Arial" w:cs="Arial"/>
                            </w:rPr>
                            <w:t>Proposal Name: _____________</w:t>
                          </w:r>
                          <w:r w:rsidRPr="003D3B00">
                            <w:rPr>
                              <w:rFonts w:ascii="Arial" w:hAnsi="Arial" w:cs="Arial"/>
                            </w:rPr>
                            <w:t>_____________</w:t>
                          </w:r>
                        </w:p>
                        <w:p w:rsidR="001029A9" w:rsidRPr="003D3B00" w:rsidRDefault="001029A9" w:rsidP="00F46A0F">
                          <w:pPr>
                            <w:spacing w:after="0" w:line="240" w:lineRule="auto"/>
                            <w:rPr>
                              <w:rFonts w:ascii="Arial" w:hAnsi="Arial" w:cs="Arial"/>
                              <w:sz w:val="12"/>
                              <w:szCs w:val="12"/>
                            </w:rPr>
                          </w:pPr>
                        </w:p>
                        <w:p w:rsidR="001029A9" w:rsidRPr="003D3B00" w:rsidRDefault="001029A9" w:rsidP="00F46A0F">
                          <w:pPr>
                            <w:spacing w:after="0" w:line="240" w:lineRule="auto"/>
                            <w:rPr>
                              <w:rFonts w:ascii="Arial" w:hAnsi="Arial" w:cs="Arial"/>
                            </w:rPr>
                          </w:pPr>
                          <w:r w:rsidRPr="003D3B00">
                            <w:rPr>
                              <w:rFonts w:ascii="Arial" w:hAnsi="Arial" w:cs="Arial"/>
                            </w:rPr>
                            <w:t>Propo</w:t>
                          </w:r>
                          <w:r>
                            <w:rPr>
                              <w:rFonts w:ascii="Arial" w:hAnsi="Arial" w:cs="Arial"/>
                            </w:rPr>
                            <w:t>sal Number: ________________</w:t>
                          </w:r>
                          <w:r w:rsidRPr="003D3B00">
                            <w:rPr>
                              <w:rFonts w:ascii="Arial" w:hAnsi="Arial" w:cs="Arial"/>
                            </w:rPr>
                            <w:t>________</w:t>
                          </w:r>
                        </w:p>
                        <w:p w:rsidR="001029A9" w:rsidRPr="003D3B00" w:rsidRDefault="001029A9" w:rsidP="00F46A0F">
                          <w:pPr>
                            <w:spacing w:after="0" w:line="240" w:lineRule="auto"/>
                            <w:rPr>
                              <w:rFonts w:ascii="Arial" w:hAnsi="Arial" w:cs="Arial"/>
                              <w:sz w:val="12"/>
                              <w:szCs w:val="12"/>
                            </w:rPr>
                          </w:pPr>
                        </w:p>
                        <w:p w:rsidR="001029A9" w:rsidRPr="003D3B00" w:rsidRDefault="001029A9" w:rsidP="00F46A0F">
                          <w:pPr>
                            <w:spacing w:after="0" w:line="240" w:lineRule="auto"/>
                            <w:rPr>
                              <w:rFonts w:ascii="Arial" w:hAnsi="Arial" w:cs="Arial"/>
                            </w:rPr>
                          </w:pPr>
                          <w:r w:rsidRPr="003D3B00">
                            <w:rPr>
                              <w:rFonts w:ascii="Arial" w:hAnsi="Arial" w:cs="Arial"/>
                            </w:rPr>
                            <w:t>Rea</w:t>
                          </w:r>
                          <w:r>
                            <w:rPr>
                              <w:rFonts w:ascii="Arial" w:hAnsi="Arial" w:cs="Arial"/>
                            </w:rPr>
                            <w:t>der Number: ________________</w:t>
                          </w:r>
                          <w:r w:rsidRPr="003D3B00">
                            <w:rPr>
                              <w:rFonts w:ascii="Arial" w:hAnsi="Arial" w:cs="Arial"/>
                            </w:rPr>
                            <w:t>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7pt;margin-top:-26.35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" stroked="f">
              <v:textbox style="mso-fit-shape-to-text:t">
                <w:txbxContent>
                  <w:p w:rsidR="001029A9" w:rsidRPr="003D3B00" w:rsidRDefault="001029A9" w:rsidP="00F46A0F">
                    <w:pPr>
                      <w:spacing w:after="0" w:line="240" w:lineRule="auto"/>
                      <w:rPr>
                        <w:rFonts w:ascii="Arial" w:hAnsi="Arial" w:cs="Arial"/>
                      </w:rPr>
                    </w:pPr>
                    <w:r>
                      <w:rPr>
                        <w:rFonts w:ascii="Arial" w:hAnsi="Arial" w:cs="Arial"/>
                      </w:rPr>
                      <w:t>Proposal Name: _____________</w:t>
                    </w:r>
                    <w:r w:rsidRPr="003D3B00">
                      <w:rPr>
                        <w:rFonts w:ascii="Arial" w:hAnsi="Arial" w:cs="Arial"/>
                      </w:rPr>
                      <w:t>_____________</w:t>
                    </w:r>
                  </w:p>
                  <w:p w:rsidR="001029A9" w:rsidRPr="003D3B00" w:rsidRDefault="001029A9" w:rsidP="00F46A0F">
                    <w:pPr>
                      <w:spacing w:after="0" w:line="240" w:lineRule="auto"/>
                      <w:rPr>
                        <w:rFonts w:ascii="Arial" w:hAnsi="Arial" w:cs="Arial"/>
                        <w:sz w:val="12"/>
                        <w:szCs w:val="12"/>
                      </w:rPr>
                    </w:pPr>
                  </w:p>
                  <w:p w:rsidR="001029A9" w:rsidRPr="003D3B00" w:rsidRDefault="001029A9" w:rsidP="00F46A0F">
                    <w:pPr>
                      <w:spacing w:after="0" w:line="240" w:lineRule="auto"/>
                      <w:rPr>
                        <w:rFonts w:ascii="Arial" w:hAnsi="Arial" w:cs="Arial"/>
                      </w:rPr>
                    </w:pPr>
                    <w:r w:rsidRPr="003D3B00">
                      <w:rPr>
                        <w:rFonts w:ascii="Arial" w:hAnsi="Arial" w:cs="Arial"/>
                      </w:rPr>
                      <w:t>Propo</w:t>
                    </w:r>
                    <w:r>
                      <w:rPr>
                        <w:rFonts w:ascii="Arial" w:hAnsi="Arial" w:cs="Arial"/>
                      </w:rPr>
                      <w:t>sal Number: ________________</w:t>
                    </w:r>
                    <w:r w:rsidRPr="003D3B00">
                      <w:rPr>
                        <w:rFonts w:ascii="Arial" w:hAnsi="Arial" w:cs="Arial"/>
                      </w:rPr>
                      <w:t>________</w:t>
                    </w:r>
                  </w:p>
                  <w:p w:rsidR="001029A9" w:rsidRPr="003D3B00" w:rsidRDefault="001029A9" w:rsidP="00F46A0F">
                    <w:pPr>
                      <w:spacing w:after="0" w:line="240" w:lineRule="auto"/>
                      <w:rPr>
                        <w:rFonts w:ascii="Arial" w:hAnsi="Arial" w:cs="Arial"/>
                        <w:sz w:val="12"/>
                        <w:szCs w:val="12"/>
                      </w:rPr>
                    </w:pPr>
                  </w:p>
                  <w:p w:rsidR="001029A9" w:rsidRPr="003D3B00" w:rsidRDefault="001029A9" w:rsidP="00F46A0F">
                    <w:pPr>
                      <w:spacing w:after="0" w:line="240" w:lineRule="auto"/>
                      <w:rPr>
                        <w:rFonts w:ascii="Arial" w:hAnsi="Arial" w:cs="Arial"/>
                      </w:rPr>
                    </w:pPr>
                    <w:r w:rsidRPr="003D3B00">
                      <w:rPr>
                        <w:rFonts w:ascii="Arial" w:hAnsi="Arial" w:cs="Arial"/>
                      </w:rPr>
                      <w:t>Rea</w:t>
                    </w:r>
                    <w:r>
                      <w:rPr>
                        <w:rFonts w:ascii="Arial" w:hAnsi="Arial" w:cs="Arial"/>
                      </w:rPr>
                      <w:t>der Number: ________________</w:t>
                    </w:r>
                    <w:r w:rsidRPr="003D3B00">
                      <w:rPr>
                        <w:rFonts w:ascii="Arial" w:hAnsi="Arial" w:cs="Arial"/>
                      </w:rPr>
                      <w:t>_________</w:t>
                    </w:r>
                  </w:p>
                </w:txbxContent>
              </v:textbox>
              <w10:wrap type="tight"/>
            </v:shape>
          </w:pict>
        </mc:Fallback>
      </mc:AlternateContent>
    </w:r>
    <w:r w:rsidRPr="003D3B00">
      <w:rPr>
        <w:rFonts w:ascii="Arial" w:hAnsi="Arial" w:cs="Arial"/>
        <w:b/>
        <w:sz w:val="28"/>
        <w:szCs w:val="28"/>
      </w:rPr>
      <w:t>FY 17 Prevention Initiative Birth to Age 3 Years Review Rubric</w:t>
    </w:r>
    <w:bookmarkEnd w:id="0"/>
  </w:p>
  <w:p w:rsidR="001029A9" w:rsidRDefault="00102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9" w:rsidRDefault="00656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CD5"/>
    <w:multiLevelType w:val="hybridMultilevel"/>
    <w:tmpl w:val="079A0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17285"/>
    <w:multiLevelType w:val="hybridMultilevel"/>
    <w:tmpl w:val="7486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C20ED"/>
    <w:multiLevelType w:val="hybridMultilevel"/>
    <w:tmpl w:val="6DAC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93B28"/>
    <w:multiLevelType w:val="hybridMultilevel"/>
    <w:tmpl w:val="5A58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A4A74"/>
    <w:multiLevelType w:val="hybridMultilevel"/>
    <w:tmpl w:val="20CC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71E3E"/>
    <w:multiLevelType w:val="hybridMultilevel"/>
    <w:tmpl w:val="D798A5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109B3314"/>
    <w:multiLevelType w:val="hybridMultilevel"/>
    <w:tmpl w:val="6B80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042A4"/>
    <w:multiLevelType w:val="hybridMultilevel"/>
    <w:tmpl w:val="8138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567B0"/>
    <w:multiLevelType w:val="hybridMultilevel"/>
    <w:tmpl w:val="2538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10F01"/>
    <w:multiLevelType w:val="hybridMultilevel"/>
    <w:tmpl w:val="3F8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A5576"/>
    <w:multiLevelType w:val="hybridMultilevel"/>
    <w:tmpl w:val="B4444C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B34C61"/>
    <w:multiLevelType w:val="hybridMultilevel"/>
    <w:tmpl w:val="E1C4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3569A"/>
    <w:multiLevelType w:val="hybridMultilevel"/>
    <w:tmpl w:val="304077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B7052D"/>
    <w:multiLevelType w:val="hybridMultilevel"/>
    <w:tmpl w:val="68A4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4C3863"/>
    <w:multiLevelType w:val="hybridMultilevel"/>
    <w:tmpl w:val="E03E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B746B7"/>
    <w:multiLevelType w:val="hybridMultilevel"/>
    <w:tmpl w:val="248E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12ED1"/>
    <w:multiLevelType w:val="hybridMultilevel"/>
    <w:tmpl w:val="AA78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45735"/>
    <w:multiLevelType w:val="hybridMultilevel"/>
    <w:tmpl w:val="CE7E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37711"/>
    <w:multiLevelType w:val="hybridMultilevel"/>
    <w:tmpl w:val="27CC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4943FF"/>
    <w:multiLevelType w:val="hybridMultilevel"/>
    <w:tmpl w:val="BD64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805875"/>
    <w:multiLevelType w:val="hybridMultilevel"/>
    <w:tmpl w:val="A832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2C63AA"/>
    <w:multiLevelType w:val="hybridMultilevel"/>
    <w:tmpl w:val="EA5C80CA"/>
    <w:lvl w:ilvl="0" w:tplc="AC4C6F68">
      <w:start w:val="1"/>
      <w:numFmt w:val="decimal"/>
      <w:lvlText w:val="%1."/>
      <w:lvlJc w:val="left"/>
      <w:pPr>
        <w:ind w:left="720" w:hanging="360"/>
      </w:pPr>
      <w:rPr>
        <w:rFonts w:hint="default"/>
        <w:b/>
      </w:rPr>
    </w:lvl>
    <w:lvl w:ilvl="1" w:tplc="04090015">
      <w:start w:val="1"/>
      <w:numFmt w:val="upperLetter"/>
      <w:lvlText w:val="%2."/>
      <w:lvlJc w:val="left"/>
      <w:pPr>
        <w:ind w:left="1440" w:hanging="360"/>
      </w:pPr>
      <w:rPr>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4A279EE">
      <w:start w:val="9"/>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DA7E48"/>
    <w:multiLevelType w:val="hybridMultilevel"/>
    <w:tmpl w:val="B0A8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405B1A"/>
    <w:multiLevelType w:val="hybridMultilevel"/>
    <w:tmpl w:val="917A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1D718F"/>
    <w:multiLevelType w:val="hybridMultilevel"/>
    <w:tmpl w:val="9AB6D3FC"/>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5">
    <w:nsid w:val="2FD8233D"/>
    <w:multiLevelType w:val="hybridMultilevel"/>
    <w:tmpl w:val="24CA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154055"/>
    <w:multiLevelType w:val="hybridMultilevel"/>
    <w:tmpl w:val="71400B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262E22"/>
    <w:multiLevelType w:val="hybridMultilevel"/>
    <w:tmpl w:val="3986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A3040E"/>
    <w:multiLevelType w:val="hybridMultilevel"/>
    <w:tmpl w:val="9E1C4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C110543"/>
    <w:multiLevelType w:val="hybridMultilevel"/>
    <w:tmpl w:val="F18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C53BD6"/>
    <w:multiLevelType w:val="hybridMultilevel"/>
    <w:tmpl w:val="82DE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D9297C"/>
    <w:multiLevelType w:val="hybridMultilevel"/>
    <w:tmpl w:val="78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7B5E55"/>
    <w:multiLevelType w:val="hybridMultilevel"/>
    <w:tmpl w:val="2E3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814E4F"/>
    <w:multiLevelType w:val="hybridMultilevel"/>
    <w:tmpl w:val="DAC0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4101BE"/>
    <w:multiLevelType w:val="hybridMultilevel"/>
    <w:tmpl w:val="D77C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695BF2"/>
    <w:multiLevelType w:val="hybridMultilevel"/>
    <w:tmpl w:val="3926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C10071"/>
    <w:multiLevelType w:val="hybridMultilevel"/>
    <w:tmpl w:val="5C6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E06E86"/>
    <w:multiLevelType w:val="hybridMultilevel"/>
    <w:tmpl w:val="CA26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5C46C8"/>
    <w:multiLevelType w:val="hybridMultilevel"/>
    <w:tmpl w:val="68E0CE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0883C76"/>
    <w:multiLevelType w:val="hybridMultilevel"/>
    <w:tmpl w:val="622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401510"/>
    <w:multiLevelType w:val="hybridMultilevel"/>
    <w:tmpl w:val="74A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55465E"/>
    <w:multiLevelType w:val="hybridMultilevel"/>
    <w:tmpl w:val="7AF2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065B06"/>
    <w:multiLevelType w:val="hybridMultilevel"/>
    <w:tmpl w:val="92C4F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4F6CBC"/>
    <w:multiLevelType w:val="hybridMultilevel"/>
    <w:tmpl w:val="71C2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773F54"/>
    <w:multiLevelType w:val="hybridMultilevel"/>
    <w:tmpl w:val="892E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D277D8"/>
    <w:multiLevelType w:val="hybridMultilevel"/>
    <w:tmpl w:val="C4C2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323A99"/>
    <w:multiLevelType w:val="hybridMultilevel"/>
    <w:tmpl w:val="1230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AE7635"/>
    <w:multiLevelType w:val="hybridMultilevel"/>
    <w:tmpl w:val="2542A92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8">
    <w:nsid w:val="630F0DAC"/>
    <w:multiLevelType w:val="hybridMultilevel"/>
    <w:tmpl w:val="E86A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723E86"/>
    <w:multiLevelType w:val="hybridMultilevel"/>
    <w:tmpl w:val="A68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CE0AFC"/>
    <w:multiLevelType w:val="hybridMultilevel"/>
    <w:tmpl w:val="391E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0F5DC8"/>
    <w:multiLevelType w:val="hybridMultilevel"/>
    <w:tmpl w:val="1170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086602"/>
    <w:multiLevelType w:val="hybridMultilevel"/>
    <w:tmpl w:val="5A341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5C66C2"/>
    <w:multiLevelType w:val="hybridMultilevel"/>
    <w:tmpl w:val="C29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483E29"/>
    <w:multiLevelType w:val="hybridMultilevel"/>
    <w:tmpl w:val="C580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F95513"/>
    <w:multiLevelType w:val="hybridMultilevel"/>
    <w:tmpl w:val="E4C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C23BA8"/>
    <w:multiLevelType w:val="hybridMultilevel"/>
    <w:tmpl w:val="CA6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D40C1F"/>
    <w:multiLevelType w:val="hybridMultilevel"/>
    <w:tmpl w:val="5A74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E61B15"/>
    <w:multiLevelType w:val="hybridMultilevel"/>
    <w:tmpl w:val="5778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044E88"/>
    <w:multiLevelType w:val="hybridMultilevel"/>
    <w:tmpl w:val="E9B6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142613"/>
    <w:multiLevelType w:val="hybridMultilevel"/>
    <w:tmpl w:val="C02833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C8C4CC6"/>
    <w:multiLevelType w:val="hybridMultilevel"/>
    <w:tmpl w:val="233897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C62B3A"/>
    <w:multiLevelType w:val="hybridMultilevel"/>
    <w:tmpl w:val="7F10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2"/>
  </w:num>
  <w:num w:numId="3">
    <w:abstractNumId w:val="61"/>
  </w:num>
  <w:num w:numId="4">
    <w:abstractNumId w:val="15"/>
  </w:num>
  <w:num w:numId="5">
    <w:abstractNumId w:val="2"/>
  </w:num>
  <w:num w:numId="6">
    <w:abstractNumId w:val="16"/>
  </w:num>
  <w:num w:numId="7">
    <w:abstractNumId w:val="46"/>
  </w:num>
  <w:num w:numId="8">
    <w:abstractNumId w:val="17"/>
  </w:num>
  <w:num w:numId="9">
    <w:abstractNumId w:val="4"/>
  </w:num>
  <w:num w:numId="10">
    <w:abstractNumId w:val="24"/>
  </w:num>
  <w:num w:numId="11">
    <w:abstractNumId w:val="26"/>
  </w:num>
  <w:num w:numId="12">
    <w:abstractNumId w:val="35"/>
  </w:num>
  <w:num w:numId="13">
    <w:abstractNumId w:val="8"/>
  </w:num>
  <w:num w:numId="14">
    <w:abstractNumId w:val="54"/>
  </w:num>
  <w:num w:numId="15">
    <w:abstractNumId w:val="52"/>
  </w:num>
  <w:num w:numId="16">
    <w:abstractNumId w:val="42"/>
  </w:num>
  <w:num w:numId="17">
    <w:abstractNumId w:val="1"/>
  </w:num>
  <w:num w:numId="18">
    <w:abstractNumId w:val="33"/>
  </w:num>
  <w:num w:numId="19">
    <w:abstractNumId w:val="14"/>
  </w:num>
  <w:num w:numId="20">
    <w:abstractNumId w:val="40"/>
  </w:num>
  <w:num w:numId="21">
    <w:abstractNumId w:val="48"/>
  </w:num>
  <w:num w:numId="22">
    <w:abstractNumId w:val="53"/>
  </w:num>
  <w:num w:numId="23">
    <w:abstractNumId w:val="5"/>
  </w:num>
  <w:num w:numId="24">
    <w:abstractNumId w:val="30"/>
  </w:num>
  <w:num w:numId="25">
    <w:abstractNumId w:val="25"/>
  </w:num>
  <w:num w:numId="26">
    <w:abstractNumId w:val="31"/>
  </w:num>
  <w:num w:numId="27">
    <w:abstractNumId w:val="9"/>
  </w:num>
  <w:num w:numId="28">
    <w:abstractNumId w:val="39"/>
  </w:num>
  <w:num w:numId="29">
    <w:abstractNumId w:val="32"/>
  </w:num>
  <w:num w:numId="30">
    <w:abstractNumId w:val="51"/>
  </w:num>
  <w:num w:numId="31">
    <w:abstractNumId w:val="11"/>
  </w:num>
  <w:num w:numId="32">
    <w:abstractNumId w:val="22"/>
  </w:num>
  <w:num w:numId="33">
    <w:abstractNumId w:val="37"/>
  </w:num>
  <w:num w:numId="34">
    <w:abstractNumId w:val="55"/>
  </w:num>
  <w:num w:numId="35">
    <w:abstractNumId w:val="56"/>
  </w:num>
  <w:num w:numId="36">
    <w:abstractNumId w:val="28"/>
  </w:num>
  <w:num w:numId="37">
    <w:abstractNumId w:val="59"/>
  </w:num>
  <w:num w:numId="38">
    <w:abstractNumId w:val="44"/>
  </w:num>
  <w:num w:numId="39">
    <w:abstractNumId w:val="36"/>
  </w:num>
  <w:num w:numId="40">
    <w:abstractNumId w:val="58"/>
  </w:num>
  <w:num w:numId="41">
    <w:abstractNumId w:val="29"/>
  </w:num>
  <w:num w:numId="42">
    <w:abstractNumId w:val="57"/>
  </w:num>
  <w:num w:numId="43">
    <w:abstractNumId w:val="19"/>
  </w:num>
  <w:num w:numId="44">
    <w:abstractNumId w:val="41"/>
  </w:num>
  <w:num w:numId="45">
    <w:abstractNumId w:val="20"/>
  </w:num>
  <w:num w:numId="46">
    <w:abstractNumId w:val="45"/>
  </w:num>
  <w:num w:numId="47">
    <w:abstractNumId w:val="60"/>
  </w:num>
  <w:num w:numId="48">
    <w:abstractNumId w:val="49"/>
  </w:num>
  <w:num w:numId="49">
    <w:abstractNumId w:val="50"/>
  </w:num>
  <w:num w:numId="50">
    <w:abstractNumId w:val="27"/>
  </w:num>
  <w:num w:numId="51">
    <w:abstractNumId w:val="23"/>
  </w:num>
  <w:num w:numId="52">
    <w:abstractNumId w:val="6"/>
  </w:num>
  <w:num w:numId="53">
    <w:abstractNumId w:val="0"/>
  </w:num>
  <w:num w:numId="54">
    <w:abstractNumId w:val="13"/>
  </w:num>
  <w:num w:numId="55">
    <w:abstractNumId w:val="43"/>
  </w:num>
  <w:num w:numId="56">
    <w:abstractNumId w:val="10"/>
  </w:num>
  <w:num w:numId="57">
    <w:abstractNumId w:val="3"/>
  </w:num>
  <w:num w:numId="58">
    <w:abstractNumId w:val="47"/>
  </w:num>
  <w:num w:numId="59">
    <w:abstractNumId w:val="38"/>
  </w:num>
  <w:num w:numId="60">
    <w:abstractNumId w:val="21"/>
  </w:num>
  <w:num w:numId="61">
    <w:abstractNumId w:val="12"/>
  </w:num>
  <w:num w:numId="62">
    <w:abstractNumId w:val="7"/>
  </w:num>
  <w:num w:numId="63">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84"/>
    <w:rsid w:val="000031E4"/>
    <w:rsid w:val="00017DD0"/>
    <w:rsid w:val="00025A7D"/>
    <w:rsid w:val="0003457F"/>
    <w:rsid w:val="00042AFD"/>
    <w:rsid w:val="0005094A"/>
    <w:rsid w:val="00050EBB"/>
    <w:rsid w:val="00053BE5"/>
    <w:rsid w:val="000543FD"/>
    <w:rsid w:val="0005552A"/>
    <w:rsid w:val="0005758A"/>
    <w:rsid w:val="0007175F"/>
    <w:rsid w:val="0007483C"/>
    <w:rsid w:val="0008682D"/>
    <w:rsid w:val="000D49BE"/>
    <w:rsid w:val="000D5B32"/>
    <w:rsid w:val="000D708B"/>
    <w:rsid w:val="000F08CB"/>
    <w:rsid w:val="000F7C54"/>
    <w:rsid w:val="000F7C59"/>
    <w:rsid w:val="001029A9"/>
    <w:rsid w:val="00127548"/>
    <w:rsid w:val="0013133F"/>
    <w:rsid w:val="00131463"/>
    <w:rsid w:val="001456A2"/>
    <w:rsid w:val="0015177F"/>
    <w:rsid w:val="001519BD"/>
    <w:rsid w:val="00155C6E"/>
    <w:rsid w:val="001621B9"/>
    <w:rsid w:val="001669A1"/>
    <w:rsid w:val="0017321D"/>
    <w:rsid w:val="001747F8"/>
    <w:rsid w:val="00176451"/>
    <w:rsid w:val="00196850"/>
    <w:rsid w:val="001C5040"/>
    <w:rsid w:val="001D03FF"/>
    <w:rsid w:val="001D13AA"/>
    <w:rsid w:val="001D6965"/>
    <w:rsid w:val="001E65B9"/>
    <w:rsid w:val="00203B5A"/>
    <w:rsid w:val="00215988"/>
    <w:rsid w:val="00216968"/>
    <w:rsid w:val="00225770"/>
    <w:rsid w:val="002323C7"/>
    <w:rsid w:val="00235734"/>
    <w:rsid w:val="00236168"/>
    <w:rsid w:val="00246BD2"/>
    <w:rsid w:val="00250829"/>
    <w:rsid w:val="00251305"/>
    <w:rsid w:val="002550C6"/>
    <w:rsid w:val="00266735"/>
    <w:rsid w:val="00274E2E"/>
    <w:rsid w:val="002762F2"/>
    <w:rsid w:val="0028206E"/>
    <w:rsid w:val="00294D83"/>
    <w:rsid w:val="002B7623"/>
    <w:rsid w:val="002C0AD8"/>
    <w:rsid w:val="002C2C76"/>
    <w:rsid w:val="002C7BB6"/>
    <w:rsid w:val="002D1A52"/>
    <w:rsid w:val="002D2694"/>
    <w:rsid w:val="002F3232"/>
    <w:rsid w:val="002F4126"/>
    <w:rsid w:val="002F4B1E"/>
    <w:rsid w:val="002F4F3A"/>
    <w:rsid w:val="00315770"/>
    <w:rsid w:val="00316C96"/>
    <w:rsid w:val="003252AF"/>
    <w:rsid w:val="003263FA"/>
    <w:rsid w:val="00330CC9"/>
    <w:rsid w:val="00330D5E"/>
    <w:rsid w:val="003345F6"/>
    <w:rsid w:val="00363F9A"/>
    <w:rsid w:val="00384392"/>
    <w:rsid w:val="003933A7"/>
    <w:rsid w:val="00395657"/>
    <w:rsid w:val="003A2AB2"/>
    <w:rsid w:val="003A7E77"/>
    <w:rsid w:val="003B25A2"/>
    <w:rsid w:val="003C1933"/>
    <w:rsid w:val="003C339A"/>
    <w:rsid w:val="003C7B81"/>
    <w:rsid w:val="003D3B00"/>
    <w:rsid w:val="003D7B3A"/>
    <w:rsid w:val="003E2C6B"/>
    <w:rsid w:val="003E5A8F"/>
    <w:rsid w:val="003F13D1"/>
    <w:rsid w:val="00403EBE"/>
    <w:rsid w:val="00407FE0"/>
    <w:rsid w:val="00423440"/>
    <w:rsid w:val="0045563C"/>
    <w:rsid w:val="004672B6"/>
    <w:rsid w:val="004720DE"/>
    <w:rsid w:val="004B6F2F"/>
    <w:rsid w:val="004C12F0"/>
    <w:rsid w:val="004C6C3B"/>
    <w:rsid w:val="004E12B1"/>
    <w:rsid w:val="004E1AFA"/>
    <w:rsid w:val="004E4504"/>
    <w:rsid w:val="004E54F6"/>
    <w:rsid w:val="00522197"/>
    <w:rsid w:val="0052415B"/>
    <w:rsid w:val="0052662F"/>
    <w:rsid w:val="0053001B"/>
    <w:rsid w:val="00537589"/>
    <w:rsid w:val="005450B2"/>
    <w:rsid w:val="005507E8"/>
    <w:rsid w:val="00565948"/>
    <w:rsid w:val="0056779C"/>
    <w:rsid w:val="00577AEA"/>
    <w:rsid w:val="005822B3"/>
    <w:rsid w:val="00583AFC"/>
    <w:rsid w:val="00595159"/>
    <w:rsid w:val="005B777A"/>
    <w:rsid w:val="005C4F10"/>
    <w:rsid w:val="005C5BED"/>
    <w:rsid w:val="005D2AC7"/>
    <w:rsid w:val="005D4982"/>
    <w:rsid w:val="005F0F8E"/>
    <w:rsid w:val="005F7DDA"/>
    <w:rsid w:val="006019DC"/>
    <w:rsid w:val="00604C37"/>
    <w:rsid w:val="00620496"/>
    <w:rsid w:val="006218EA"/>
    <w:rsid w:val="00622E54"/>
    <w:rsid w:val="00646EEE"/>
    <w:rsid w:val="00652B9B"/>
    <w:rsid w:val="00653B5D"/>
    <w:rsid w:val="00656DC9"/>
    <w:rsid w:val="0067397B"/>
    <w:rsid w:val="00682688"/>
    <w:rsid w:val="006A3C2B"/>
    <w:rsid w:val="006A758F"/>
    <w:rsid w:val="006B1853"/>
    <w:rsid w:val="006C0EBD"/>
    <w:rsid w:val="006C6358"/>
    <w:rsid w:val="006C63E4"/>
    <w:rsid w:val="006D4037"/>
    <w:rsid w:val="006F457F"/>
    <w:rsid w:val="006F7F58"/>
    <w:rsid w:val="00701223"/>
    <w:rsid w:val="00703A54"/>
    <w:rsid w:val="00715CAB"/>
    <w:rsid w:val="00725C49"/>
    <w:rsid w:val="007265C1"/>
    <w:rsid w:val="0074762B"/>
    <w:rsid w:val="00750945"/>
    <w:rsid w:val="0075125F"/>
    <w:rsid w:val="00751C41"/>
    <w:rsid w:val="0075444D"/>
    <w:rsid w:val="00760720"/>
    <w:rsid w:val="00765060"/>
    <w:rsid w:val="0076632B"/>
    <w:rsid w:val="00796A88"/>
    <w:rsid w:val="007D4A04"/>
    <w:rsid w:val="007D5FE7"/>
    <w:rsid w:val="007F2E22"/>
    <w:rsid w:val="00800C14"/>
    <w:rsid w:val="0081316D"/>
    <w:rsid w:val="00815231"/>
    <w:rsid w:val="00825DA5"/>
    <w:rsid w:val="00834AAB"/>
    <w:rsid w:val="008359B2"/>
    <w:rsid w:val="008401BC"/>
    <w:rsid w:val="00841250"/>
    <w:rsid w:val="00844AB5"/>
    <w:rsid w:val="00846952"/>
    <w:rsid w:val="008566DA"/>
    <w:rsid w:val="00866A71"/>
    <w:rsid w:val="0089055A"/>
    <w:rsid w:val="008A240B"/>
    <w:rsid w:val="008B2392"/>
    <w:rsid w:val="008C3597"/>
    <w:rsid w:val="008C7390"/>
    <w:rsid w:val="008D0396"/>
    <w:rsid w:val="008D5C0D"/>
    <w:rsid w:val="008E7B3F"/>
    <w:rsid w:val="00902AF7"/>
    <w:rsid w:val="0091077D"/>
    <w:rsid w:val="00911F43"/>
    <w:rsid w:val="00921DED"/>
    <w:rsid w:val="00925084"/>
    <w:rsid w:val="009267B2"/>
    <w:rsid w:val="009419A2"/>
    <w:rsid w:val="0095380B"/>
    <w:rsid w:val="00953CEF"/>
    <w:rsid w:val="00967C9F"/>
    <w:rsid w:val="009B696B"/>
    <w:rsid w:val="009C43E2"/>
    <w:rsid w:val="009C73C7"/>
    <w:rsid w:val="009E1F7B"/>
    <w:rsid w:val="00A0389C"/>
    <w:rsid w:val="00A21697"/>
    <w:rsid w:val="00A24690"/>
    <w:rsid w:val="00A31F99"/>
    <w:rsid w:val="00A332D1"/>
    <w:rsid w:val="00A60D5C"/>
    <w:rsid w:val="00A75F1F"/>
    <w:rsid w:val="00A81E84"/>
    <w:rsid w:val="00AC71C2"/>
    <w:rsid w:val="00AD147F"/>
    <w:rsid w:val="00AD2771"/>
    <w:rsid w:val="00AF745E"/>
    <w:rsid w:val="00B07803"/>
    <w:rsid w:val="00B1424A"/>
    <w:rsid w:val="00B147AE"/>
    <w:rsid w:val="00B21432"/>
    <w:rsid w:val="00B306D3"/>
    <w:rsid w:val="00B36A2C"/>
    <w:rsid w:val="00B43315"/>
    <w:rsid w:val="00B475FA"/>
    <w:rsid w:val="00B626AF"/>
    <w:rsid w:val="00B76E28"/>
    <w:rsid w:val="00B80287"/>
    <w:rsid w:val="00B835FC"/>
    <w:rsid w:val="00B901B4"/>
    <w:rsid w:val="00B91BA6"/>
    <w:rsid w:val="00BA107C"/>
    <w:rsid w:val="00BA3E1F"/>
    <w:rsid w:val="00BA4DE3"/>
    <w:rsid w:val="00BA7722"/>
    <w:rsid w:val="00BB1D41"/>
    <w:rsid w:val="00BC0FC0"/>
    <w:rsid w:val="00BD34D6"/>
    <w:rsid w:val="00BD5444"/>
    <w:rsid w:val="00BD6738"/>
    <w:rsid w:val="00BF1BE6"/>
    <w:rsid w:val="00C129FC"/>
    <w:rsid w:val="00C14862"/>
    <w:rsid w:val="00C1648E"/>
    <w:rsid w:val="00C26926"/>
    <w:rsid w:val="00C3731F"/>
    <w:rsid w:val="00C43565"/>
    <w:rsid w:val="00C45962"/>
    <w:rsid w:val="00C5033F"/>
    <w:rsid w:val="00C62568"/>
    <w:rsid w:val="00C63CCE"/>
    <w:rsid w:val="00C72A66"/>
    <w:rsid w:val="00C749D1"/>
    <w:rsid w:val="00CA56D8"/>
    <w:rsid w:val="00CB012D"/>
    <w:rsid w:val="00CC4222"/>
    <w:rsid w:val="00D06EB0"/>
    <w:rsid w:val="00D34C6B"/>
    <w:rsid w:val="00D37D36"/>
    <w:rsid w:val="00D53D49"/>
    <w:rsid w:val="00D61BEA"/>
    <w:rsid w:val="00DB106F"/>
    <w:rsid w:val="00DB176B"/>
    <w:rsid w:val="00DD0CD3"/>
    <w:rsid w:val="00DD1B1F"/>
    <w:rsid w:val="00DD1D9D"/>
    <w:rsid w:val="00DF79E5"/>
    <w:rsid w:val="00E0581F"/>
    <w:rsid w:val="00E175F0"/>
    <w:rsid w:val="00E271DA"/>
    <w:rsid w:val="00E43B60"/>
    <w:rsid w:val="00E50850"/>
    <w:rsid w:val="00E53D9B"/>
    <w:rsid w:val="00E6303F"/>
    <w:rsid w:val="00E80D76"/>
    <w:rsid w:val="00E82663"/>
    <w:rsid w:val="00E97BE2"/>
    <w:rsid w:val="00EA1ACC"/>
    <w:rsid w:val="00EC5983"/>
    <w:rsid w:val="00ED06BB"/>
    <w:rsid w:val="00ED2C55"/>
    <w:rsid w:val="00EE4999"/>
    <w:rsid w:val="00EE49DA"/>
    <w:rsid w:val="00EE74F1"/>
    <w:rsid w:val="00EF0EDC"/>
    <w:rsid w:val="00EF1396"/>
    <w:rsid w:val="00EF5CA0"/>
    <w:rsid w:val="00EF6989"/>
    <w:rsid w:val="00EF720B"/>
    <w:rsid w:val="00F23341"/>
    <w:rsid w:val="00F27BED"/>
    <w:rsid w:val="00F46A0F"/>
    <w:rsid w:val="00F544D8"/>
    <w:rsid w:val="00F60462"/>
    <w:rsid w:val="00F71519"/>
    <w:rsid w:val="00F77445"/>
    <w:rsid w:val="00F82905"/>
    <w:rsid w:val="00FA5F1F"/>
    <w:rsid w:val="00FC3EB6"/>
    <w:rsid w:val="00FD5D1B"/>
    <w:rsid w:val="00FD7356"/>
    <w:rsid w:val="00F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84"/>
    <w:rPr>
      <w:rFonts w:ascii="Tahoma" w:hAnsi="Tahoma" w:cs="Tahoma"/>
      <w:sz w:val="16"/>
      <w:szCs w:val="16"/>
    </w:rPr>
  </w:style>
  <w:style w:type="paragraph" w:styleId="Header">
    <w:name w:val="header"/>
    <w:basedOn w:val="Normal"/>
    <w:link w:val="HeaderChar"/>
    <w:uiPriority w:val="99"/>
    <w:unhideWhenUsed/>
    <w:rsid w:val="00F46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0F"/>
  </w:style>
  <w:style w:type="paragraph" w:styleId="Footer">
    <w:name w:val="footer"/>
    <w:basedOn w:val="Normal"/>
    <w:link w:val="FooterChar"/>
    <w:uiPriority w:val="99"/>
    <w:unhideWhenUsed/>
    <w:rsid w:val="00F4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0F"/>
  </w:style>
  <w:style w:type="paragraph" w:styleId="ListParagraph">
    <w:name w:val="List Paragraph"/>
    <w:basedOn w:val="Normal"/>
    <w:link w:val="ListParagraphChar"/>
    <w:uiPriority w:val="34"/>
    <w:qFormat/>
    <w:rsid w:val="003A7E77"/>
    <w:pPr>
      <w:ind w:left="720"/>
      <w:contextualSpacing/>
    </w:pPr>
  </w:style>
  <w:style w:type="table" w:customStyle="1" w:styleId="TableGrid1">
    <w:name w:val="Table Grid1"/>
    <w:basedOn w:val="TableNormal"/>
    <w:next w:val="TableGrid"/>
    <w:uiPriority w:val="59"/>
    <w:rsid w:val="003A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76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D03FF"/>
    <w:rPr>
      <w:color w:val="0000FF" w:themeColor="hyperlink"/>
      <w:u w:val="single"/>
    </w:rPr>
  </w:style>
  <w:style w:type="character" w:styleId="FollowedHyperlink">
    <w:name w:val="FollowedHyperlink"/>
    <w:basedOn w:val="DefaultParagraphFont"/>
    <w:uiPriority w:val="99"/>
    <w:semiHidden/>
    <w:unhideWhenUsed/>
    <w:rsid w:val="001D03FF"/>
    <w:rPr>
      <w:color w:val="800080" w:themeColor="followedHyperlink"/>
      <w:u w:val="single"/>
    </w:rPr>
  </w:style>
  <w:style w:type="character" w:styleId="CommentReference">
    <w:name w:val="annotation reference"/>
    <w:basedOn w:val="DefaultParagraphFont"/>
    <w:uiPriority w:val="99"/>
    <w:unhideWhenUsed/>
    <w:rsid w:val="00725C49"/>
    <w:rPr>
      <w:sz w:val="16"/>
      <w:szCs w:val="16"/>
    </w:rPr>
  </w:style>
  <w:style w:type="paragraph" w:styleId="CommentText">
    <w:name w:val="annotation text"/>
    <w:basedOn w:val="Normal"/>
    <w:link w:val="CommentTextChar"/>
    <w:uiPriority w:val="99"/>
    <w:unhideWhenUsed/>
    <w:rsid w:val="00725C49"/>
    <w:pPr>
      <w:spacing w:line="240" w:lineRule="auto"/>
    </w:pPr>
    <w:rPr>
      <w:sz w:val="20"/>
      <w:szCs w:val="20"/>
    </w:rPr>
  </w:style>
  <w:style w:type="character" w:customStyle="1" w:styleId="CommentTextChar">
    <w:name w:val="Comment Text Char"/>
    <w:basedOn w:val="DefaultParagraphFont"/>
    <w:link w:val="CommentText"/>
    <w:rsid w:val="00725C49"/>
    <w:rPr>
      <w:sz w:val="20"/>
      <w:szCs w:val="20"/>
    </w:rPr>
  </w:style>
  <w:style w:type="paragraph" w:styleId="CommentSubject">
    <w:name w:val="annotation subject"/>
    <w:basedOn w:val="CommentText"/>
    <w:next w:val="CommentText"/>
    <w:link w:val="CommentSubjectChar"/>
    <w:uiPriority w:val="99"/>
    <w:semiHidden/>
    <w:unhideWhenUsed/>
    <w:rsid w:val="00725C49"/>
    <w:rPr>
      <w:b/>
      <w:bCs/>
    </w:rPr>
  </w:style>
  <w:style w:type="character" w:customStyle="1" w:styleId="CommentSubjectChar">
    <w:name w:val="Comment Subject Char"/>
    <w:basedOn w:val="CommentTextChar"/>
    <w:link w:val="CommentSubject"/>
    <w:uiPriority w:val="99"/>
    <w:semiHidden/>
    <w:rsid w:val="00725C49"/>
    <w:rPr>
      <w:b/>
      <w:bCs/>
      <w:sz w:val="20"/>
      <w:szCs w:val="20"/>
    </w:rPr>
  </w:style>
  <w:style w:type="character" w:customStyle="1" w:styleId="ListParagraphChar">
    <w:name w:val="List Paragraph Char"/>
    <w:basedOn w:val="DefaultParagraphFont"/>
    <w:link w:val="ListParagraph"/>
    <w:uiPriority w:val="34"/>
    <w:rsid w:val="00330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84"/>
    <w:rPr>
      <w:rFonts w:ascii="Tahoma" w:hAnsi="Tahoma" w:cs="Tahoma"/>
      <w:sz w:val="16"/>
      <w:szCs w:val="16"/>
    </w:rPr>
  </w:style>
  <w:style w:type="paragraph" w:styleId="Header">
    <w:name w:val="header"/>
    <w:basedOn w:val="Normal"/>
    <w:link w:val="HeaderChar"/>
    <w:uiPriority w:val="99"/>
    <w:unhideWhenUsed/>
    <w:rsid w:val="00F46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0F"/>
  </w:style>
  <w:style w:type="paragraph" w:styleId="Footer">
    <w:name w:val="footer"/>
    <w:basedOn w:val="Normal"/>
    <w:link w:val="FooterChar"/>
    <w:uiPriority w:val="99"/>
    <w:unhideWhenUsed/>
    <w:rsid w:val="00F4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0F"/>
  </w:style>
  <w:style w:type="paragraph" w:styleId="ListParagraph">
    <w:name w:val="List Paragraph"/>
    <w:basedOn w:val="Normal"/>
    <w:link w:val="ListParagraphChar"/>
    <w:uiPriority w:val="34"/>
    <w:qFormat/>
    <w:rsid w:val="003A7E77"/>
    <w:pPr>
      <w:ind w:left="720"/>
      <w:contextualSpacing/>
    </w:pPr>
  </w:style>
  <w:style w:type="table" w:customStyle="1" w:styleId="TableGrid1">
    <w:name w:val="Table Grid1"/>
    <w:basedOn w:val="TableNormal"/>
    <w:next w:val="TableGrid"/>
    <w:uiPriority w:val="59"/>
    <w:rsid w:val="003A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76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D03FF"/>
    <w:rPr>
      <w:color w:val="0000FF" w:themeColor="hyperlink"/>
      <w:u w:val="single"/>
    </w:rPr>
  </w:style>
  <w:style w:type="character" w:styleId="FollowedHyperlink">
    <w:name w:val="FollowedHyperlink"/>
    <w:basedOn w:val="DefaultParagraphFont"/>
    <w:uiPriority w:val="99"/>
    <w:semiHidden/>
    <w:unhideWhenUsed/>
    <w:rsid w:val="001D03FF"/>
    <w:rPr>
      <w:color w:val="800080" w:themeColor="followedHyperlink"/>
      <w:u w:val="single"/>
    </w:rPr>
  </w:style>
  <w:style w:type="character" w:styleId="CommentReference">
    <w:name w:val="annotation reference"/>
    <w:basedOn w:val="DefaultParagraphFont"/>
    <w:uiPriority w:val="99"/>
    <w:unhideWhenUsed/>
    <w:rsid w:val="00725C49"/>
    <w:rPr>
      <w:sz w:val="16"/>
      <w:szCs w:val="16"/>
    </w:rPr>
  </w:style>
  <w:style w:type="paragraph" w:styleId="CommentText">
    <w:name w:val="annotation text"/>
    <w:basedOn w:val="Normal"/>
    <w:link w:val="CommentTextChar"/>
    <w:uiPriority w:val="99"/>
    <w:unhideWhenUsed/>
    <w:rsid w:val="00725C49"/>
    <w:pPr>
      <w:spacing w:line="240" w:lineRule="auto"/>
    </w:pPr>
    <w:rPr>
      <w:sz w:val="20"/>
      <w:szCs w:val="20"/>
    </w:rPr>
  </w:style>
  <w:style w:type="character" w:customStyle="1" w:styleId="CommentTextChar">
    <w:name w:val="Comment Text Char"/>
    <w:basedOn w:val="DefaultParagraphFont"/>
    <w:link w:val="CommentText"/>
    <w:rsid w:val="00725C49"/>
    <w:rPr>
      <w:sz w:val="20"/>
      <w:szCs w:val="20"/>
    </w:rPr>
  </w:style>
  <w:style w:type="paragraph" w:styleId="CommentSubject">
    <w:name w:val="annotation subject"/>
    <w:basedOn w:val="CommentText"/>
    <w:next w:val="CommentText"/>
    <w:link w:val="CommentSubjectChar"/>
    <w:uiPriority w:val="99"/>
    <w:semiHidden/>
    <w:unhideWhenUsed/>
    <w:rsid w:val="00725C49"/>
    <w:rPr>
      <w:b/>
      <w:bCs/>
    </w:rPr>
  </w:style>
  <w:style w:type="character" w:customStyle="1" w:styleId="CommentSubjectChar">
    <w:name w:val="Comment Subject Char"/>
    <w:basedOn w:val="CommentTextChar"/>
    <w:link w:val="CommentSubject"/>
    <w:uiPriority w:val="99"/>
    <w:semiHidden/>
    <w:rsid w:val="00725C49"/>
    <w:rPr>
      <w:b/>
      <w:bCs/>
      <w:sz w:val="20"/>
      <w:szCs w:val="20"/>
    </w:rPr>
  </w:style>
  <w:style w:type="character" w:customStyle="1" w:styleId="ListParagraphChar">
    <w:name w:val="List Paragraph Char"/>
    <w:basedOn w:val="DefaultParagraphFont"/>
    <w:link w:val="ListParagraph"/>
    <w:uiPriority w:val="34"/>
    <w:rsid w:val="00330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83372">
      <w:bodyDiv w:val="1"/>
      <w:marLeft w:val="0"/>
      <w:marRight w:val="0"/>
      <w:marTop w:val="0"/>
      <w:marBottom w:val="0"/>
      <w:divBdr>
        <w:top w:val="none" w:sz="0" w:space="0" w:color="auto"/>
        <w:left w:val="none" w:sz="0" w:space="0" w:color="auto"/>
        <w:bottom w:val="none" w:sz="0" w:space="0" w:color="auto"/>
        <w:right w:val="none" w:sz="0" w:space="0" w:color="auto"/>
      </w:divBdr>
      <w:divsChild>
        <w:div w:id="1489781639">
          <w:marLeft w:val="0"/>
          <w:marRight w:val="0"/>
          <w:marTop w:val="0"/>
          <w:marBottom w:val="0"/>
          <w:divBdr>
            <w:top w:val="none" w:sz="0" w:space="0" w:color="auto"/>
            <w:left w:val="none" w:sz="0" w:space="0" w:color="auto"/>
            <w:bottom w:val="none" w:sz="0" w:space="0" w:color="auto"/>
            <w:right w:val="none" w:sz="0" w:space="0" w:color="auto"/>
          </w:divBdr>
        </w:div>
        <w:div w:id="588806932">
          <w:marLeft w:val="0"/>
          <w:marRight w:val="0"/>
          <w:marTop w:val="0"/>
          <w:marBottom w:val="0"/>
          <w:divBdr>
            <w:top w:val="none" w:sz="0" w:space="0" w:color="auto"/>
            <w:left w:val="none" w:sz="0" w:space="0" w:color="auto"/>
            <w:bottom w:val="none" w:sz="0" w:space="0" w:color="auto"/>
            <w:right w:val="none" w:sz="0" w:space="0" w:color="auto"/>
          </w:divBdr>
        </w:div>
        <w:div w:id="1424450988">
          <w:marLeft w:val="0"/>
          <w:marRight w:val="0"/>
          <w:marTop w:val="0"/>
          <w:marBottom w:val="0"/>
          <w:divBdr>
            <w:top w:val="none" w:sz="0" w:space="0" w:color="auto"/>
            <w:left w:val="none" w:sz="0" w:space="0" w:color="auto"/>
            <w:bottom w:val="none" w:sz="0" w:space="0" w:color="auto"/>
            <w:right w:val="none" w:sz="0" w:space="0" w:color="auto"/>
          </w:divBdr>
        </w:div>
        <w:div w:id="378557962">
          <w:marLeft w:val="0"/>
          <w:marRight w:val="0"/>
          <w:marTop w:val="0"/>
          <w:marBottom w:val="0"/>
          <w:divBdr>
            <w:top w:val="none" w:sz="0" w:space="0" w:color="auto"/>
            <w:left w:val="none" w:sz="0" w:space="0" w:color="auto"/>
            <w:bottom w:val="none" w:sz="0" w:space="0" w:color="auto"/>
            <w:right w:val="none" w:sz="0" w:space="0" w:color="auto"/>
          </w:divBdr>
        </w:div>
        <w:div w:id="1749498745">
          <w:marLeft w:val="0"/>
          <w:marRight w:val="0"/>
          <w:marTop w:val="0"/>
          <w:marBottom w:val="0"/>
          <w:divBdr>
            <w:top w:val="none" w:sz="0" w:space="0" w:color="auto"/>
            <w:left w:val="none" w:sz="0" w:space="0" w:color="auto"/>
            <w:bottom w:val="none" w:sz="0" w:space="0" w:color="auto"/>
            <w:right w:val="none" w:sz="0" w:space="0" w:color="auto"/>
          </w:divBdr>
        </w:div>
        <w:div w:id="704057849">
          <w:marLeft w:val="0"/>
          <w:marRight w:val="0"/>
          <w:marTop w:val="0"/>
          <w:marBottom w:val="0"/>
          <w:divBdr>
            <w:top w:val="none" w:sz="0" w:space="0" w:color="auto"/>
            <w:left w:val="none" w:sz="0" w:space="0" w:color="auto"/>
            <w:bottom w:val="none" w:sz="0" w:space="0" w:color="auto"/>
            <w:right w:val="none" w:sz="0" w:space="0" w:color="auto"/>
          </w:divBdr>
        </w:div>
        <w:div w:id="2104908483">
          <w:marLeft w:val="0"/>
          <w:marRight w:val="0"/>
          <w:marTop w:val="0"/>
          <w:marBottom w:val="0"/>
          <w:divBdr>
            <w:top w:val="none" w:sz="0" w:space="0" w:color="auto"/>
            <w:left w:val="none" w:sz="0" w:space="0" w:color="auto"/>
            <w:bottom w:val="none" w:sz="0" w:space="0" w:color="auto"/>
            <w:right w:val="none" w:sz="0" w:space="0" w:color="auto"/>
          </w:divBdr>
        </w:div>
        <w:div w:id="90325347">
          <w:marLeft w:val="0"/>
          <w:marRight w:val="0"/>
          <w:marTop w:val="0"/>
          <w:marBottom w:val="0"/>
          <w:divBdr>
            <w:top w:val="none" w:sz="0" w:space="0" w:color="auto"/>
            <w:left w:val="none" w:sz="0" w:space="0" w:color="auto"/>
            <w:bottom w:val="none" w:sz="0" w:space="0" w:color="auto"/>
            <w:right w:val="none" w:sz="0" w:space="0" w:color="auto"/>
          </w:divBdr>
        </w:div>
        <w:div w:id="424690867">
          <w:marLeft w:val="0"/>
          <w:marRight w:val="0"/>
          <w:marTop w:val="0"/>
          <w:marBottom w:val="0"/>
          <w:divBdr>
            <w:top w:val="none" w:sz="0" w:space="0" w:color="auto"/>
            <w:left w:val="none" w:sz="0" w:space="0" w:color="auto"/>
            <w:bottom w:val="none" w:sz="0" w:space="0" w:color="auto"/>
            <w:right w:val="none" w:sz="0" w:space="0" w:color="auto"/>
          </w:divBdr>
        </w:div>
        <w:div w:id="393627562">
          <w:marLeft w:val="0"/>
          <w:marRight w:val="0"/>
          <w:marTop w:val="0"/>
          <w:marBottom w:val="0"/>
          <w:divBdr>
            <w:top w:val="none" w:sz="0" w:space="0" w:color="auto"/>
            <w:left w:val="none" w:sz="0" w:space="0" w:color="auto"/>
            <w:bottom w:val="none" w:sz="0" w:space="0" w:color="auto"/>
            <w:right w:val="none" w:sz="0" w:space="0" w:color="auto"/>
          </w:divBdr>
        </w:div>
        <w:div w:id="1481773181">
          <w:marLeft w:val="0"/>
          <w:marRight w:val="0"/>
          <w:marTop w:val="0"/>
          <w:marBottom w:val="0"/>
          <w:divBdr>
            <w:top w:val="none" w:sz="0" w:space="0" w:color="auto"/>
            <w:left w:val="none" w:sz="0" w:space="0" w:color="auto"/>
            <w:bottom w:val="none" w:sz="0" w:space="0" w:color="auto"/>
            <w:right w:val="none" w:sz="0" w:space="0" w:color="auto"/>
          </w:divBdr>
        </w:div>
        <w:div w:id="176892380">
          <w:marLeft w:val="0"/>
          <w:marRight w:val="0"/>
          <w:marTop w:val="0"/>
          <w:marBottom w:val="0"/>
          <w:divBdr>
            <w:top w:val="none" w:sz="0" w:space="0" w:color="auto"/>
            <w:left w:val="none" w:sz="0" w:space="0" w:color="auto"/>
            <w:bottom w:val="none" w:sz="0" w:space="0" w:color="auto"/>
            <w:right w:val="none" w:sz="0" w:space="0" w:color="auto"/>
          </w:divBdr>
        </w:div>
        <w:div w:id="2146310606">
          <w:marLeft w:val="0"/>
          <w:marRight w:val="0"/>
          <w:marTop w:val="0"/>
          <w:marBottom w:val="0"/>
          <w:divBdr>
            <w:top w:val="none" w:sz="0" w:space="0" w:color="auto"/>
            <w:left w:val="none" w:sz="0" w:space="0" w:color="auto"/>
            <w:bottom w:val="none" w:sz="0" w:space="0" w:color="auto"/>
            <w:right w:val="none" w:sz="0" w:space="0" w:color="auto"/>
          </w:divBdr>
        </w:div>
        <w:div w:id="1941991341">
          <w:marLeft w:val="0"/>
          <w:marRight w:val="0"/>
          <w:marTop w:val="0"/>
          <w:marBottom w:val="0"/>
          <w:divBdr>
            <w:top w:val="none" w:sz="0" w:space="0" w:color="auto"/>
            <w:left w:val="none" w:sz="0" w:space="0" w:color="auto"/>
            <w:bottom w:val="none" w:sz="0" w:space="0" w:color="auto"/>
            <w:right w:val="none" w:sz="0" w:space="0" w:color="auto"/>
          </w:divBdr>
        </w:div>
        <w:div w:id="1762146194">
          <w:marLeft w:val="0"/>
          <w:marRight w:val="0"/>
          <w:marTop w:val="0"/>
          <w:marBottom w:val="0"/>
          <w:divBdr>
            <w:top w:val="none" w:sz="0" w:space="0" w:color="auto"/>
            <w:left w:val="none" w:sz="0" w:space="0" w:color="auto"/>
            <w:bottom w:val="none" w:sz="0" w:space="0" w:color="auto"/>
            <w:right w:val="none" w:sz="0" w:space="0" w:color="auto"/>
          </w:divBdr>
        </w:div>
        <w:div w:id="1917589373">
          <w:marLeft w:val="0"/>
          <w:marRight w:val="0"/>
          <w:marTop w:val="0"/>
          <w:marBottom w:val="0"/>
          <w:divBdr>
            <w:top w:val="none" w:sz="0" w:space="0" w:color="auto"/>
            <w:left w:val="none" w:sz="0" w:space="0" w:color="auto"/>
            <w:bottom w:val="none" w:sz="0" w:space="0" w:color="auto"/>
            <w:right w:val="none" w:sz="0" w:space="0" w:color="auto"/>
          </w:divBdr>
        </w:div>
        <w:div w:id="461267864">
          <w:marLeft w:val="0"/>
          <w:marRight w:val="0"/>
          <w:marTop w:val="0"/>
          <w:marBottom w:val="0"/>
          <w:divBdr>
            <w:top w:val="none" w:sz="0" w:space="0" w:color="auto"/>
            <w:left w:val="none" w:sz="0" w:space="0" w:color="auto"/>
            <w:bottom w:val="none" w:sz="0" w:space="0" w:color="auto"/>
            <w:right w:val="none" w:sz="0" w:space="0" w:color="auto"/>
          </w:divBdr>
        </w:div>
        <w:div w:id="1685008440">
          <w:marLeft w:val="0"/>
          <w:marRight w:val="0"/>
          <w:marTop w:val="0"/>
          <w:marBottom w:val="0"/>
          <w:divBdr>
            <w:top w:val="none" w:sz="0" w:space="0" w:color="auto"/>
            <w:left w:val="none" w:sz="0" w:space="0" w:color="auto"/>
            <w:bottom w:val="none" w:sz="0" w:space="0" w:color="auto"/>
            <w:right w:val="none" w:sz="0" w:space="0" w:color="auto"/>
          </w:divBdr>
        </w:div>
        <w:div w:id="1759791656">
          <w:marLeft w:val="0"/>
          <w:marRight w:val="0"/>
          <w:marTop w:val="0"/>
          <w:marBottom w:val="0"/>
          <w:divBdr>
            <w:top w:val="none" w:sz="0" w:space="0" w:color="auto"/>
            <w:left w:val="none" w:sz="0" w:space="0" w:color="auto"/>
            <w:bottom w:val="none" w:sz="0" w:space="0" w:color="auto"/>
            <w:right w:val="none" w:sz="0" w:space="0" w:color="auto"/>
          </w:divBdr>
        </w:div>
        <w:div w:id="2030257926">
          <w:marLeft w:val="0"/>
          <w:marRight w:val="0"/>
          <w:marTop w:val="0"/>
          <w:marBottom w:val="0"/>
          <w:divBdr>
            <w:top w:val="none" w:sz="0" w:space="0" w:color="auto"/>
            <w:left w:val="none" w:sz="0" w:space="0" w:color="auto"/>
            <w:bottom w:val="none" w:sz="0" w:space="0" w:color="auto"/>
            <w:right w:val="none" w:sz="0" w:space="0" w:color="auto"/>
          </w:divBdr>
        </w:div>
        <w:div w:id="1448548807">
          <w:marLeft w:val="0"/>
          <w:marRight w:val="0"/>
          <w:marTop w:val="0"/>
          <w:marBottom w:val="0"/>
          <w:divBdr>
            <w:top w:val="none" w:sz="0" w:space="0" w:color="auto"/>
            <w:left w:val="none" w:sz="0" w:space="0" w:color="auto"/>
            <w:bottom w:val="none" w:sz="0" w:space="0" w:color="auto"/>
            <w:right w:val="none" w:sz="0" w:space="0" w:color="auto"/>
          </w:divBdr>
        </w:div>
        <w:div w:id="2030374573">
          <w:marLeft w:val="0"/>
          <w:marRight w:val="0"/>
          <w:marTop w:val="0"/>
          <w:marBottom w:val="0"/>
          <w:divBdr>
            <w:top w:val="none" w:sz="0" w:space="0" w:color="auto"/>
            <w:left w:val="none" w:sz="0" w:space="0" w:color="auto"/>
            <w:bottom w:val="none" w:sz="0" w:space="0" w:color="auto"/>
            <w:right w:val="none" w:sz="0" w:space="0" w:color="auto"/>
          </w:divBdr>
        </w:div>
        <w:div w:id="493834035">
          <w:marLeft w:val="0"/>
          <w:marRight w:val="0"/>
          <w:marTop w:val="0"/>
          <w:marBottom w:val="0"/>
          <w:divBdr>
            <w:top w:val="none" w:sz="0" w:space="0" w:color="auto"/>
            <w:left w:val="none" w:sz="0" w:space="0" w:color="auto"/>
            <w:bottom w:val="none" w:sz="0" w:space="0" w:color="auto"/>
            <w:right w:val="none" w:sz="0" w:space="0" w:color="auto"/>
          </w:divBdr>
        </w:div>
        <w:div w:id="166940820">
          <w:marLeft w:val="0"/>
          <w:marRight w:val="0"/>
          <w:marTop w:val="0"/>
          <w:marBottom w:val="0"/>
          <w:divBdr>
            <w:top w:val="none" w:sz="0" w:space="0" w:color="auto"/>
            <w:left w:val="none" w:sz="0" w:space="0" w:color="auto"/>
            <w:bottom w:val="none" w:sz="0" w:space="0" w:color="auto"/>
            <w:right w:val="none" w:sz="0" w:space="0" w:color="auto"/>
          </w:divBdr>
        </w:div>
        <w:div w:id="1780685250">
          <w:marLeft w:val="0"/>
          <w:marRight w:val="0"/>
          <w:marTop w:val="0"/>
          <w:marBottom w:val="0"/>
          <w:divBdr>
            <w:top w:val="none" w:sz="0" w:space="0" w:color="auto"/>
            <w:left w:val="none" w:sz="0" w:space="0" w:color="auto"/>
            <w:bottom w:val="none" w:sz="0" w:space="0" w:color="auto"/>
            <w:right w:val="none" w:sz="0" w:space="0" w:color="auto"/>
          </w:divBdr>
        </w:div>
        <w:div w:id="640304709">
          <w:marLeft w:val="0"/>
          <w:marRight w:val="0"/>
          <w:marTop w:val="0"/>
          <w:marBottom w:val="0"/>
          <w:divBdr>
            <w:top w:val="none" w:sz="0" w:space="0" w:color="auto"/>
            <w:left w:val="none" w:sz="0" w:space="0" w:color="auto"/>
            <w:bottom w:val="none" w:sz="0" w:space="0" w:color="auto"/>
            <w:right w:val="none" w:sz="0" w:space="0" w:color="auto"/>
          </w:divBdr>
        </w:div>
        <w:div w:id="1938635856">
          <w:marLeft w:val="0"/>
          <w:marRight w:val="0"/>
          <w:marTop w:val="0"/>
          <w:marBottom w:val="0"/>
          <w:divBdr>
            <w:top w:val="none" w:sz="0" w:space="0" w:color="auto"/>
            <w:left w:val="none" w:sz="0" w:space="0" w:color="auto"/>
            <w:bottom w:val="none" w:sz="0" w:space="0" w:color="auto"/>
            <w:right w:val="none" w:sz="0" w:space="0" w:color="auto"/>
          </w:divBdr>
        </w:div>
        <w:div w:id="1821143933">
          <w:marLeft w:val="0"/>
          <w:marRight w:val="0"/>
          <w:marTop w:val="0"/>
          <w:marBottom w:val="0"/>
          <w:divBdr>
            <w:top w:val="none" w:sz="0" w:space="0" w:color="auto"/>
            <w:left w:val="none" w:sz="0" w:space="0" w:color="auto"/>
            <w:bottom w:val="none" w:sz="0" w:space="0" w:color="auto"/>
            <w:right w:val="none" w:sz="0" w:space="0" w:color="auto"/>
          </w:divBdr>
        </w:div>
        <w:div w:id="608972901">
          <w:marLeft w:val="0"/>
          <w:marRight w:val="0"/>
          <w:marTop w:val="0"/>
          <w:marBottom w:val="0"/>
          <w:divBdr>
            <w:top w:val="none" w:sz="0" w:space="0" w:color="auto"/>
            <w:left w:val="none" w:sz="0" w:space="0" w:color="auto"/>
            <w:bottom w:val="none" w:sz="0" w:space="0" w:color="auto"/>
            <w:right w:val="none" w:sz="0" w:space="0" w:color="auto"/>
          </w:divBdr>
        </w:div>
        <w:div w:id="628097833">
          <w:marLeft w:val="0"/>
          <w:marRight w:val="0"/>
          <w:marTop w:val="0"/>
          <w:marBottom w:val="0"/>
          <w:divBdr>
            <w:top w:val="none" w:sz="0" w:space="0" w:color="auto"/>
            <w:left w:val="none" w:sz="0" w:space="0" w:color="auto"/>
            <w:bottom w:val="none" w:sz="0" w:space="0" w:color="auto"/>
            <w:right w:val="none" w:sz="0" w:space="0" w:color="auto"/>
          </w:divBdr>
        </w:div>
        <w:div w:id="889415809">
          <w:marLeft w:val="0"/>
          <w:marRight w:val="0"/>
          <w:marTop w:val="0"/>
          <w:marBottom w:val="0"/>
          <w:divBdr>
            <w:top w:val="none" w:sz="0" w:space="0" w:color="auto"/>
            <w:left w:val="none" w:sz="0" w:space="0" w:color="auto"/>
            <w:bottom w:val="none" w:sz="0" w:space="0" w:color="auto"/>
            <w:right w:val="none" w:sz="0" w:space="0" w:color="auto"/>
          </w:divBdr>
        </w:div>
        <w:div w:id="981884030">
          <w:marLeft w:val="0"/>
          <w:marRight w:val="0"/>
          <w:marTop w:val="0"/>
          <w:marBottom w:val="0"/>
          <w:divBdr>
            <w:top w:val="none" w:sz="0" w:space="0" w:color="auto"/>
            <w:left w:val="none" w:sz="0" w:space="0" w:color="auto"/>
            <w:bottom w:val="none" w:sz="0" w:space="0" w:color="auto"/>
            <w:right w:val="none" w:sz="0" w:space="0" w:color="auto"/>
          </w:divBdr>
        </w:div>
        <w:div w:id="57750565">
          <w:marLeft w:val="0"/>
          <w:marRight w:val="0"/>
          <w:marTop w:val="0"/>
          <w:marBottom w:val="0"/>
          <w:divBdr>
            <w:top w:val="none" w:sz="0" w:space="0" w:color="auto"/>
            <w:left w:val="none" w:sz="0" w:space="0" w:color="auto"/>
            <w:bottom w:val="none" w:sz="0" w:space="0" w:color="auto"/>
            <w:right w:val="none" w:sz="0" w:space="0" w:color="auto"/>
          </w:divBdr>
        </w:div>
        <w:div w:id="62797602">
          <w:marLeft w:val="0"/>
          <w:marRight w:val="0"/>
          <w:marTop w:val="0"/>
          <w:marBottom w:val="0"/>
          <w:divBdr>
            <w:top w:val="none" w:sz="0" w:space="0" w:color="auto"/>
            <w:left w:val="none" w:sz="0" w:space="0" w:color="auto"/>
            <w:bottom w:val="none" w:sz="0" w:space="0" w:color="auto"/>
            <w:right w:val="none" w:sz="0" w:space="0" w:color="auto"/>
          </w:divBdr>
        </w:div>
        <w:div w:id="99742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be.net/earlychi/pdf/el-guidelines-0-3.pdf" TargetMode="External"/><Relationship Id="rId18" Type="http://schemas.openxmlformats.org/officeDocument/2006/relationships/hyperlink" Target="https://www.dhs.state.il.us/page.aspx?item=30355" TargetMode="External"/><Relationship Id="rId26" Type="http://schemas.openxmlformats.org/officeDocument/2006/relationships/hyperlink" Target="http://agesandstages.com/" TargetMode="External"/><Relationship Id="rId39" Type="http://schemas.openxmlformats.org/officeDocument/2006/relationships/hyperlink" Target="file:///C:/Users/pbliven/AppData/Local/Microsoft/Windows/Temporary%20Internet%20Files/Content.Outlook/Q39TU31V/Department%20of%20Children%20and%20Family%20Services%20licensing%20requirements%20set%20forth%20in%20the%20Illinois%20Administrative%20Code%20Title%2089:%20Social%20Services" TargetMode="External"/><Relationship Id="rId21" Type="http://schemas.openxmlformats.org/officeDocument/2006/relationships/hyperlink" Target="https://www.dhs.state.il.us/page.aspx?item=30355" TargetMode="External"/><Relationship Id="rId34" Type="http://schemas.openxmlformats.org/officeDocument/2006/relationships/hyperlink" Target="http://www.ilga.gov/commission/jcar/admincode/089/08900407sections.html"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lga.gov/commission/jcar/admincode/089/08900405sections.html" TargetMode="External"/><Relationship Id="rId29" Type="http://schemas.openxmlformats.org/officeDocument/2006/relationships/hyperlink" Target="http://www.riversidepublishing.com/products/bdi2/%20" TargetMode="External"/><Relationship Id="rId11" Type="http://schemas.openxmlformats.org/officeDocument/2006/relationships/hyperlink" Target="http://ap-od.org/home" TargetMode="External"/><Relationship Id="rId24" Type="http://schemas.openxmlformats.org/officeDocument/2006/relationships/hyperlink" Target="http://eclkc.ohs.acf.hhs.gov/hslc/tta-system/ehsnrc" TargetMode="External"/><Relationship Id="rId32" Type="http://schemas.openxmlformats.org/officeDocument/2006/relationships/hyperlink" Target="http://www.ilgateways.com/en/credentials" TargetMode="External"/><Relationship Id="rId37" Type="http://schemas.openxmlformats.org/officeDocument/2006/relationships/hyperlink" Target="http://www.ilga.gov/commission/jcar/admincode/089/08900407sections.html" TargetMode="External"/><Relationship Id="rId40" Type="http://schemas.openxmlformats.org/officeDocument/2006/relationships/hyperlink" Target="http://www.ilga.gov/commission/jcar/admincode/089/08900407sections.htm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sbe.net/earlychi/pdf/prevention-intiative/manual-complete.pdf" TargetMode="External"/><Relationship Id="rId23" Type="http://schemas.openxmlformats.org/officeDocument/2006/relationships/hyperlink" Target="http://www.excelerateillinois.com/" TargetMode="External"/><Relationship Id="rId28" Type="http://schemas.openxmlformats.org/officeDocument/2006/relationships/hyperlink" Target="http://www.riversidepublishing.com/products/bdi2/" TargetMode="External"/><Relationship Id="rId36" Type="http://schemas.openxmlformats.org/officeDocument/2006/relationships/hyperlink" Target="http://www.ilgateways.com/en/" TargetMode="External"/><Relationship Id="rId49" Type="http://schemas.openxmlformats.org/officeDocument/2006/relationships/theme" Target="theme/theme1.xml"/><Relationship Id="rId10" Type="http://schemas.openxmlformats.org/officeDocument/2006/relationships/hyperlink" Target="http://illinoisearlylearning.org/guidelines/index.htm" TargetMode="External"/><Relationship Id="rId19" Type="http://schemas.openxmlformats.org/officeDocument/2006/relationships/hyperlink" Target="http://www.ilga.gov/commission/jcar/admincode/089/08900405sections.html" TargetMode="External"/><Relationship Id="rId31" Type="http://schemas.openxmlformats.org/officeDocument/2006/relationships/hyperlink" Target="http://www.curriculumassociates.com/products/brigance-early-childhood.aspx" TargetMode="External"/><Relationship Id="rId44" Type="http://schemas.openxmlformats.org/officeDocument/2006/relationships/footer" Target="footer1.xml"/><Relationship Id="rId52"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isbe.net/earlychi/pdf/0-5-program-stds.pdf" TargetMode="External"/><Relationship Id="rId14" Type="http://schemas.openxmlformats.org/officeDocument/2006/relationships/hyperlink" Target="http://www.isbe.net/earlychi/html/birth-3.htm" TargetMode="External"/><Relationship Id="rId22" Type="http://schemas.openxmlformats.org/officeDocument/2006/relationships/hyperlink" Target="http://www.ilga.gov/commission/jcar/admincode/089/08900405sections.html" TargetMode="External"/><Relationship Id="rId27" Type="http://schemas.openxmlformats.org/officeDocument/2006/relationships/hyperlink" Target="http://agesandstages.com/%20" TargetMode="External"/><Relationship Id="rId30" Type="http://schemas.openxmlformats.org/officeDocument/2006/relationships/hyperlink" Target="http://www.curriculumassociates.com/products/brigance-early-childhood.aspx" TargetMode="External"/><Relationship Id="rId35" Type="http://schemas.openxmlformats.org/officeDocument/2006/relationships/hyperlink" Target="http://www.ilgateways.com/en/credential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www.isbe.net/earlychi/pdf/0-5-program-stds.pdf" TargetMode="External"/><Relationship Id="rId17" Type="http://schemas.openxmlformats.org/officeDocument/2006/relationships/hyperlink" Target="http://eclkc.ohs.acf.hhs.gov/hslc/tta-system/ehsnrc" TargetMode="External"/><Relationship Id="rId25" Type="http://schemas.openxmlformats.org/officeDocument/2006/relationships/hyperlink" Target="https://www.dhs.state.il.us/page.aspx?item=30355" TargetMode="External"/><Relationship Id="rId33" Type="http://schemas.openxmlformats.org/officeDocument/2006/relationships/hyperlink" Target="http://www.excelerateillinois.com/" TargetMode="External"/><Relationship Id="rId38" Type="http://schemas.openxmlformats.org/officeDocument/2006/relationships/hyperlink" Target="http://www.ilgateways.com/en/" TargetMode="External"/><Relationship Id="rId46" Type="http://schemas.openxmlformats.org/officeDocument/2006/relationships/header" Target="header3.xml"/><Relationship Id="rId20" Type="http://schemas.openxmlformats.org/officeDocument/2006/relationships/hyperlink" Target="http://eclkc.ohs.acf.hhs.gov/hslc/tta-system/ehsnrc" TargetMode="External"/><Relationship Id="rId41" Type="http://schemas.openxmlformats.org/officeDocument/2006/relationships/hyperlink" Target="http://www.ilgateways.com/en/credential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rgetAudience xmlns="6ce3111e-7420-4802-b50a-75d4e9a0b980"/>
    <Archive_x0020_Date xmlns="6ce3111e-7420-4802-b50a-75d4e9a0b980">2024-01-18T06:00:00+00:00</Archive_x0020_Date>
    <ParagraphBeforeLink xmlns="d21dc803-237d-4c68-8692-8d731fd29118" xsi:nil="true"/>
    <Archive xmlns="6ce3111e-7420-4802-b50a-75d4e9a0b980">true</Archive>
    <PublishingStartDate xmlns="http://schemas.microsoft.com/sharepoint/v3" xsi:nil="true"/>
    <Divisions xmlns="4d435f69-8686-490b-bd6d-b153bf22ab50">53</Divisions>
    <PublishingExpirationDate xmlns="http://schemas.microsoft.com/sharepoint/v3" xsi:nil="true"/>
    <Heading xmlns="6ce3111e-7420-4802-b50a-75d4e9a0b980" xsi:nil="true"/>
    <DisplayPage xmlns="d21dc803-237d-4c68-8692-8d731fd29118" xsi:nil="true"/>
    <Linked_x0020_on_x0020_Page xmlns="d21dc803-237d-4c68-8692-8d731fd29118">true</Linked_x0020_on_x0020_Page>
    <Grouping xmlns="d21dc803-237d-4c68-8692-8d731fd29118">earlychildhood</Grouping>
    <Subgroup xmlns="d21dc803-237d-4c68-8692-8d731fd29118">word</Subgroup>
    <Sort_x0020_Order xmlns="6ce3111e-7420-4802-b50a-75d4e9a0b980">999</Sort_x0020_Order>
    <ParagraphAfterLink xmlns="d21dc803-237d-4c68-8692-8d731fd29118"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Grant</TermName>
          <TermId xmlns="http://schemas.microsoft.com/office/infopath/2007/PartnerControls">0ee5e50c-3c33-4c62-9229-36034560bf47</TermId>
        </TermInfo>
        <TermInfo xmlns="http://schemas.microsoft.com/office/infopath/2007/PartnerControls">
          <TermName xmlns="http://schemas.microsoft.com/office/infopath/2007/PartnerControls">fy 2017</TermName>
          <TermId xmlns="http://schemas.microsoft.com/office/infopath/2007/PartnerControls">2de93350-03b5-49aa-8654-2963be4544c7</TermId>
        </TermInfo>
        <TermInfo xmlns="http://schemas.microsoft.com/office/infopath/2007/PartnerControls">
          <TermName xmlns="http://schemas.microsoft.com/office/infopath/2007/PartnerControls">review rubric</TermName>
          <TermId xmlns="http://schemas.microsoft.com/office/infopath/2007/PartnerControls">f03fcf95-e95f-42ac-952f-6eafec273a66</TermId>
        </TermInfo>
        <TermInfo xmlns="http://schemas.microsoft.com/office/infopath/2007/PartnerControls">
          <TermName xmlns="http://schemas.microsoft.com/office/infopath/2007/PartnerControls">pi</TermName>
          <TermId xmlns="http://schemas.microsoft.com/office/infopath/2007/PartnerControls">d20d9576-ca1b-4bb2-9eaa-ff882da44362</TermId>
        </TermInfo>
        <TermInfo xmlns="http://schemas.microsoft.com/office/infopath/2007/PartnerControls">
          <TermName xmlns="http://schemas.microsoft.com/office/infopath/2007/PartnerControls">birth to 3 years</TermName>
          <TermId xmlns="http://schemas.microsoft.com/office/infopath/2007/PartnerControls">b9f11d83-ede3-4e86-83da-ad010d81f809</TermId>
        </TermInfo>
        <TermInfo xmlns="http://schemas.microsoft.com/office/infopath/2007/PartnerControls">
          <TermName xmlns="http://schemas.microsoft.com/office/infopath/2007/PartnerControls">RFP</TermName>
          <TermId xmlns="http://schemas.microsoft.com/office/infopath/2007/PartnerControls">c3ac3597-f7bd-4fc7-a57b-12b2ffd04901</TermId>
        </TermInfo>
        <TermInfo xmlns="http://schemas.microsoft.com/office/infopath/2007/PartnerControls">
          <TermName xmlns="http://schemas.microsoft.com/office/infopath/2007/PartnerControls">funding</TermName>
          <TermId xmlns="http://schemas.microsoft.com/office/infopath/2007/PartnerControls">5fc4bad1-d90a-442c-b2e9-123c9b431a24</TermId>
        </TermInfo>
        <TermInfo xmlns="http://schemas.microsoft.com/office/infopath/2007/PartnerControls">
          <TermName xmlns="http://schemas.microsoft.com/office/infopath/2007/PartnerControls">early childhood</TermName>
          <TermId xmlns="http://schemas.microsoft.com/office/infopath/2007/PartnerControls">11111111-1111-1111-1111-111111111111</TermId>
        </TermInfo>
        <TermInfo xmlns="http://schemas.microsoft.com/office/infopath/2007/PartnerControls">
          <TermName xmlns="http://schemas.microsoft.com/office/infopath/2007/PartnerControls">prevention initiative</TermName>
          <TermId xmlns="http://schemas.microsoft.com/office/infopath/2007/PartnerControls">b0f8be8a-58c7-4423-9832-e7dbcfa02b19</TermId>
        </TermInfo>
        <TermInfo xmlns="http://schemas.microsoft.com/office/infopath/2007/PartnerControls">
          <TermName xmlns="http://schemas.microsoft.com/office/infopath/2007/PartnerControls">0-3</TermName>
          <TermId xmlns="http://schemas.microsoft.com/office/infopath/2007/PartnerControls">1ae5856f-2618-4fe1-93ad-a1c28ae9b0b3</TermId>
        </TermInfo>
      </Terms>
    </TaxKeywordTaxHTField>
    <Year xmlns="d21dc803-237d-4c68-8692-8d731fd29118" xsi:nil="true"/>
    <MediaType xmlns="6ce3111e-7420-4802-b50a-75d4e9a0b980">
      <Value>10</Value>
    </MediaType>
    <TaxCatchAll xmlns="6ce3111e-7420-4802-b50a-75d4e9a0b980">
      <Value>373</Value>
      <Value>933</Value>
      <Value>932</Value>
      <Value>931</Value>
      <Value>930</Value>
      <Value>300</Value>
      <Value>366</Value>
      <Value>500</Value>
      <Value>345</Value>
      <Value>927</Value>
      <Value>632</Value>
    </TaxCatchAll>
    <OriginalModifiedDate xmlns="d21dc803-237d-4c68-8692-8d731fd29118" xsi:nil="true"/>
    <AdditionalPageInfo xmlns="d21dc803-237d-4c68-8692-8d731fd29118" xsi:nil="true"/>
    <ActiveInactive xmlns="d21dc803-237d-4c68-8692-8d731fd29118">true</ActiveInactive>
    <Subbullet xmlns="d21dc803-237d-4c68-8692-8d731fd29118" xsi:nil="true"/>
    <Subheading xmlns="d21dc803-237d-4c68-8692-8d731fd29118" xsi:nil="true"/>
    <ModifiedBeforeRun xmlns="d21dc803-237d-4c68-8692-8d731fd29118">2016-11-11T23:18:27+00:00</ModifiedBeforeRun>
    <LifetimeViews xmlns="d21dc803-237d-4c68-8692-8d731fd29118">535</LifetimeViews>
    <Language xmlns="d21dc803-237d-4c68-8692-8d731fd29118" xsi:nil="true"/>
  </documentManagement>
</p:properties>
</file>

<file path=customXml/itemProps1.xml><?xml version="1.0" encoding="utf-8"?>
<ds:datastoreItem xmlns:ds="http://schemas.openxmlformats.org/officeDocument/2006/customXml" ds:itemID="{F1E5DA5F-E710-4FDA-9E7D-0C3202A04A11}"/>
</file>

<file path=customXml/itemProps2.xml><?xml version="1.0" encoding="utf-8"?>
<ds:datastoreItem xmlns:ds="http://schemas.openxmlformats.org/officeDocument/2006/customXml" ds:itemID="{F69E38DD-AF06-4B7E-BB60-6E81B0EEFDEF}"/>
</file>

<file path=customXml/itemProps3.xml><?xml version="1.0" encoding="utf-8"?>
<ds:datastoreItem xmlns:ds="http://schemas.openxmlformats.org/officeDocument/2006/customXml" ds:itemID="{EEAB09D5-993F-486B-B72A-65CA1733B70A}"/>
</file>

<file path=customXml/itemProps4.xml><?xml version="1.0" encoding="utf-8"?>
<ds:datastoreItem xmlns:ds="http://schemas.openxmlformats.org/officeDocument/2006/customXml" ds:itemID="{8C8651CF-C923-46A1-BA61-10D8552AE107}"/>
</file>

<file path=docProps/app.xml><?xml version="1.0" encoding="utf-8"?>
<Properties xmlns="http://schemas.openxmlformats.org/officeDocument/2006/extended-properties" xmlns:vt="http://schemas.openxmlformats.org/officeDocument/2006/docPropsVTypes">
  <Template>Normal.dotm</Template>
  <TotalTime>1</TotalTime>
  <Pages>38</Pages>
  <Words>12571</Words>
  <Characters>64744</Characters>
  <Application>Microsoft Office Word</Application>
  <DocSecurity>4</DocSecurity>
  <Lines>1749</Lines>
  <Paragraphs>1546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17 Prevention Initiative Birth to Age 3 Years RFP Review Rubric</dc:title>
  <dc:creator>SMITH PENELOPE</dc:creator>
  <cp:keywords>funding, grant, pi, review rubric, early childhood, rfp, prevention initiative, 0-3, birth to 3 years, fy 2017</cp:keywords>
  <cp:lastModifiedBy>BASTIEN VALERIE</cp:lastModifiedBy>
  <cp:revision>2</cp:revision>
  <dcterms:created xsi:type="dcterms:W3CDTF">2016-06-30T17:20:00Z</dcterms:created>
  <dcterms:modified xsi:type="dcterms:W3CDTF">2016-06-30T17:20:00Z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373;#Grant|0ee5e50c-3c33-4c62-9229-36034560bf47;#933;#fy 2017|2de93350-03b5-49aa-8654-2963be4544c7;#932;#review rubric|f03fcf95-e95f-42ac-952f-6eafec273a66;#931;#pi|d20d9576-ca1b-4bb2-9eaa-ff882da44362;#930;#birth to 3 years|b9f11d83-ede3-4e86-83da-ad010d81f809;#366;#RFP|c3ac3597-f7bd-4fc7-a57b-12b2ffd04901;#500;#funding|5fc4bad1-d90a-442c-b2e9-123c9b431a24;#1973;#EARLY CHILDHOOD|858b6422-7687-48f4-bf67-a4a269952cd5;#927;#prevention initiative|b0f8be8a-58c7-4423-9832-e7dbcfa02b19;#632;#0-3|1ae5856f-2618-4fe1-93ad-a1c28ae9b0b3</vt:lpwstr>
  </property>
</Properties>
</file>